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3" w:rsidRPr="00C23C99" w:rsidRDefault="007978C3" w:rsidP="007978C3">
      <w:pPr>
        <w:pStyle w:val="a3"/>
        <w:spacing w:before="216" w:line="242" w:lineRule="auto"/>
        <w:ind w:left="580" w:right="7238"/>
        <w:rPr>
          <w:i/>
        </w:rPr>
      </w:pPr>
      <w:r w:rsidRPr="00C23C99">
        <w:rPr>
          <w:i/>
          <w:color w:val="171717"/>
        </w:rPr>
        <w:t>Предмет – Технология</w:t>
      </w:r>
      <w:r w:rsidRPr="00C23C99">
        <w:rPr>
          <w:i/>
          <w:color w:val="171717"/>
          <w:spacing w:val="-68"/>
        </w:rPr>
        <w:t xml:space="preserve"> </w:t>
      </w:r>
      <w:r w:rsidRPr="00C23C99">
        <w:rPr>
          <w:i/>
          <w:color w:val="171717"/>
        </w:rPr>
        <w:t>Класс –</w:t>
      </w:r>
      <w:r w:rsidRPr="00C23C99">
        <w:rPr>
          <w:i/>
          <w:color w:val="171717"/>
          <w:spacing w:val="69"/>
        </w:rPr>
        <w:t xml:space="preserve"> </w:t>
      </w:r>
      <w:r w:rsidRPr="00C23C99">
        <w:rPr>
          <w:i/>
          <w:color w:val="171717"/>
        </w:rPr>
        <w:t>8</w:t>
      </w:r>
      <w:r w:rsidRPr="00C23C99">
        <w:rPr>
          <w:i/>
          <w:color w:val="171717"/>
          <w:spacing w:val="2"/>
        </w:rPr>
        <w:t xml:space="preserve"> </w:t>
      </w:r>
      <w:r w:rsidRPr="00C23C99">
        <w:rPr>
          <w:i/>
          <w:color w:val="171717"/>
        </w:rPr>
        <w:t>класс</w:t>
      </w:r>
    </w:p>
    <w:p w:rsidR="007978C3" w:rsidRDefault="007978C3" w:rsidP="007978C3">
      <w:pPr>
        <w:pStyle w:val="a3"/>
        <w:spacing w:before="6"/>
      </w:pPr>
    </w:p>
    <w:tbl>
      <w:tblPr>
        <w:tblStyle w:val="TableNormal"/>
        <w:tblW w:w="103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7978C3" w:rsidTr="007978C3">
        <w:trPr>
          <w:trHeight w:val="3858"/>
        </w:trPr>
        <w:tc>
          <w:tcPr>
            <w:tcW w:w="2805" w:type="dxa"/>
          </w:tcPr>
          <w:p w:rsidR="007978C3" w:rsidRDefault="007978C3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Н</w:t>
            </w:r>
            <w:bookmarkStart w:id="0" w:name="_GoBack"/>
            <w:bookmarkEnd w:id="0"/>
            <w:r>
              <w:t>ормативные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7515" w:type="dxa"/>
          </w:tcPr>
          <w:p w:rsidR="007978C3" w:rsidRPr="007978C3" w:rsidRDefault="007978C3" w:rsidP="00EB355F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7978C3" w:rsidRPr="007978C3" w:rsidRDefault="007978C3" w:rsidP="00EB355F">
            <w:pPr>
              <w:rPr>
                <w:sz w:val="24"/>
                <w:szCs w:val="24"/>
                <w:lang w:val="ru-RU"/>
              </w:rPr>
            </w:pPr>
            <w:r w:rsidRPr="007978C3">
              <w:rPr>
                <w:sz w:val="24"/>
                <w:szCs w:val="24"/>
                <w:lang w:val="ru-RU"/>
              </w:rPr>
              <w:t>Рабочая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программа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по</w:t>
            </w:r>
            <w:r w:rsidRPr="007978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учебному</w:t>
            </w:r>
            <w:r w:rsidRPr="007978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предмету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«Технология»</w:t>
            </w:r>
            <w:r w:rsidRPr="007978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разработана на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основе:</w:t>
            </w:r>
          </w:p>
          <w:p w:rsidR="007978C3" w:rsidRPr="007978C3" w:rsidRDefault="007978C3" w:rsidP="00EB355F">
            <w:pPr>
              <w:tabs>
                <w:tab w:val="left" w:pos="1122"/>
              </w:tabs>
              <w:ind w:right="105"/>
              <w:rPr>
                <w:sz w:val="24"/>
                <w:lang w:val="ru-RU"/>
              </w:rPr>
            </w:pPr>
            <w:r w:rsidRPr="007978C3">
              <w:rPr>
                <w:sz w:val="24"/>
                <w:lang w:val="ru-RU"/>
              </w:rPr>
              <w:t>-Примерной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основной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образовательной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программы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основного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общего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образования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(ПООП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ООО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2017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г.) и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требований,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представленных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в        Федеральном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государственном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образовательном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стандарте основного общего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образования (ФГОС ООО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2010 г.).</w:t>
            </w:r>
          </w:p>
          <w:p w:rsidR="007978C3" w:rsidRPr="007978C3" w:rsidRDefault="007978C3" w:rsidP="00EB355F">
            <w:pPr>
              <w:tabs>
                <w:tab w:val="left" w:pos="962"/>
              </w:tabs>
              <w:spacing w:before="1"/>
              <w:rPr>
                <w:sz w:val="24"/>
                <w:lang w:val="ru-RU"/>
              </w:rPr>
            </w:pPr>
            <w:r w:rsidRPr="007978C3">
              <w:rPr>
                <w:sz w:val="24"/>
                <w:lang w:val="ru-RU"/>
              </w:rPr>
              <w:t xml:space="preserve">   -Федерального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закона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«Об образовании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в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РФ»</w:t>
            </w:r>
            <w:r w:rsidRPr="007978C3">
              <w:rPr>
                <w:spacing w:val="-5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от 29.12.2012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г.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№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273-ФЗ.</w:t>
            </w:r>
          </w:p>
          <w:p w:rsidR="007978C3" w:rsidRPr="007978C3" w:rsidRDefault="007978C3" w:rsidP="00EB355F">
            <w:pPr>
              <w:pStyle w:val="TableParagraph"/>
              <w:tabs>
                <w:tab w:val="left" w:pos="231"/>
              </w:tabs>
              <w:spacing w:line="252" w:lineRule="exact"/>
              <w:rPr>
                <w:lang w:val="ru-RU"/>
              </w:rPr>
            </w:pPr>
            <w:r w:rsidRPr="007978C3">
              <w:rPr>
                <w:sz w:val="24"/>
                <w:lang w:val="ru-RU"/>
              </w:rPr>
              <w:t>-  Примерной учебной программы по технологии для основной школы, (с  стандарты второго</w:t>
            </w:r>
            <w:r w:rsidRPr="007978C3">
              <w:rPr>
                <w:spacing w:val="-57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поколения),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авторов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А.Т. Тищенко,</w:t>
            </w:r>
            <w:r w:rsidRPr="007978C3">
              <w:rPr>
                <w:spacing w:val="59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Н.В. Синица</w:t>
            </w:r>
          </w:p>
        </w:tc>
      </w:tr>
      <w:tr w:rsidR="007978C3" w:rsidTr="007978C3">
        <w:trPr>
          <w:trHeight w:val="762"/>
        </w:trPr>
        <w:tc>
          <w:tcPr>
            <w:tcW w:w="2805" w:type="dxa"/>
          </w:tcPr>
          <w:p w:rsidR="007978C3" w:rsidRDefault="007978C3" w:rsidP="00EB355F">
            <w:pPr>
              <w:pStyle w:val="TableParagraph"/>
              <w:spacing w:line="256" w:lineRule="auto"/>
              <w:ind w:left="107" w:right="589"/>
            </w:pPr>
            <w:proofErr w:type="spellStart"/>
            <w:r>
              <w:rPr>
                <w:spacing w:val="-1"/>
              </w:rPr>
              <w:t>Учебно-методический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комплекс</w:t>
            </w:r>
            <w:proofErr w:type="spellEnd"/>
          </w:p>
        </w:tc>
        <w:tc>
          <w:tcPr>
            <w:tcW w:w="7515" w:type="dxa"/>
          </w:tcPr>
          <w:p w:rsidR="007978C3" w:rsidRPr="007978C3" w:rsidRDefault="007978C3" w:rsidP="00EB355F">
            <w:pPr>
              <w:tabs>
                <w:tab w:val="left" w:pos="354"/>
              </w:tabs>
              <w:rPr>
                <w:lang w:val="ru-RU"/>
              </w:rPr>
            </w:pPr>
            <w:r w:rsidRPr="007978C3">
              <w:rPr>
                <w:lang w:val="ru-RU"/>
              </w:rPr>
              <w:t xml:space="preserve">  УМК «Технология. 8-9 класс.»</w:t>
            </w:r>
          </w:p>
          <w:p w:rsidR="007978C3" w:rsidRPr="007978C3" w:rsidRDefault="007978C3" w:rsidP="00EB355F">
            <w:pPr>
              <w:tabs>
                <w:tab w:val="left" w:pos="354"/>
              </w:tabs>
              <w:rPr>
                <w:sz w:val="24"/>
                <w:lang w:val="ru-RU"/>
              </w:rPr>
            </w:pPr>
            <w:r w:rsidRPr="007978C3">
              <w:rPr>
                <w:lang w:val="ru-RU"/>
              </w:rPr>
              <w:t xml:space="preserve">   1.учебник Технология,</w:t>
            </w:r>
            <w:r w:rsidRPr="007978C3">
              <w:rPr>
                <w:spacing w:val="-3"/>
                <w:lang w:val="ru-RU"/>
              </w:rPr>
              <w:t xml:space="preserve"> </w:t>
            </w:r>
            <w:r w:rsidRPr="007978C3">
              <w:rPr>
                <w:lang w:val="ru-RU"/>
              </w:rPr>
              <w:t>8-9</w:t>
            </w:r>
            <w:r w:rsidRPr="007978C3">
              <w:rPr>
                <w:spacing w:val="-1"/>
                <w:lang w:val="ru-RU"/>
              </w:rPr>
              <w:t xml:space="preserve"> </w:t>
            </w:r>
            <w:r w:rsidRPr="007978C3">
              <w:rPr>
                <w:lang w:val="ru-RU"/>
              </w:rPr>
              <w:t xml:space="preserve">классы. </w:t>
            </w:r>
            <w:r w:rsidRPr="007978C3">
              <w:rPr>
                <w:sz w:val="24"/>
                <w:szCs w:val="24"/>
                <w:lang w:val="ru-RU"/>
              </w:rPr>
              <w:t>Учебник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(авторы</w:t>
            </w:r>
            <w:r w:rsidRPr="007978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А.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Т.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Тищенко,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Н.</w:t>
            </w:r>
            <w:r w:rsidRPr="007978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В.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Синица), Москва, «Про</w:t>
            </w:r>
            <w:r w:rsidRPr="007978C3">
              <w:rPr>
                <w:sz w:val="24"/>
                <w:lang w:val="ru-RU"/>
              </w:rPr>
              <w:t>свещение», 2022г.</w:t>
            </w:r>
          </w:p>
          <w:p w:rsidR="007978C3" w:rsidRPr="007978C3" w:rsidRDefault="007978C3" w:rsidP="00EB355F">
            <w:pPr>
              <w:tabs>
                <w:tab w:val="left" w:pos="354"/>
              </w:tabs>
              <w:rPr>
                <w:sz w:val="24"/>
                <w:lang w:val="ru-RU"/>
              </w:rPr>
            </w:pPr>
            <w:r w:rsidRPr="007978C3">
              <w:rPr>
                <w:sz w:val="24"/>
                <w:lang w:val="ru-RU"/>
              </w:rPr>
              <w:t xml:space="preserve">  2. Технология.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8-9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класс.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Методическое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пособие</w:t>
            </w:r>
            <w:r w:rsidRPr="007978C3">
              <w:rPr>
                <w:spacing w:val="-3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(авторы</w:t>
            </w:r>
            <w:r w:rsidRPr="007978C3">
              <w:rPr>
                <w:spacing w:val="-3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А.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Т.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978C3">
              <w:rPr>
                <w:sz w:val="24"/>
                <w:lang w:val="ru-RU"/>
              </w:rPr>
              <w:t>Тищенко,</w:t>
            </w:r>
            <w:r w:rsidRPr="007978C3">
              <w:rPr>
                <w:spacing w:val="-2"/>
                <w:sz w:val="24"/>
                <w:lang w:val="ru-RU"/>
              </w:rPr>
              <w:t xml:space="preserve">   </w:t>
            </w:r>
            <w:proofErr w:type="gramEnd"/>
            <w:r w:rsidRPr="007978C3">
              <w:rPr>
                <w:sz w:val="24"/>
                <w:lang w:val="ru-RU"/>
              </w:rPr>
              <w:t>Н.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В.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Синица), Москва «Просвещение», 2022г.</w:t>
            </w:r>
          </w:p>
          <w:p w:rsidR="007978C3" w:rsidRPr="007978C3" w:rsidRDefault="007978C3" w:rsidP="00EB355F">
            <w:pPr>
              <w:pStyle w:val="TableParagraph"/>
              <w:spacing w:line="252" w:lineRule="exact"/>
              <w:ind w:right="383"/>
              <w:rPr>
                <w:lang w:val="ru-RU"/>
              </w:rPr>
            </w:pPr>
            <w:r w:rsidRPr="007978C3">
              <w:rPr>
                <w:sz w:val="24"/>
                <w:lang w:val="ru-RU"/>
              </w:rPr>
              <w:t>3.Технология.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8-9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класс.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Рабочая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тетрадь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(авторы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А.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Т.</w:t>
            </w:r>
            <w:r w:rsidRPr="007978C3">
              <w:rPr>
                <w:spacing w:val="-2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Тищенко,</w:t>
            </w:r>
            <w:r w:rsidRPr="007978C3">
              <w:rPr>
                <w:spacing w:val="-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Н.</w:t>
            </w:r>
            <w:r w:rsidRPr="007978C3">
              <w:rPr>
                <w:spacing w:val="-3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В.</w:t>
            </w:r>
            <w:r w:rsidRPr="007978C3">
              <w:rPr>
                <w:spacing w:val="1"/>
                <w:sz w:val="24"/>
                <w:lang w:val="ru-RU"/>
              </w:rPr>
              <w:t xml:space="preserve"> </w:t>
            </w:r>
            <w:r w:rsidRPr="007978C3">
              <w:rPr>
                <w:sz w:val="24"/>
                <w:lang w:val="ru-RU"/>
              </w:rPr>
              <w:t>Синица)</w:t>
            </w:r>
          </w:p>
        </w:tc>
      </w:tr>
      <w:tr w:rsidR="007978C3" w:rsidTr="007978C3">
        <w:trPr>
          <w:trHeight w:val="4870"/>
        </w:trPr>
        <w:tc>
          <w:tcPr>
            <w:tcW w:w="2805" w:type="dxa"/>
          </w:tcPr>
          <w:p w:rsidR="007978C3" w:rsidRDefault="007978C3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Цель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7515" w:type="dxa"/>
          </w:tcPr>
          <w:p w:rsidR="007978C3" w:rsidRPr="007978C3" w:rsidRDefault="007978C3" w:rsidP="00EB355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Программа составлена исходя из следующих </w:t>
            </w:r>
            <w:r w:rsidRPr="007978C3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целей обучения   технологии</w:t>
            </w: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рамках федерального компонента государственного образовательного </w:t>
            </w:r>
            <w:proofErr w:type="gramStart"/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стандарта </w:t>
            </w:r>
            <w:r w:rsidRPr="007978C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t>основного) общего образования в основной школе:</w:t>
            </w:r>
          </w:p>
          <w:p w:rsidR="007978C3" w:rsidRPr="007978C3" w:rsidRDefault="007978C3" w:rsidP="00EB355F">
            <w:pPr>
              <w:shd w:val="clear" w:color="auto" w:fill="FFFFFF"/>
              <w:adjustRightInd w:val="0"/>
              <w:rPr>
                <w:rFonts w:eastAsiaTheme="minorEastAsia"/>
                <w:bCs/>
                <w:iCs/>
                <w:sz w:val="24"/>
                <w:szCs w:val="24"/>
                <w:lang w:val="ru-RU" w:eastAsia="ru-RU"/>
              </w:rPr>
            </w:pPr>
            <w:r w:rsidRPr="007978C3">
              <w:rPr>
                <w:rFonts w:eastAsiaTheme="minorEastAsia"/>
                <w:bCs/>
                <w:iCs/>
                <w:sz w:val="24"/>
                <w:szCs w:val="24"/>
                <w:lang w:val="ru-RU" w:eastAsia="ru-RU"/>
              </w:rPr>
              <w:t>-Обеспечение понимания обучающимися сущности современных, материальных, информационных и гуманитарных технологий и перспектив их развития;</w:t>
            </w:r>
          </w:p>
          <w:p w:rsidR="007978C3" w:rsidRPr="007978C3" w:rsidRDefault="007978C3" w:rsidP="00EB355F">
            <w:pPr>
              <w:shd w:val="clear" w:color="auto" w:fill="FFFFFF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978C3">
              <w:rPr>
                <w:rFonts w:eastAsiaTheme="minorEastAsia"/>
                <w:bCs/>
                <w:iCs/>
                <w:sz w:val="24"/>
                <w:szCs w:val="24"/>
                <w:lang w:val="ru-RU" w:eastAsia="ru-RU"/>
              </w:rPr>
              <w:t>-Формирование технологической культуры и проектно-технологического мышления обучающихся.</w:t>
            </w:r>
          </w:p>
          <w:p w:rsidR="007978C3" w:rsidRPr="007978C3" w:rsidRDefault="007978C3" w:rsidP="00EB355F">
            <w:pPr>
              <w:shd w:val="clear" w:color="auto" w:fill="FFFFFF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978C3">
              <w:rPr>
                <w:rFonts w:eastAsiaTheme="minorEastAsia"/>
                <w:bCs/>
                <w:i/>
                <w:iCs/>
                <w:sz w:val="24"/>
                <w:szCs w:val="24"/>
                <w:lang w:val="ru-RU" w:eastAsia="ru-RU"/>
              </w:rPr>
              <w:t>Задачи обучения:</w:t>
            </w:r>
          </w:p>
          <w:p w:rsidR="007978C3" w:rsidRPr="007978C3" w:rsidRDefault="007978C3" w:rsidP="00EB355F">
            <w:pPr>
              <w:shd w:val="clear" w:color="auto" w:fill="FFFFFF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t>- освоение технологических знаний, основ куль</w:t>
            </w: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туры созидательного труда, представлений о тех</w:t>
            </w: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нологической культуре на основе включения учащихся в разнообразные виды трудовой дея</w:t>
            </w: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тельности по созданию личностно или общест</w:t>
            </w: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венно значимых изделий;</w:t>
            </w:r>
          </w:p>
          <w:p w:rsidR="007978C3" w:rsidRPr="007978C3" w:rsidRDefault="007978C3" w:rsidP="00EB355F">
            <w:pPr>
              <w:shd w:val="clear" w:color="auto" w:fill="FFFFFF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978C3">
              <w:rPr>
                <w:rFonts w:eastAsiaTheme="minorEastAsia"/>
                <w:sz w:val="24"/>
                <w:szCs w:val="24"/>
                <w:lang w:val="ru-RU" w:eastAsia="ru-RU"/>
              </w:rPr>
              <w:t>-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      </w:r>
          </w:p>
          <w:p w:rsidR="007978C3" w:rsidRPr="007978C3" w:rsidRDefault="007978C3" w:rsidP="00EB355F">
            <w:pPr>
              <w:ind w:left="113" w:right="738"/>
              <w:rPr>
                <w:sz w:val="24"/>
                <w:szCs w:val="24"/>
                <w:lang w:val="ru-RU"/>
              </w:rPr>
            </w:pPr>
            <w:r w:rsidRPr="007978C3">
              <w:rPr>
                <w:sz w:val="24"/>
                <w:szCs w:val="24"/>
                <w:lang w:val="ru-RU"/>
              </w:rPr>
              <w:t>Программа включает цели и задачи предмета «Технология», общую</w:t>
            </w:r>
            <w:r w:rsidRPr="007978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характеристику</w:t>
            </w:r>
            <w:r w:rsidRPr="007978C3">
              <w:rPr>
                <w:spacing w:val="-57"/>
                <w:sz w:val="24"/>
                <w:szCs w:val="24"/>
                <w:lang w:val="ru-RU"/>
              </w:rPr>
              <w:t xml:space="preserve">                                     </w:t>
            </w:r>
            <w:r w:rsidRPr="007978C3">
              <w:rPr>
                <w:sz w:val="24"/>
                <w:szCs w:val="24"/>
                <w:lang w:val="ru-RU"/>
              </w:rPr>
              <w:t xml:space="preserve">учебного курса, личностные, </w:t>
            </w:r>
            <w:proofErr w:type="spellStart"/>
            <w:r w:rsidRPr="007978C3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978C3">
              <w:rPr>
                <w:sz w:val="24"/>
                <w:szCs w:val="24"/>
                <w:lang w:val="ru-RU"/>
              </w:rPr>
              <w:t xml:space="preserve"> и предметные результаты его освоения,</w:t>
            </w:r>
            <w:r w:rsidRPr="007978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содержание</w:t>
            </w:r>
            <w:r w:rsidRPr="007978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курса,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тематическое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планирование</w:t>
            </w:r>
            <w:r w:rsidRPr="007978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с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определением</w:t>
            </w:r>
            <w:r w:rsidRPr="007978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основных</w:t>
            </w:r>
            <w:r w:rsidRPr="007978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видов</w:t>
            </w:r>
            <w:r w:rsidRPr="007978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учебной деятельности.</w:t>
            </w:r>
          </w:p>
          <w:p w:rsidR="007978C3" w:rsidRPr="007978C3" w:rsidRDefault="007978C3" w:rsidP="00EB355F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</w:p>
        </w:tc>
      </w:tr>
      <w:tr w:rsidR="007978C3" w:rsidTr="007978C3">
        <w:trPr>
          <w:trHeight w:val="706"/>
        </w:trPr>
        <w:tc>
          <w:tcPr>
            <w:tcW w:w="2805" w:type="dxa"/>
          </w:tcPr>
          <w:p w:rsidR="007978C3" w:rsidRPr="007978C3" w:rsidRDefault="007978C3" w:rsidP="00EB355F">
            <w:pPr>
              <w:pStyle w:val="TableParagraph"/>
              <w:spacing w:line="259" w:lineRule="auto"/>
              <w:ind w:left="107" w:right="739"/>
              <w:rPr>
                <w:lang w:val="ru-RU"/>
              </w:rPr>
            </w:pPr>
            <w:r w:rsidRPr="007978C3">
              <w:rPr>
                <w:lang w:val="ru-RU"/>
              </w:rPr>
              <w:lastRenderedPageBreak/>
              <w:t>Количество</w:t>
            </w:r>
            <w:r w:rsidRPr="007978C3">
              <w:rPr>
                <w:spacing w:val="-8"/>
                <w:lang w:val="ru-RU"/>
              </w:rPr>
              <w:t xml:space="preserve"> </w:t>
            </w:r>
            <w:r w:rsidRPr="007978C3">
              <w:rPr>
                <w:lang w:val="ru-RU"/>
              </w:rPr>
              <w:t>часов</w:t>
            </w:r>
            <w:r w:rsidRPr="007978C3">
              <w:rPr>
                <w:spacing w:val="-9"/>
                <w:lang w:val="ru-RU"/>
              </w:rPr>
              <w:t xml:space="preserve"> </w:t>
            </w:r>
            <w:r w:rsidRPr="007978C3">
              <w:rPr>
                <w:lang w:val="ru-RU"/>
              </w:rPr>
              <w:t>на</w:t>
            </w:r>
            <w:r w:rsidRPr="007978C3">
              <w:rPr>
                <w:spacing w:val="-52"/>
                <w:lang w:val="ru-RU"/>
              </w:rPr>
              <w:t xml:space="preserve"> </w:t>
            </w:r>
            <w:r w:rsidRPr="007978C3">
              <w:rPr>
                <w:lang w:val="ru-RU"/>
              </w:rPr>
              <w:t>изучение</w:t>
            </w:r>
            <w:r w:rsidRPr="007978C3">
              <w:rPr>
                <w:spacing w:val="-3"/>
                <w:lang w:val="ru-RU"/>
              </w:rPr>
              <w:t xml:space="preserve"> </w:t>
            </w:r>
            <w:r w:rsidRPr="007978C3">
              <w:rPr>
                <w:lang w:val="ru-RU"/>
              </w:rPr>
              <w:t>предмета</w:t>
            </w:r>
          </w:p>
        </w:tc>
        <w:tc>
          <w:tcPr>
            <w:tcW w:w="7515" w:type="dxa"/>
          </w:tcPr>
          <w:p w:rsidR="007978C3" w:rsidRPr="007978C3" w:rsidRDefault="007978C3" w:rsidP="00EB355F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7978C3">
              <w:rPr>
                <w:sz w:val="24"/>
                <w:szCs w:val="24"/>
                <w:lang w:val="ru-RU"/>
              </w:rPr>
              <w:t>Программа</w:t>
            </w:r>
            <w:r w:rsidRPr="007978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реализуется</w:t>
            </w:r>
            <w:r w:rsidRPr="007978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из</w:t>
            </w:r>
            <w:r w:rsidRPr="007978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расчета</w:t>
            </w:r>
            <w:r w:rsidRPr="007978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1</w:t>
            </w:r>
            <w:r w:rsidRPr="007978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час в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неделю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в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классе;</w:t>
            </w:r>
            <w:r w:rsidRPr="007978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34 часа</w:t>
            </w:r>
            <w:r w:rsidRPr="007978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C3">
              <w:rPr>
                <w:sz w:val="24"/>
                <w:szCs w:val="24"/>
                <w:lang w:val="ru-RU"/>
              </w:rPr>
              <w:t>в</w:t>
            </w:r>
            <w:r w:rsidRPr="007978C3">
              <w:rPr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7978C3">
              <w:rPr>
                <w:sz w:val="24"/>
                <w:szCs w:val="24"/>
                <w:lang w:val="ru-RU"/>
              </w:rPr>
              <w:t>году.</w:t>
            </w:r>
          </w:p>
        </w:tc>
      </w:tr>
      <w:tr w:rsidR="007978C3" w:rsidTr="007978C3">
        <w:trPr>
          <w:trHeight w:val="1714"/>
        </w:trPr>
        <w:tc>
          <w:tcPr>
            <w:tcW w:w="2805" w:type="dxa"/>
          </w:tcPr>
          <w:p w:rsidR="007978C3" w:rsidRDefault="007978C3" w:rsidP="00EB355F">
            <w:pPr>
              <w:pStyle w:val="TableParagraph"/>
              <w:spacing w:line="259" w:lineRule="auto"/>
              <w:ind w:left="107" w:right="908"/>
            </w:pPr>
            <w:proofErr w:type="spellStart"/>
            <w:r>
              <w:rPr>
                <w:spacing w:val="-1"/>
              </w:rPr>
              <w:t>Основные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разделы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тематического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7515" w:type="dxa"/>
          </w:tcPr>
          <w:p w:rsidR="007978C3" w:rsidRPr="007978C3" w:rsidRDefault="007978C3" w:rsidP="00EB355F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 xml:space="preserve">Содержание деятельности обучающихся 8 класса, по программе в соответствии с новой методологией включает в </w:t>
            </w:r>
            <w:proofErr w:type="gramStart"/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>себя  5</w:t>
            </w:r>
            <w:proofErr w:type="gramEnd"/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 xml:space="preserve"> общих модулей :</w:t>
            </w:r>
          </w:p>
          <w:p w:rsidR="007978C3" w:rsidRPr="007978C3" w:rsidRDefault="007978C3" w:rsidP="00EB355F">
            <w:pPr>
              <w:keepNext/>
              <w:keepLines/>
              <w:spacing w:before="100" w:line="211" w:lineRule="auto"/>
              <w:ind w:right="594"/>
              <w:outlineLvl w:val="1"/>
              <w:rPr>
                <w:rFonts w:eastAsia="Calibri"/>
                <w:sz w:val="24"/>
                <w:szCs w:val="24"/>
                <w:lang w:val="ru-RU"/>
              </w:rPr>
            </w:pPr>
            <w:r w:rsidRPr="007978C3">
              <w:rPr>
                <w:rFonts w:eastAsia="Courier New"/>
                <w:bCs/>
                <w:sz w:val="24"/>
                <w:szCs w:val="24"/>
                <w:lang w:val="ru-RU" w:eastAsia="ru-RU"/>
              </w:rPr>
              <w:t>Модуль 1. Технологии в энергетике</w:t>
            </w:r>
          </w:p>
          <w:p w:rsidR="007978C3" w:rsidRPr="007978C3" w:rsidRDefault="007978C3" w:rsidP="00EB355F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>Модуль 2. Материальные технологии.</w:t>
            </w:r>
          </w:p>
          <w:p w:rsidR="007978C3" w:rsidRPr="007978C3" w:rsidRDefault="007978C3" w:rsidP="00EB355F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>Модуль 3. Технологии кулинарной обработки пищевых продуктов.</w:t>
            </w:r>
          </w:p>
          <w:p w:rsidR="007978C3" w:rsidRPr="007978C3" w:rsidRDefault="007978C3" w:rsidP="00EB355F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>Модуль 4. Технологии растениеводства и животноводства.</w:t>
            </w:r>
          </w:p>
          <w:p w:rsidR="007978C3" w:rsidRPr="007978C3" w:rsidRDefault="007978C3" w:rsidP="00EB355F">
            <w:pPr>
              <w:rPr>
                <w:rFonts w:eastAsia="Courier New"/>
                <w:sz w:val="28"/>
                <w:szCs w:val="28"/>
                <w:lang w:val="ru-RU" w:eastAsia="ru-RU"/>
              </w:rPr>
            </w:pPr>
            <w:r w:rsidRPr="007978C3">
              <w:rPr>
                <w:rFonts w:eastAsia="Courier New"/>
                <w:sz w:val="24"/>
                <w:szCs w:val="24"/>
                <w:lang w:val="ru-RU" w:eastAsia="ru-RU"/>
              </w:rPr>
              <w:t>Модуль 5. Исследовательская и созидательная деятельность</w:t>
            </w:r>
            <w:r w:rsidRPr="007978C3">
              <w:rPr>
                <w:rFonts w:eastAsia="Courier New"/>
                <w:sz w:val="28"/>
                <w:szCs w:val="28"/>
                <w:lang w:val="ru-RU" w:eastAsia="ru-RU"/>
              </w:rPr>
              <w:t>.</w:t>
            </w:r>
          </w:p>
          <w:p w:rsidR="007978C3" w:rsidRPr="007978C3" w:rsidRDefault="007978C3" w:rsidP="00EB355F">
            <w:pPr>
              <w:pStyle w:val="TableParagraph"/>
              <w:ind w:right="2620"/>
              <w:rPr>
                <w:lang w:val="ru-RU"/>
              </w:rPr>
            </w:pPr>
          </w:p>
        </w:tc>
      </w:tr>
    </w:tbl>
    <w:p w:rsidR="00F648D5" w:rsidRDefault="007978C3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3"/>
    <w:rsid w:val="00462083"/>
    <w:rsid w:val="007978C3"/>
    <w:rsid w:val="007D5EA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F2A5-F790-4CB6-ABB8-6916DFE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7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78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78C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978C3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2023-10-18T14:47:00Z</dcterms:created>
  <dcterms:modified xsi:type="dcterms:W3CDTF">2023-10-18T14:51:00Z</dcterms:modified>
</cp:coreProperties>
</file>