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EF5" w:rsidRPr="00977AD5" w:rsidRDefault="00682EF5" w:rsidP="00682EF5">
      <w:pPr>
        <w:shd w:val="clear" w:color="auto" w:fill="FFFFFF"/>
        <w:jc w:val="center"/>
        <w:rPr>
          <w:b/>
          <w:color w:val="1A1A1A"/>
          <w:sz w:val="32"/>
          <w:szCs w:val="32"/>
          <w:lang w:eastAsia="ru-RU"/>
        </w:rPr>
      </w:pPr>
      <w:r w:rsidRPr="00977AD5">
        <w:rPr>
          <w:b/>
          <w:color w:val="1A1A1A"/>
          <w:sz w:val="32"/>
          <w:szCs w:val="32"/>
          <w:lang w:eastAsia="ru-RU"/>
        </w:rPr>
        <w:t>МИНИСТЕРСТВО ПРОСВЕЩЕНИЯ РОССИЙСКОЙ ФЕДЕРАЦИИ</w:t>
      </w:r>
    </w:p>
    <w:p w:rsidR="00682EF5" w:rsidRPr="00977AD5" w:rsidRDefault="00682EF5" w:rsidP="00682EF5">
      <w:pPr>
        <w:shd w:val="clear" w:color="auto" w:fill="FFFFFF"/>
        <w:jc w:val="center"/>
        <w:rPr>
          <w:b/>
          <w:color w:val="1A1A1A"/>
          <w:sz w:val="32"/>
          <w:szCs w:val="32"/>
          <w:lang w:eastAsia="ru-RU"/>
        </w:rPr>
      </w:pPr>
      <w:r w:rsidRPr="00977AD5">
        <w:rPr>
          <w:b/>
          <w:color w:val="1A1A1A"/>
          <w:sz w:val="32"/>
          <w:szCs w:val="32"/>
          <w:lang w:eastAsia="ru-RU"/>
        </w:rPr>
        <w:t>Муниципальное бюджетное общеобразовательное учреждение</w:t>
      </w:r>
    </w:p>
    <w:p w:rsidR="00682EF5" w:rsidRPr="00977AD5" w:rsidRDefault="00682EF5" w:rsidP="00682EF5">
      <w:pPr>
        <w:shd w:val="clear" w:color="auto" w:fill="FFFFFF"/>
        <w:jc w:val="center"/>
        <w:rPr>
          <w:b/>
          <w:color w:val="1A1A1A"/>
          <w:sz w:val="32"/>
          <w:szCs w:val="32"/>
          <w:lang w:eastAsia="ru-RU"/>
        </w:rPr>
      </w:pPr>
      <w:r w:rsidRPr="00977AD5">
        <w:rPr>
          <w:b/>
          <w:color w:val="1A1A1A"/>
          <w:sz w:val="32"/>
          <w:szCs w:val="32"/>
          <w:lang w:eastAsia="ru-RU"/>
        </w:rPr>
        <w:t>"</w:t>
      </w:r>
      <w:proofErr w:type="spellStart"/>
      <w:r w:rsidRPr="00977AD5">
        <w:rPr>
          <w:b/>
          <w:color w:val="1A1A1A"/>
          <w:sz w:val="32"/>
          <w:szCs w:val="32"/>
          <w:lang w:eastAsia="ru-RU"/>
        </w:rPr>
        <w:t>Козульская</w:t>
      </w:r>
      <w:proofErr w:type="spellEnd"/>
      <w:r w:rsidRPr="00977AD5">
        <w:rPr>
          <w:b/>
          <w:color w:val="1A1A1A"/>
          <w:sz w:val="32"/>
          <w:szCs w:val="32"/>
          <w:lang w:eastAsia="ru-RU"/>
        </w:rPr>
        <w:t xml:space="preserve"> средняя общеобразовательная школа № 1"</w:t>
      </w:r>
    </w:p>
    <w:p w:rsidR="00682EF5" w:rsidRPr="00977AD5" w:rsidRDefault="00682EF5" w:rsidP="00682EF5">
      <w:pPr>
        <w:shd w:val="clear" w:color="auto" w:fill="FFFFFF"/>
        <w:jc w:val="center"/>
        <w:rPr>
          <w:b/>
          <w:color w:val="1A1A1A"/>
          <w:sz w:val="32"/>
          <w:szCs w:val="32"/>
          <w:lang w:eastAsia="ru-RU"/>
        </w:rPr>
      </w:pPr>
      <w:r>
        <w:rPr>
          <w:b/>
          <w:color w:val="1A1A1A"/>
          <w:sz w:val="32"/>
          <w:szCs w:val="32"/>
          <w:lang w:eastAsia="ru-RU"/>
        </w:rPr>
        <w:t>МБОУ "</w:t>
      </w:r>
      <w:proofErr w:type="spellStart"/>
      <w:r>
        <w:rPr>
          <w:b/>
          <w:color w:val="1A1A1A"/>
          <w:sz w:val="32"/>
          <w:szCs w:val="32"/>
          <w:lang w:eastAsia="ru-RU"/>
        </w:rPr>
        <w:t>Козульская</w:t>
      </w:r>
      <w:proofErr w:type="spellEnd"/>
      <w:r>
        <w:rPr>
          <w:b/>
          <w:color w:val="1A1A1A"/>
          <w:sz w:val="32"/>
          <w:szCs w:val="32"/>
          <w:lang w:eastAsia="ru-RU"/>
        </w:rPr>
        <w:t xml:space="preserve"> СОШ №</w:t>
      </w:r>
      <w:r w:rsidRPr="00977AD5">
        <w:rPr>
          <w:b/>
          <w:color w:val="1A1A1A"/>
          <w:sz w:val="32"/>
          <w:szCs w:val="32"/>
          <w:lang w:eastAsia="ru-RU"/>
        </w:rPr>
        <w:t>1"</w:t>
      </w:r>
    </w:p>
    <w:p w:rsidR="00682EF5" w:rsidRPr="00F949A1" w:rsidRDefault="00682EF5" w:rsidP="00682EF5">
      <w:pPr>
        <w:ind w:left="284" w:right="-427"/>
        <w:jc w:val="center"/>
        <w:rPr>
          <w:b/>
          <w:bCs/>
          <w:sz w:val="24"/>
          <w:szCs w:val="24"/>
          <w:lang w:eastAsia="zh-CN"/>
        </w:rPr>
      </w:pPr>
    </w:p>
    <w:p w:rsidR="00682EF5" w:rsidRDefault="00682EF5" w:rsidP="00682EF5">
      <w:pPr>
        <w:spacing w:after="9"/>
        <w:ind w:left="279"/>
        <w:jc w:val="center"/>
      </w:pPr>
    </w:p>
    <w:tbl>
      <w:tblPr>
        <w:tblpPr w:leftFromText="180" w:rightFromText="180" w:vertAnchor="text" w:horzAnchor="page" w:tblpX="1876" w:tblpY="272"/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4"/>
      </w:tblGrid>
      <w:tr w:rsidR="00682EF5" w:rsidTr="004D25DB">
        <w:trPr>
          <w:trHeight w:val="1094"/>
        </w:trPr>
        <w:tc>
          <w:tcPr>
            <w:tcW w:w="4962" w:type="dxa"/>
            <w:shd w:val="clear" w:color="auto" w:fill="auto"/>
            <w:hideMark/>
          </w:tcPr>
          <w:p w:rsidR="00682EF5" w:rsidRPr="001A3A8B" w:rsidRDefault="00682EF5" w:rsidP="004D25DB">
            <w:pPr>
              <w:spacing w:line="252" w:lineRule="auto"/>
              <w:rPr>
                <w:sz w:val="28"/>
                <w:szCs w:val="28"/>
              </w:rPr>
            </w:pPr>
            <w:r w:rsidRPr="001A3A8B">
              <w:rPr>
                <w:sz w:val="28"/>
                <w:szCs w:val="28"/>
              </w:rPr>
              <w:t>Рекомендована к использованию</w:t>
            </w:r>
          </w:p>
          <w:p w:rsidR="00682EF5" w:rsidRPr="001A3A8B" w:rsidRDefault="00682EF5" w:rsidP="004D25DB">
            <w:pPr>
              <w:spacing w:line="252" w:lineRule="auto"/>
              <w:rPr>
                <w:sz w:val="28"/>
                <w:szCs w:val="28"/>
              </w:rPr>
            </w:pPr>
            <w:r w:rsidRPr="001A3A8B">
              <w:rPr>
                <w:sz w:val="28"/>
                <w:szCs w:val="28"/>
              </w:rPr>
              <w:t>Педагогический совет</w:t>
            </w:r>
          </w:p>
          <w:p w:rsidR="00682EF5" w:rsidRPr="001A3A8B" w:rsidRDefault="00682EF5" w:rsidP="004D25DB">
            <w:pPr>
              <w:spacing w:line="252" w:lineRule="auto"/>
              <w:rPr>
                <w:sz w:val="28"/>
                <w:szCs w:val="28"/>
              </w:rPr>
            </w:pPr>
            <w:r w:rsidRPr="001A3A8B">
              <w:rPr>
                <w:sz w:val="28"/>
                <w:szCs w:val="28"/>
              </w:rPr>
              <w:t xml:space="preserve">Протокол от 31.08.23г  </w:t>
            </w:r>
          </w:p>
        </w:tc>
        <w:tc>
          <w:tcPr>
            <w:tcW w:w="4394" w:type="dxa"/>
            <w:shd w:val="clear" w:color="auto" w:fill="auto"/>
            <w:hideMark/>
          </w:tcPr>
          <w:p w:rsidR="00682EF5" w:rsidRPr="001A3A8B" w:rsidRDefault="00682EF5" w:rsidP="004D25DB">
            <w:pPr>
              <w:spacing w:line="252" w:lineRule="auto"/>
              <w:ind w:left="350" w:hanging="133"/>
              <w:rPr>
                <w:sz w:val="28"/>
                <w:szCs w:val="28"/>
              </w:rPr>
            </w:pPr>
            <w:r w:rsidRPr="001A3A8B">
              <w:rPr>
                <w:sz w:val="28"/>
                <w:szCs w:val="28"/>
              </w:rPr>
              <w:t>Утверждаю</w:t>
            </w:r>
          </w:p>
          <w:p w:rsidR="00682EF5" w:rsidRPr="001A3A8B" w:rsidRDefault="00682EF5" w:rsidP="004D25DB">
            <w:pPr>
              <w:spacing w:line="252" w:lineRule="auto"/>
              <w:ind w:left="-350" w:firstLine="350"/>
              <w:rPr>
                <w:sz w:val="28"/>
                <w:szCs w:val="28"/>
              </w:rPr>
            </w:pPr>
            <w:r w:rsidRPr="001A3A8B">
              <w:rPr>
                <w:sz w:val="28"/>
                <w:szCs w:val="28"/>
              </w:rPr>
              <w:t xml:space="preserve">   Директор школы</w:t>
            </w:r>
          </w:p>
          <w:p w:rsidR="00682EF5" w:rsidRPr="001A3A8B" w:rsidRDefault="00682EF5" w:rsidP="004D25DB">
            <w:pPr>
              <w:spacing w:line="252" w:lineRule="auto"/>
              <w:rPr>
                <w:sz w:val="28"/>
                <w:szCs w:val="28"/>
              </w:rPr>
            </w:pPr>
            <w:r w:rsidRPr="001A3A8B">
              <w:rPr>
                <w:sz w:val="28"/>
                <w:szCs w:val="28"/>
              </w:rPr>
              <w:t xml:space="preserve">   ______________ Николаева Н.А.</w:t>
            </w:r>
          </w:p>
          <w:p w:rsidR="00682EF5" w:rsidRPr="001A3A8B" w:rsidRDefault="00682EF5" w:rsidP="004D25DB">
            <w:pPr>
              <w:spacing w:line="252" w:lineRule="auto"/>
              <w:rPr>
                <w:sz w:val="28"/>
                <w:szCs w:val="28"/>
              </w:rPr>
            </w:pPr>
            <w:r w:rsidRPr="001A3A8B">
              <w:rPr>
                <w:sz w:val="28"/>
                <w:szCs w:val="28"/>
              </w:rPr>
              <w:t xml:space="preserve">   Приказ  от 31.08.23г.№ 118</w:t>
            </w:r>
          </w:p>
        </w:tc>
      </w:tr>
    </w:tbl>
    <w:p w:rsidR="00BA36FC" w:rsidRDefault="00BA36FC" w:rsidP="00BA36F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BA36FC" w:rsidRDefault="00BA36FC" w:rsidP="00BA36F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BA36FC" w:rsidRPr="00E53DAB" w:rsidRDefault="00BA36FC" w:rsidP="00BA36FC">
      <w:pPr>
        <w:spacing w:after="0" w:line="408" w:lineRule="auto"/>
        <w:ind w:left="120"/>
        <w:jc w:val="center"/>
      </w:pPr>
    </w:p>
    <w:p w:rsidR="00BA36FC" w:rsidRPr="0006248A" w:rsidRDefault="00BA36FC" w:rsidP="00BA36FC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6248A">
        <w:rPr>
          <w:rFonts w:ascii="Times New Roman" w:hAnsi="Times New Roman" w:cs="Times New Roman"/>
          <w:b/>
          <w:sz w:val="28"/>
          <w:szCs w:val="28"/>
          <w:lang w:val="ru-RU"/>
        </w:rPr>
        <w:t>РАБОЧАЯ ПРОГРАММА КУРСА ВНЕУРОЧНОЙ ДЕЯТЕЛЬНОСТИ</w:t>
      </w:r>
    </w:p>
    <w:p w:rsidR="00BA36FC" w:rsidRDefault="00BA36FC" w:rsidP="00BA36FC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6248A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Бумажная страна</w:t>
      </w:r>
      <w:r w:rsidRPr="0006248A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BA36FC" w:rsidRDefault="00BA36FC" w:rsidP="00BA36FC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A36FC" w:rsidRPr="00BA36FC" w:rsidRDefault="00BA36FC" w:rsidP="00BA36FC">
      <w:pPr>
        <w:pStyle w:val="a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A36FC">
        <w:rPr>
          <w:rFonts w:ascii="Times New Roman" w:hAnsi="Times New Roman" w:cs="Times New Roman"/>
          <w:sz w:val="28"/>
          <w:szCs w:val="28"/>
          <w:lang w:val="ru-RU"/>
        </w:rPr>
        <w:t xml:space="preserve">Направление: </w:t>
      </w:r>
      <w:r w:rsidR="00AA4152">
        <w:rPr>
          <w:rFonts w:ascii="Times New Roman" w:hAnsi="Times New Roman" w:cs="Times New Roman"/>
          <w:sz w:val="28"/>
          <w:szCs w:val="28"/>
          <w:lang w:val="ru-RU"/>
        </w:rPr>
        <w:t>общекультурное</w:t>
      </w:r>
    </w:p>
    <w:p w:rsidR="00BA36FC" w:rsidRPr="00BA36FC" w:rsidRDefault="00BA36FC" w:rsidP="00BA36FC">
      <w:pPr>
        <w:pStyle w:val="a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A36FC">
        <w:rPr>
          <w:rFonts w:ascii="Times New Roman" w:hAnsi="Times New Roman" w:cs="Times New Roman"/>
          <w:sz w:val="28"/>
          <w:szCs w:val="28"/>
          <w:lang w:val="ru-RU"/>
        </w:rPr>
        <w:t>Возраст учащихся: 8-10лет</w:t>
      </w:r>
    </w:p>
    <w:p w:rsidR="00BA36FC" w:rsidRPr="00BA36FC" w:rsidRDefault="00BA36FC" w:rsidP="00BA36FC">
      <w:pPr>
        <w:pStyle w:val="a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A36FC">
        <w:rPr>
          <w:rFonts w:ascii="Times New Roman" w:hAnsi="Times New Roman" w:cs="Times New Roman"/>
          <w:sz w:val="28"/>
          <w:szCs w:val="28"/>
          <w:lang w:val="ru-RU"/>
        </w:rPr>
        <w:t>Срок реализации:1год</w:t>
      </w:r>
    </w:p>
    <w:p w:rsidR="00BA36FC" w:rsidRPr="00BA36FC" w:rsidRDefault="00BA36FC" w:rsidP="00BA36FC">
      <w:pPr>
        <w:pStyle w:val="a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A36FC" w:rsidRDefault="00BA36FC" w:rsidP="00BA36FC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BA36FC" w:rsidRDefault="00BA36FC" w:rsidP="00BA36FC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BA36FC" w:rsidRDefault="00BA36FC" w:rsidP="00BA36FC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682EF5" w:rsidRPr="00BA36FC" w:rsidRDefault="00BA36FC" w:rsidP="00682EF5">
      <w:pPr>
        <w:pStyle w:val="a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A36F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</w:t>
      </w:r>
    </w:p>
    <w:p w:rsidR="00BA36FC" w:rsidRPr="00BA36FC" w:rsidRDefault="00BA36FC" w:rsidP="00BA36FC">
      <w:pPr>
        <w:pStyle w:val="a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A36FC" w:rsidRPr="00BA36FC" w:rsidRDefault="00BA36FC" w:rsidP="00BA36FC">
      <w:pPr>
        <w:pStyle w:val="a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A36FC" w:rsidRDefault="00BA36FC" w:rsidP="00BA36FC">
      <w:pPr>
        <w:pStyle w:val="a7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BA36FC" w:rsidRDefault="00BA36FC" w:rsidP="00BA36FC">
      <w:pPr>
        <w:pStyle w:val="a7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BA36FC" w:rsidRDefault="00BA36FC" w:rsidP="00BA36FC">
      <w:pPr>
        <w:pStyle w:val="a7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BA36FC" w:rsidRDefault="00BA36FC" w:rsidP="00BA36FC">
      <w:pPr>
        <w:pStyle w:val="a7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BA36FC" w:rsidRDefault="00BA36FC" w:rsidP="00BA36FC">
      <w:pPr>
        <w:pStyle w:val="a7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BA36FC" w:rsidRDefault="00BA36FC" w:rsidP="00BA36FC">
      <w:pPr>
        <w:pStyle w:val="a7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A4152" w:rsidRPr="00682EF5" w:rsidRDefault="00BA36FC" w:rsidP="00682EF5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пгт.Козулька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2023</w:t>
      </w:r>
      <w:bookmarkStart w:id="0" w:name="_GoBack"/>
      <w:bookmarkEnd w:id="0"/>
    </w:p>
    <w:p w:rsidR="00AA4152" w:rsidRDefault="00AA4152" w:rsidP="006F4CA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D7B4A" w:rsidRDefault="00CE588A" w:rsidP="007D7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99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  <w:r w:rsidR="007D7B4A" w:rsidRPr="007D7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B4A" w:rsidRPr="006F4CA3">
        <w:rPr>
          <w:rFonts w:ascii="Times New Roman" w:hAnsi="Times New Roman" w:cs="Times New Roman"/>
          <w:b/>
          <w:sz w:val="24"/>
          <w:szCs w:val="24"/>
        </w:rPr>
        <w:t>Нормативно-правовые документы</w:t>
      </w:r>
      <w:r w:rsidR="007D7B4A">
        <w:rPr>
          <w:rFonts w:ascii="Times New Roman" w:hAnsi="Times New Roman" w:cs="Times New Roman"/>
          <w:sz w:val="24"/>
          <w:szCs w:val="24"/>
        </w:rPr>
        <w:t>.</w:t>
      </w:r>
    </w:p>
    <w:p w:rsidR="007D7B4A" w:rsidRDefault="007D7B4A" w:rsidP="007D7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99D">
        <w:rPr>
          <w:rFonts w:ascii="Times New Roman" w:hAnsi="Times New Roman" w:cs="Times New Roman"/>
          <w:sz w:val="24"/>
          <w:szCs w:val="24"/>
        </w:rPr>
        <w:t xml:space="preserve">Рабочая программа по внеурочной деятельности </w:t>
      </w:r>
      <w:r w:rsidRPr="004D414D">
        <w:rPr>
          <w:rFonts w:ascii="Times New Roman" w:hAnsi="Times New Roman" w:cs="Times New Roman"/>
          <w:b/>
          <w:sz w:val="24"/>
          <w:szCs w:val="24"/>
        </w:rPr>
        <w:t>«Бумажная страна»</w:t>
      </w:r>
      <w:r w:rsidRPr="0065299D">
        <w:rPr>
          <w:rFonts w:ascii="Times New Roman" w:hAnsi="Times New Roman" w:cs="Times New Roman"/>
          <w:sz w:val="24"/>
          <w:szCs w:val="24"/>
        </w:rPr>
        <w:t xml:space="preserve"> разра</w:t>
      </w:r>
      <w:r>
        <w:rPr>
          <w:rFonts w:ascii="Times New Roman" w:hAnsi="Times New Roman" w:cs="Times New Roman"/>
          <w:sz w:val="24"/>
          <w:szCs w:val="24"/>
        </w:rPr>
        <w:t>ботана для занятий с обучающимися начальных</w:t>
      </w:r>
      <w:r w:rsidRPr="0065299D">
        <w:rPr>
          <w:rFonts w:ascii="Times New Roman" w:hAnsi="Times New Roman" w:cs="Times New Roman"/>
          <w:sz w:val="24"/>
          <w:szCs w:val="24"/>
        </w:rPr>
        <w:t xml:space="preserve"> классов в  соответствии с новыми требованиями ФГОС средней ступени общего  образования второго поколения</w:t>
      </w:r>
      <w:r>
        <w:rPr>
          <w:rFonts w:ascii="Times New Roman" w:hAnsi="Times New Roman" w:cs="Times New Roman"/>
          <w:sz w:val="24"/>
          <w:szCs w:val="24"/>
        </w:rPr>
        <w:t>, на основе следующих документов:</w:t>
      </w:r>
    </w:p>
    <w:p w:rsidR="007D7B4A" w:rsidRDefault="007D7B4A" w:rsidP="007D7B4A">
      <w:pPr>
        <w:pStyle w:val="TableParagraph"/>
        <w:tabs>
          <w:tab w:val="left" w:pos="2905"/>
        </w:tabs>
        <w:ind w:right="97"/>
        <w:jc w:val="both"/>
        <w:rPr>
          <w:sz w:val="24"/>
        </w:rPr>
      </w:pPr>
      <w:r>
        <w:rPr>
          <w:sz w:val="24"/>
        </w:rPr>
        <w:t xml:space="preserve">-Федеральный </w:t>
      </w:r>
      <w:r>
        <w:rPr>
          <w:spacing w:val="-1"/>
          <w:sz w:val="24"/>
        </w:rPr>
        <w:t>государственный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общего образования (утв. приказом </w:t>
      </w:r>
      <w:proofErr w:type="spellStart"/>
      <w:r>
        <w:rPr>
          <w:sz w:val="24"/>
        </w:rPr>
        <w:t>МОиН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РФ от 6.10.2009 г. № 373, с изменениями от</w:t>
      </w:r>
      <w:r>
        <w:rPr>
          <w:spacing w:val="1"/>
          <w:sz w:val="24"/>
        </w:rPr>
        <w:t xml:space="preserve"> </w:t>
      </w:r>
      <w:r>
        <w:rPr>
          <w:sz w:val="24"/>
        </w:rPr>
        <w:t>26.11.2010</w:t>
      </w:r>
      <w:r>
        <w:rPr>
          <w:spacing w:val="7"/>
          <w:sz w:val="24"/>
        </w:rPr>
        <w:t xml:space="preserve"> </w:t>
      </w:r>
      <w:r>
        <w:rPr>
          <w:sz w:val="24"/>
        </w:rPr>
        <w:t>г.</w:t>
      </w:r>
      <w:r>
        <w:rPr>
          <w:spacing w:val="7"/>
          <w:sz w:val="24"/>
        </w:rPr>
        <w:t xml:space="preserve"> </w:t>
      </w:r>
      <w:r>
        <w:rPr>
          <w:sz w:val="24"/>
        </w:rPr>
        <w:t>№</w:t>
      </w:r>
      <w:r>
        <w:rPr>
          <w:spacing w:val="7"/>
          <w:sz w:val="24"/>
        </w:rPr>
        <w:t xml:space="preserve"> </w:t>
      </w:r>
      <w:r>
        <w:rPr>
          <w:sz w:val="24"/>
        </w:rPr>
        <w:t>1241,</w:t>
      </w:r>
      <w:r>
        <w:rPr>
          <w:spacing w:val="8"/>
          <w:sz w:val="24"/>
        </w:rPr>
        <w:t xml:space="preserve"> </w:t>
      </w:r>
      <w:r>
        <w:rPr>
          <w:sz w:val="24"/>
        </w:rPr>
        <w:t>22.09.</w:t>
      </w:r>
      <w:r>
        <w:rPr>
          <w:spacing w:val="7"/>
          <w:sz w:val="24"/>
        </w:rPr>
        <w:t xml:space="preserve"> </w:t>
      </w:r>
      <w:r>
        <w:rPr>
          <w:sz w:val="24"/>
        </w:rPr>
        <w:t>2011</w:t>
      </w:r>
      <w:r>
        <w:rPr>
          <w:spacing w:val="8"/>
          <w:sz w:val="24"/>
        </w:rPr>
        <w:t xml:space="preserve"> </w:t>
      </w:r>
      <w:r>
        <w:rPr>
          <w:sz w:val="24"/>
        </w:rPr>
        <w:t>г.</w:t>
      </w:r>
      <w:r>
        <w:rPr>
          <w:spacing w:val="7"/>
          <w:sz w:val="24"/>
        </w:rPr>
        <w:t xml:space="preserve"> </w:t>
      </w:r>
      <w:r>
        <w:rPr>
          <w:sz w:val="24"/>
        </w:rPr>
        <w:t>№</w:t>
      </w:r>
      <w:r>
        <w:rPr>
          <w:spacing w:val="7"/>
          <w:sz w:val="24"/>
        </w:rPr>
        <w:t xml:space="preserve"> </w:t>
      </w:r>
      <w:r>
        <w:rPr>
          <w:sz w:val="24"/>
        </w:rPr>
        <w:t>2357,18.12.2012</w:t>
      </w:r>
      <w:r>
        <w:rPr>
          <w:spacing w:val="17"/>
          <w:sz w:val="24"/>
        </w:rPr>
        <w:t xml:space="preserve"> </w:t>
      </w:r>
      <w:r>
        <w:rPr>
          <w:sz w:val="24"/>
        </w:rPr>
        <w:t>г.</w:t>
      </w:r>
      <w:r>
        <w:rPr>
          <w:spacing w:val="18"/>
          <w:sz w:val="24"/>
        </w:rPr>
        <w:t xml:space="preserve"> </w:t>
      </w:r>
      <w:r>
        <w:rPr>
          <w:sz w:val="24"/>
        </w:rPr>
        <w:t>№</w:t>
      </w:r>
      <w:r>
        <w:rPr>
          <w:spacing w:val="17"/>
          <w:sz w:val="24"/>
        </w:rPr>
        <w:t xml:space="preserve"> </w:t>
      </w:r>
      <w:r>
        <w:rPr>
          <w:sz w:val="24"/>
        </w:rPr>
        <w:t>1060,</w:t>
      </w:r>
      <w:r>
        <w:rPr>
          <w:spacing w:val="17"/>
          <w:sz w:val="24"/>
        </w:rPr>
        <w:t xml:space="preserve"> </w:t>
      </w:r>
      <w:r>
        <w:rPr>
          <w:sz w:val="24"/>
        </w:rPr>
        <w:t>29.12.2014</w:t>
      </w:r>
      <w:r>
        <w:rPr>
          <w:spacing w:val="20"/>
          <w:sz w:val="24"/>
        </w:rPr>
        <w:t xml:space="preserve"> </w:t>
      </w:r>
      <w:r>
        <w:rPr>
          <w:sz w:val="24"/>
        </w:rPr>
        <w:t>г.</w:t>
      </w:r>
      <w:r>
        <w:rPr>
          <w:spacing w:val="18"/>
          <w:sz w:val="24"/>
        </w:rPr>
        <w:t xml:space="preserve"> </w:t>
      </w:r>
      <w:r>
        <w:rPr>
          <w:sz w:val="24"/>
        </w:rPr>
        <w:t>№</w:t>
      </w:r>
      <w:r>
        <w:rPr>
          <w:spacing w:val="17"/>
          <w:sz w:val="24"/>
        </w:rPr>
        <w:t xml:space="preserve"> </w:t>
      </w:r>
      <w:r>
        <w:rPr>
          <w:sz w:val="24"/>
        </w:rPr>
        <w:t>1643,</w:t>
      </w:r>
    </w:p>
    <w:p w:rsidR="007D7B4A" w:rsidRDefault="007D7B4A" w:rsidP="007D7B4A">
      <w:pPr>
        <w:pStyle w:val="TableParagraph"/>
        <w:ind w:right="97"/>
        <w:jc w:val="both"/>
        <w:rPr>
          <w:sz w:val="24"/>
        </w:rPr>
      </w:pPr>
      <w:r>
        <w:rPr>
          <w:sz w:val="24"/>
        </w:rPr>
        <w:t>31.12.</w:t>
      </w:r>
      <w:r>
        <w:rPr>
          <w:spacing w:val="1"/>
          <w:sz w:val="24"/>
        </w:rPr>
        <w:t xml:space="preserve"> </w:t>
      </w:r>
      <w:r>
        <w:rPr>
          <w:sz w:val="24"/>
        </w:rPr>
        <w:t>2015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1576)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60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НОО);</w:t>
      </w:r>
    </w:p>
    <w:p w:rsidR="007D7B4A" w:rsidRDefault="007D7B4A" w:rsidP="007D7B4A">
      <w:pPr>
        <w:pStyle w:val="TableParagraph"/>
        <w:tabs>
          <w:tab w:val="left" w:pos="2905"/>
        </w:tabs>
        <w:ind w:right="98"/>
        <w:jc w:val="both"/>
        <w:rPr>
          <w:sz w:val="24"/>
        </w:rPr>
      </w:pPr>
      <w:r>
        <w:rPr>
          <w:sz w:val="24"/>
        </w:rPr>
        <w:t xml:space="preserve">-Федеральный </w:t>
      </w:r>
      <w:r>
        <w:rPr>
          <w:spacing w:val="-1"/>
          <w:sz w:val="24"/>
        </w:rPr>
        <w:t>государственный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общего образования (утв. приказом </w:t>
      </w:r>
      <w:proofErr w:type="spellStart"/>
      <w:r>
        <w:rPr>
          <w:sz w:val="24"/>
        </w:rPr>
        <w:t>МОиН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РФ от 17.12.2010 г. № 1897, с 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29.12.2014 г.</w:t>
      </w:r>
      <w:r>
        <w:rPr>
          <w:spacing w:val="1"/>
          <w:sz w:val="24"/>
        </w:rPr>
        <w:t xml:space="preserve"> </w:t>
      </w:r>
      <w:r>
        <w:rPr>
          <w:sz w:val="24"/>
        </w:rPr>
        <w:t>N 1644,</w:t>
      </w:r>
      <w:r>
        <w:rPr>
          <w:spacing w:val="1"/>
          <w:sz w:val="24"/>
        </w:rPr>
        <w:t xml:space="preserve"> </w:t>
      </w:r>
      <w:r>
        <w:rPr>
          <w:sz w:val="24"/>
        </w:rPr>
        <w:t>31.12.2015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1577)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ФГОС ООО);</w:t>
      </w:r>
    </w:p>
    <w:p w:rsidR="007D7B4A" w:rsidRDefault="007D7B4A" w:rsidP="007D7B4A">
      <w:pPr>
        <w:pStyle w:val="TableParagraph"/>
        <w:tabs>
          <w:tab w:val="left" w:pos="2905"/>
        </w:tabs>
        <w:ind w:right="97"/>
        <w:jc w:val="both"/>
        <w:rPr>
          <w:sz w:val="24"/>
        </w:rPr>
      </w:pPr>
      <w:r>
        <w:rPr>
          <w:sz w:val="24"/>
        </w:rPr>
        <w:t xml:space="preserve">-Федеральный </w:t>
      </w:r>
      <w:r>
        <w:rPr>
          <w:spacing w:val="-1"/>
          <w:sz w:val="24"/>
        </w:rPr>
        <w:t>государственный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7"/>
          <w:sz w:val="24"/>
        </w:rPr>
        <w:t xml:space="preserve"> </w:t>
      </w:r>
      <w:r>
        <w:rPr>
          <w:sz w:val="24"/>
        </w:rPr>
        <w:t>(полного)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(утв.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приказом </w:t>
      </w:r>
      <w:proofErr w:type="spellStart"/>
      <w:r>
        <w:rPr>
          <w:sz w:val="24"/>
        </w:rPr>
        <w:t>МОиН</w:t>
      </w:r>
      <w:proofErr w:type="spellEnd"/>
      <w:r>
        <w:rPr>
          <w:sz w:val="24"/>
        </w:rPr>
        <w:t xml:space="preserve"> РФ от 17.05.2012 г. № 413,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29.12.2014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1645,</w:t>
      </w:r>
      <w:r>
        <w:rPr>
          <w:spacing w:val="1"/>
          <w:sz w:val="24"/>
        </w:rPr>
        <w:t xml:space="preserve"> </w:t>
      </w:r>
      <w:r>
        <w:rPr>
          <w:sz w:val="24"/>
        </w:rPr>
        <w:t>31.12.2015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1578) 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ФГОС СОО);</w:t>
      </w:r>
    </w:p>
    <w:p w:rsidR="007D7B4A" w:rsidRDefault="007D7B4A" w:rsidP="007D7B4A">
      <w:pPr>
        <w:pStyle w:val="TableParagraph"/>
        <w:tabs>
          <w:tab w:val="left" w:pos="2408"/>
          <w:tab w:val="left" w:pos="4548"/>
        </w:tabs>
        <w:jc w:val="both"/>
        <w:rPr>
          <w:sz w:val="24"/>
        </w:rPr>
      </w:pPr>
      <w:r>
        <w:rPr>
          <w:sz w:val="24"/>
        </w:rPr>
        <w:t>-Порядок организации и осуществления</w:t>
      </w:r>
      <w:r>
        <w:rPr>
          <w:sz w:val="24"/>
        </w:rPr>
        <w:tab/>
        <w:t>образовательной деятельности</w:t>
      </w:r>
      <w:r>
        <w:rPr>
          <w:sz w:val="24"/>
        </w:rPr>
        <w:tab/>
        <w:t xml:space="preserve"> по </w:t>
      </w:r>
      <w:r>
        <w:rPr>
          <w:spacing w:val="-1"/>
          <w:sz w:val="24"/>
        </w:rPr>
        <w:t>основным</w:t>
      </w:r>
      <w:r>
        <w:rPr>
          <w:spacing w:val="-58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 начального общего,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110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10"/>
          <w:sz w:val="24"/>
        </w:rPr>
        <w:t xml:space="preserve"> </w:t>
      </w:r>
      <w:r>
        <w:rPr>
          <w:sz w:val="24"/>
        </w:rPr>
        <w:t>РФ</w:t>
      </w:r>
      <w:r>
        <w:rPr>
          <w:spacing w:val="109"/>
          <w:sz w:val="24"/>
        </w:rPr>
        <w:t xml:space="preserve"> </w:t>
      </w:r>
      <w:r>
        <w:rPr>
          <w:sz w:val="24"/>
        </w:rPr>
        <w:t>от</w:t>
      </w:r>
      <w:r>
        <w:rPr>
          <w:spacing w:val="110"/>
          <w:sz w:val="24"/>
        </w:rPr>
        <w:t xml:space="preserve"> </w:t>
      </w:r>
      <w:r>
        <w:rPr>
          <w:sz w:val="24"/>
        </w:rPr>
        <w:t>30.08.2013,№1015)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1008);</w:t>
      </w:r>
    </w:p>
    <w:p w:rsidR="007D7B4A" w:rsidRPr="006F4CA3" w:rsidRDefault="007D7B4A" w:rsidP="007D7B4A">
      <w:pPr>
        <w:pStyle w:val="TableParagraph"/>
        <w:tabs>
          <w:tab w:val="left" w:pos="930"/>
          <w:tab w:val="left" w:pos="2911"/>
          <w:tab w:val="left" w:pos="4548"/>
        </w:tabs>
        <w:ind w:right="96"/>
        <w:jc w:val="both"/>
        <w:rPr>
          <w:sz w:val="24"/>
        </w:rPr>
      </w:pPr>
      <w:r>
        <w:rPr>
          <w:sz w:val="24"/>
        </w:rPr>
        <w:t>-</w:t>
      </w:r>
      <w:r w:rsidRPr="006F4CA3">
        <w:rPr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2.4.2.2821-10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</w:t>
      </w:r>
      <w:r>
        <w:rPr>
          <w:spacing w:val="-57"/>
          <w:sz w:val="24"/>
        </w:rPr>
        <w:t xml:space="preserve"> </w:t>
      </w:r>
      <w:r>
        <w:rPr>
          <w:sz w:val="24"/>
        </w:rPr>
        <w:t>эпидемиологические требования к условиям</w:t>
      </w:r>
      <w:r>
        <w:rPr>
          <w:spacing w:val="-57"/>
          <w:sz w:val="24"/>
        </w:rPr>
        <w:t xml:space="preserve"> </w:t>
      </w:r>
      <w:r>
        <w:rPr>
          <w:sz w:val="24"/>
        </w:rPr>
        <w:t>и организации обучения в 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учреждениях»</w:t>
      </w:r>
      <w:r>
        <w:rPr>
          <w:spacing w:val="1"/>
          <w:sz w:val="24"/>
        </w:rPr>
        <w:t xml:space="preserve"> </w:t>
      </w:r>
      <w:r>
        <w:rPr>
          <w:sz w:val="24"/>
        </w:rPr>
        <w:t>(от</w:t>
      </w:r>
      <w:r>
        <w:rPr>
          <w:spacing w:val="-57"/>
          <w:sz w:val="24"/>
        </w:rPr>
        <w:t xml:space="preserve"> </w:t>
      </w:r>
      <w:r>
        <w:rPr>
          <w:sz w:val="24"/>
        </w:rPr>
        <w:t>29.12.2010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189).</w:t>
      </w:r>
    </w:p>
    <w:p w:rsidR="00CE588A" w:rsidRPr="0065299D" w:rsidRDefault="00CE588A" w:rsidP="00AA41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CA3" w:rsidRDefault="006F4CA3" w:rsidP="006F4CA3">
      <w:pPr>
        <w:pStyle w:val="a8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Актуальность.</w:t>
      </w:r>
    </w:p>
    <w:p w:rsidR="00240EDA" w:rsidRPr="006F4CA3" w:rsidRDefault="00240EDA" w:rsidP="006F4CA3">
      <w:pPr>
        <w:pStyle w:val="a8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</w:rPr>
      </w:pPr>
      <w:r w:rsidRPr="006F4CA3">
        <w:rPr>
          <w:rFonts w:ascii="OpenSans" w:hAnsi="OpenSans"/>
          <w:color w:val="000000"/>
        </w:rPr>
        <w:t>В настоящее время искусство работы с бумагой в детском творчестве не потеряло своей актуальности. Даже в наш век высоких технологий, когда при создании фильмов широко используется компьютерная графика, а музыку пишут при помощи компьютеров, бумага остается инструментом творчества, который доступен каждому.</w:t>
      </w:r>
      <w:r w:rsidR="003E3D31">
        <w:rPr>
          <w:rFonts w:ascii="OpenSans" w:hAnsi="OpenSans"/>
          <w:color w:val="000000"/>
        </w:rPr>
        <w:t xml:space="preserve"> </w:t>
      </w:r>
      <w:r w:rsidRPr="006F4CA3">
        <w:rPr>
          <w:color w:val="000000"/>
        </w:rPr>
        <w:t>В процессе обучения по данной программе ребенку дается возможность реально, самостоятельно открывать для себя волшебный мир листа бумаги, превратить его в предметы живой и неживой природы, предметы быта; постичь структуру, свойства, насладиться палитрой цветовых гамм, сочетанием различных комбинаций.</w:t>
      </w:r>
    </w:p>
    <w:p w:rsidR="00240EDA" w:rsidRPr="006F4CA3" w:rsidRDefault="00240EDA" w:rsidP="006F4CA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4CA3">
        <w:rPr>
          <w:color w:val="000000"/>
        </w:rPr>
        <w:t>Программа "Бумажная страна" вводит ребенка в удивительный мир творчества, и с помощью такого вида художественного творчества, как конструирование из бумаги, дает возможность поверить в себя, в свои способности.</w:t>
      </w:r>
      <w:r w:rsidRPr="006F4CA3">
        <w:rPr>
          <w:color w:val="000000"/>
        </w:rPr>
        <w:br/>
        <w:t>Программа предусматривает развитие у обучающихся изобразительных, художественно-конструкторских способностей, нест</w:t>
      </w:r>
      <w:r w:rsidR="006F4CA3">
        <w:rPr>
          <w:color w:val="000000"/>
        </w:rPr>
        <w:t xml:space="preserve">андартного мышления, творческой </w:t>
      </w:r>
      <w:r w:rsidRPr="006F4CA3">
        <w:rPr>
          <w:color w:val="000000"/>
        </w:rPr>
        <w:t>индивидуальности. Это вооружает детей, будущих взрослых граждан, способностью не только чувствовать гармонию, но и создавать ее в любой иной, чем художественное творчество, жизненной ситуации, в любой сфере деятельности, распространяя ее и на отношения с людьми, с окружающим миром.</w:t>
      </w:r>
    </w:p>
    <w:p w:rsidR="00CE588A" w:rsidRPr="0065299D" w:rsidRDefault="00CE588A" w:rsidP="00CE5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99D">
        <w:rPr>
          <w:rFonts w:ascii="Times New Roman" w:hAnsi="Times New Roman" w:cs="Times New Roman"/>
          <w:sz w:val="24"/>
          <w:szCs w:val="24"/>
        </w:rPr>
        <w:t xml:space="preserve">Содержание  программы  нацелено  на  активизацию  художественно-эстетической,  познавательной  деятельности  каждого  учащегося  с  учетом  его  возрастных  особенностей,  индивидуальных  потребностей  и  возможностей,    формирование  мотивации детей к труду, к активной деятельности на уроке и во внеурочное время.  </w:t>
      </w:r>
    </w:p>
    <w:p w:rsidR="00CE588A" w:rsidRPr="0065299D" w:rsidRDefault="00CE588A" w:rsidP="00CE5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99D">
        <w:rPr>
          <w:rFonts w:ascii="Times New Roman" w:hAnsi="Times New Roman" w:cs="Times New Roman"/>
          <w:sz w:val="24"/>
          <w:szCs w:val="24"/>
        </w:rPr>
        <w:t xml:space="preserve"> </w:t>
      </w:r>
      <w:r w:rsidR="003E3D31">
        <w:rPr>
          <w:rFonts w:ascii="Times New Roman" w:hAnsi="Times New Roman" w:cs="Times New Roman"/>
          <w:sz w:val="24"/>
          <w:szCs w:val="24"/>
        </w:rPr>
        <w:t xml:space="preserve">В программе уделяется </w:t>
      </w:r>
      <w:r w:rsidRPr="0065299D">
        <w:rPr>
          <w:rFonts w:ascii="Times New Roman" w:hAnsi="Times New Roman" w:cs="Times New Roman"/>
          <w:sz w:val="24"/>
          <w:szCs w:val="24"/>
        </w:rPr>
        <w:t>внимание формированию информационной грамотности на  основе  разумного  использования  развивающего  потенциала  информационной  среды  образовательного  учреждения  и  возможностей  современного  школьника.  Передача  учебной  информации  производится  различными  способами  (рисунки,  схемы,  выкройки,  чертежи,  условные обозначения). Включены задания, направленные на активный поиск новой информации  –  в  книгах,  словарях,  справочниках.</w:t>
      </w:r>
    </w:p>
    <w:p w:rsidR="00CE588A" w:rsidRPr="0065299D" w:rsidRDefault="00CE588A" w:rsidP="00CE5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99D">
        <w:rPr>
          <w:rFonts w:ascii="Times New Roman" w:hAnsi="Times New Roman" w:cs="Times New Roman"/>
          <w:sz w:val="24"/>
          <w:szCs w:val="24"/>
        </w:rPr>
        <w:lastRenderedPageBreak/>
        <w:t xml:space="preserve">  Развитие  коммуникативной  компетентности  происходит  посредством  приобретения  опыта  коллективного  взаимодействия,  формирования  умения  участвовать в учебном диалоге, развития  рефлексии как  важнейшего качества, определяющего  социальную  роль  ребенка. </w:t>
      </w:r>
    </w:p>
    <w:p w:rsidR="00CE588A" w:rsidRPr="0065299D" w:rsidRDefault="00CE588A" w:rsidP="00CE5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99D">
        <w:rPr>
          <w:rFonts w:ascii="Times New Roman" w:hAnsi="Times New Roman" w:cs="Times New Roman"/>
          <w:sz w:val="24"/>
          <w:szCs w:val="24"/>
        </w:rPr>
        <w:t xml:space="preserve"> Программа  курса  предусматривает  задания, предлагающие  разные  виды  коллективного  взаимодействия:  работа  в  парах,  работа  в  малых  группах,  к</w:t>
      </w:r>
      <w:r>
        <w:rPr>
          <w:rFonts w:ascii="Times New Roman" w:hAnsi="Times New Roman" w:cs="Times New Roman"/>
          <w:sz w:val="24"/>
          <w:szCs w:val="24"/>
        </w:rPr>
        <w:t>оллективный  творческий проект</w:t>
      </w:r>
      <w:r w:rsidRPr="0065299D">
        <w:rPr>
          <w:rFonts w:ascii="Times New Roman" w:hAnsi="Times New Roman" w:cs="Times New Roman"/>
          <w:sz w:val="24"/>
          <w:szCs w:val="24"/>
        </w:rPr>
        <w:t>, презентации своих работ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5299D">
        <w:rPr>
          <w:rFonts w:ascii="Times New Roman" w:hAnsi="Times New Roman" w:cs="Times New Roman"/>
          <w:sz w:val="24"/>
          <w:szCs w:val="24"/>
        </w:rPr>
        <w:t xml:space="preserve">Социализирующую функцию учебно-методических и информационных ресурсов образования  обеспечивает ориентация содержания занятий  на жизненные потребности детей.   </w:t>
      </w:r>
    </w:p>
    <w:p w:rsidR="00D66B87" w:rsidRDefault="003E3D31" w:rsidP="00D66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курса в учебном плане</w:t>
      </w:r>
    </w:p>
    <w:p w:rsidR="003E3D31" w:rsidRPr="003E3D31" w:rsidRDefault="003E3D31" w:rsidP="00D66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рассчитана на 1 год, </w:t>
      </w:r>
      <w:r w:rsidRPr="003E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2-4 классы по 34 </w:t>
      </w:r>
      <w:proofErr w:type="gramStart"/>
      <w:r w:rsidRPr="003E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E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проводятся 1 раз в неделю по 40</w:t>
      </w:r>
      <w:r w:rsidRPr="003E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минут во 2-4 классах. </w:t>
      </w:r>
    </w:p>
    <w:p w:rsidR="00CE588A" w:rsidRPr="0065299D" w:rsidRDefault="00CE588A" w:rsidP="00D66B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08C9" w:rsidRPr="006608C9" w:rsidRDefault="006608C9" w:rsidP="00AA41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8C9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обучающимися программы курса</w:t>
      </w:r>
    </w:p>
    <w:p w:rsidR="006608C9" w:rsidRPr="006608C9" w:rsidRDefault="006608C9" w:rsidP="00AA41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8C9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Бумажная страна</w:t>
      </w:r>
      <w:r w:rsidRPr="006608C9">
        <w:rPr>
          <w:rFonts w:ascii="Times New Roman" w:hAnsi="Times New Roman" w:cs="Times New Roman"/>
          <w:b/>
          <w:sz w:val="24"/>
          <w:szCs w:val="24"/>
        </w:rPr>
        <w:t>»</w:t>
      </w:r>
    </w:p>
    <w:p w:rsidR="00AA4152" w:rsidRPr="00AA4152" w:rsidRDefault="00AA4152" w:rsidP="00AA41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415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AA4152" w:rsidRPr="00AA4152" w:rsidRDefault="00AA4152" w:rsidP="00AA41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415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</w:t>
      </w:r>
      <w:r w:rsidRPr="00AA41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Уметь работать с бумагой, использовать художественные умения для создания красивых вещей (складывать, наносить разметку, украшать и т.п.).</w:t>
      </w:r>
    </w:p>
    <w:p w:rsidR="00AA4152" w:rsidRPr="00AA4152" w:rsidRDefault="00AA4152" w:rsidP="00AA41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415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</w:t>
      </w:r>
      <w:r w:rsidRPr="00AA4152">
        <w:rPr>
          <w:rFonts w:ascii="Times New Roman" w:eastAsia="Calibri" w:hAnsi="Times New Roman" w:cs="Times New Roman"/>
          <w:sz w:val="24"/>
          <w:szCs w:val="24"/>
          <w:lang w:eastAsia="ru-RU"/>
        </w:rPr>
        <w:t>Уметь использовать приобретённые универсальные учебные действия в художественно-творческой  деятельности.</w:t>
      </w:r>
    </w:p>
    <w:p w:rsidR="00AA4152" w:rsidRPr="00AA4152" w:rsidRDefault="00AA4152" w:rsidP="00AA41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41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Развивать художественный вкус и способность к эстетической оценке своих работ и работ своих товарищей. </w:t>
      </w:r>
    </w:p>
    <w:p w:rsidR="00AA4152" w:rsidRPr="00AA4152" w:rsidRDefault="00AA4152" w:rsidP="00AA41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 w:rsidRPr="00AA415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AA415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результаты:</w:t>
      </w:r>
    </w:p>
    <w:p w:rsidR="00AA4152" w:rsidRPr="00AA4152" w:rsidRDefault="00AA4152" w:rsidP="00AA41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41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1.Уметь видеть и воспринимать проявления художественной культуры в окружающей жизни (техники оригами, </w:t>
      </w:r>
      <w:proofErr w:type="spellStart"/>
      <w:r w:rsidRPr="00AA4152">
        <w:rPr>
          <w:rFonts w:ascii="Times New Roman" w:eastAsia="Calibri" w:hAnsi="Times New Roman" w:cs="Times New Roman"/>
          <w:sz w:val="24"/>
          <w:szCs w:val="24"/>
          <w:lang w:eastAsia="ru-RU"/>
        </w:rPr>
        <w:t>квиллинг</w:t>
      </w:r>
      <w:proofErr w:type="spellEnd"/>
      <w:r w:rsidRPr="00AA41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т.п.)</w:t>
      </w:r>
    </w:p>
    <w:p w:rsidR="00AA4152" w:rsidRPr="00AA4152" w:rsidRDefault="00AA4152" w:rsidP="00AA41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4152">
        <w:rPr>
          <w:rFonts w:ascii="Times New Roman" w:eastAsia="Calibri" w:hAnsi="Times New Roman" w:cs="Times New Roman"/>
          <w:sz w:val="24"/>
          <w:szCs w:val="24"/>
          <w:lang w:eastAsia="ru-RU"/>
        </w:rPr>
        <w:t>2.Уметь организовывать самостоятельную художественно-творческую и предметно-продуктивную деятельность, самостоятельно выбирать средства для реализации художественного замысла.</w:t>
      </w:r>
    </w:p>
    <w:p w:rsidR="00AA4152" w:rsidRPr="00AA4152" w:rsidRDefault="00AA4152" w:rsidP="00AA41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415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3.</w:t>
      </w:r>
      <w:r w:rsidRPr="00AA4152">
        <w:rPr>
          <w:rFonts w:ascii="Times New Roman" w:eastAsia="Calibri" w:hAnsi="Times New Roman" w:cs="Times New Roman"/>
          <w:sz w:val="24"/>
          <w:szCs w:val="24"/>
          <w:lang w:eastAsia="ru-RU"/>
        </w:rPr>
        <w:t>Обладать ключевыми компетенциями:</w:t>
      </w:r>
    </w:p>
    <w:p w:rsidR="00AA4152" w:rsidRPr="00AA4152" w:rsidRDefault="00AA4152" w:rsidP="00AA41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415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A415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Информационно-технологические</w:t>
      </w:r>
      <w:r w:rsidRPr="00AA41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AA4152" w:rsidRPr="00AA4152" w:rsidRDefault="00AA4152" w:rsidP="00AA41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415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-</w:t>
      </w:r>
      <w:r w:rsidRPr="00AA415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умения</w:t>
      </w:r>
      <w:r w:rsidRPr="00AA415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A4152">
        <w:rPr>
          <w:rFonts w:ascii="Times New Roman" w:eastAsia="Calibri" w:hAnsi="Times New Roman" w:cs="Times New Roman"/>
          <w:sz w:val="24"/>
          <w:szCs w:val="24"/>
          <w:lang w:eastAsia="ru-RU"/>
        </w:rPr>
        <w:t>(на пропедевтическом уровне) самостоятельно искать, отбирать, анализировать информацию;</w:t>
      </w:r>
    </w:p>
    <w:p w:rsidR="00AA4152" w:rsidRPr="00AA4152" w:rsidRDefault="00AA4152" w:rsidP="00AA41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415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AA415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способности </w:t>
      </w:r>
      <w:r w:rsidRPr="00AA4152">
        <w:rPr>
          <w:rFonts w:ascii="Times New Roman" w:eastAsia="Calibri" w:hAnsi="Times New Roman" w:cs="Times New Roman"/>
          <w:sz w:val="24"/>
          <w:szCs w:val="24"/>
          <w:lang w:eastAsia="ru-RU"/>
        </w:rPr>
        <w:t>задавать и отвечать на вопросы.</w:t>
      </w:r>
    </w:p>
    <w:p w:rsidR="00AA4152" w:rsidRPr="00AA4152" w:rsidRDefault="00AA4152" w:rsidP="00AA41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AA415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Коммуникативные: </w:t>
      </w:r>
    </w:p>
    <w:p w:rsidR="00AA4152" w:rsidRPr="00AA4152" w:rsidRDefault="00AA4152" w:rsidP="00AA41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AA415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- умение работать в группе, в парах: слушать других, считаться с чужим мнением и аргументировано отстаивать своё, организовывать совместную работу на основе взаимопонимания и уважения;</w:t>
      </w:r>
    </w:p>
    <w:p w:rsidR="00AA4152" w:rsidRPr="00AA4152" w:rsidRDefault="00AA4152" w:rsidP="00AA41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AA415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- уметь обмениваться информацией по темам курса, фиксировать её в процессе коммуникации.</w:t>
      </w:r>
    </w:p>
    <w:p w:rsidR="00AA4152" w:rsidRPr="00AA4152" w:rsidRDefault="00AA4152" w:rsidP="00AA41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proofErr w:type="spellStart"/>
      <w:r w:rsidRPr="00AA415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Деятельностные</w:t>
      </w:r>
      <w:proofErr w:type="spellEnd"/>
      <w:r w:rsidRPr="00AA415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:</w:t>
      </w:r>
    </w:p>
    <w:p w:rsidR="00AA4152" w:rsidRPr="00AA4152" w:rsidRDefault="00AA4152" w:rsidP="00AA41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AA415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- умения и навыки организации учебной деятельности: организация рабочего места, режима работы;</w:t>
      </w:r>
    </w:p>
    <w:p w:rsidR="00AA4152" w:rsidRPr="00AA4152" w:rsidRDefault="00AA4152" w:rsidP="00AA41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AA415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- умения и навыки мыслительной деятельности: выделение главного, анализ и синтез, обобщение, построение ответа, формулирование выводов;</w:t>
      </w:r>
    </w:p>
    <w:p w:rsidR="00AA4152" w:rsidRPr="00AA4152" w:rsidRDefault="00AA4152" w:rsidP="00AA41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AA415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- умения и навыки оценки и осмысливания результатов своих действий.</w:t>
      </w:r>
    </w:p>
    <w:p w:rsidR="00AA4152" w:rsidRPr="00AA4152" w:rsidRDefault="00AA4152" w:rsidP="00AA41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AA4152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Предметные результаты:</w:t>
      </w:r>
    </w:p>
    <w:p w:rsidR="00AA4152" w:rsidRPr="00AA4152" w:rsidRDefault="00AA4152" w:rsidP="00AA41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AA415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1.Проявлять устойчивый интерес к художественным традициям своего народа и других народов.</w:t>
      </w:r>
    </w:p>
    <w:p w:rsidR="00AA4152" w:rsidRPr="00AA4152" w:rsidRDefault="00AA4152" w:rsidP="00AA41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AA415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2.Уметь обсуждать коллективные результаты художественно-творческой деятельности.</w:t>
      </w:r>
    </w:p>
    <w:p w:rsidR="00AA4152" w:rsidRPr="00AA4152" w:rsidRDefault="00AA4152" w:rsidP="00AA41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AA415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3.Уметь использовать различные материалы и средства художественной выразительности для передачи замысла в собственной художественной деятельности.</w:t>
      </w:r>
    </w:p>
    <w:p w:rsidR="00754141" w:rsidRPr="00754141" w:rsidRDefault="00754141" w:rsidP="00AA4152">
      <w:pPr>
        <w:pStyle w:val="a7"/>
        <w:jc w:val="both"/>
        <w:rPr>
          <w:rFonts w:ascii="Times New Roman" w:hAnsi="Times New Roman" w:cs="Times New Roman"/>
          <w:sz w:val="24"/>
          <w:lang w:val="ru-RU"/>
        </w:rPr>
      </w:pPr>
    </w:p>
    <w:p w:rsidR="00754141" w:rsidRPr="00E6678A" w:rsidRDefault="00754141" w:rsidP="00AA41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E6678A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курса «Бумажная страна»</w:t>
      </w:r>
    </w:p>
    <w:p w:rsidR="00754141" w:rsidRPr="00950A23" w:rsidRDefault="00754141" w:rsidP="00AA41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56"/>
        <w:gridCol w:w="800"/>
        <w:gridCol w:w="4116"/>
        <w:gridCol w:w="3899"/>
      </w:tblGrid>
      <w:tr w:rsidR="00754141" w:rsidRPr="0065299D" w:rsidTr="009A72E6">
        <w:tc>
          <w:tcPr>
            <w:tcW w:w="756" w:type="dxa"/>
          </w:tcPr>
          <w:p w:rsidR="00754141" w:rsidRPr="0065299D" w:rsidRDefault="00754141" w:rsidP="00AA4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00" w:type="dxa"/>
            <w:vAlign w:val="center"/>
          </w:tcPr>
          <w:p w:rsidR="00754141" w:rsidRPr="0065299D" w:rsidRDefault="00754141" w:rsidP="00AA4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9D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4116" w:type="dxa"/>
            <w:vAlign w:val="center"/>
          </w:tcPr>
          <w:p w:rsidR="00754141" w:rsidRPr="0065299D" w:rsidRDefault="00754141" w:rsidP="00AA4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9D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899" w:type="dxa"/>
            <w:vAlign w:val="center"/>
          </w:tcPr>
          <w:p w:rsidR="00754141" w:rsidRPr="0065299D" w:rsidRDefault="00754141" w:rsidP="00AA4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 обучающихся</w:t>
            </w:r>
          </w:p>
        </w:tc>
      </w:tr>
      <w:tr w:rsidR="00754141" w:rsidRPr="0065299D" w:rsidTr="009A72E6">
        <w:tc>
          <w:tcPr>
            <w:tcW w:w="756" w:type="dxa"/>
          </w:tcPr>
          <w:p w:rsidR="00754141" w:rsidRPr="0065299D" w:rsidRDefault="00754141" w:rsidP="00AA415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15" w:type="dxa"/>
            <w:gridSpan w:val="3"/>
          </w:tcPr>
          <w:p w:rsidR="00754141" w:rsidRPr="0065299D" w:rsidRDefault="00754141" w:rsidP="00AA415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9D">
              <w:rPr>
                <w:rFonts w:ascii="Times New Roman" w:hAnsi="Times New Roman"/>
                <w:b/>
                <w:bCs/>
                <w:sz w:val="24"/>
                <w:szCs w:val="24"/>
              </w:rPr>
              <w:t>Бумажная страна.</w:t>
            </w:r>
          </w:p>
        </w:tc>
      </w:tr>
      <w:tr w:rsidR="00754141" w:rsidRPr="0065299D" w:rsidTr="009A72E6">
        <w:tc>
          <w:tcPr>
            <w:tcW w:w="756" w:type="dxa"/>
          </w:tcPr>
          <w:p w:rsidR="00754141" w:rsidRPr="0065299D" w:rsidRDefault="00754141" w:rsidP="00AA4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54141" w:rsidRPr="0065299D" w:rsidRDefault="00754141" w:rsidP="00AA4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5" w:type="dxa"/>
            <w:gridSpan w:val="2"/>
          </w:tcPr>
          <w:p w:rsidR="00754141" w:rsidRDefault="00754141" w:rsidP="00AA4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78A">
              <w:rPr>
                <w:rFonts w:ascii="Times New Roman" w:hAnsi="Times New Roman"/>
                <w:b/>
                <w:sz w:val="24"/>
                <w:szCs w:val="24"/>
              </w:rPr>
              <w:t>раздел «Скрапбукинг»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-12</w:t>
            </w:r>
            <w:r w:rsidRPr="00E6678A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754141" w:rsidRPr="0065299D" w:rsidTr="009A72E6">
        <w:tc>
          <w:tcPr>
            <w:tcW w:w="756" w:type="dxa"/>
          </w:tcPr>
          <w:p w:rsidR="00754141" w:rsidRPr="0065299D" w:rsidRDefault="00754141" w:rsidP="00AA4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54141" w:rsidRPr="0065299D" w:rsidRDefault="00754141" w:rsidP="00AA4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</w:tcPr>
          <w:p w:rsidR="00754141" w:rsidRPr="0065299D" w:rsidRDefault="00754141" w:rsidP="00AA4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Вводное занятие. Техника безопасности. Техника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скрапбукинг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Введение в историю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скрапбукинга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99" w:type="dxa"/>
            <w:vMerge w:val="restart"/>
          </w:tcPr>
          <w:p w:rsidR="00754141" w:rsidRPr="0065299D" w:rsidRDefault="00754141" w:rsidP="00AA4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Осуществляют</w:t>
            </w:r>
            <w:r w:rsidRPr="0065299D">
              <w:rPr>
                <w:rFonts w:ascii="Times New Roman" w:hAnsi="Times New Roman"/>
                <w:sz w:val="24"/>
                <w:szCs w:val="24"/>
              </w:rPr>
              <w:t xml:space="preserve"> поиск нужной информации для выполнения художественно-творческой задачи с использованием учебной и дополнительной литературы в открытом информационном пространстве</w:t>
            </w:r>
            <w:r>
              <w:rPr>
                <w:rFonts w:ascii="Times New Roman" w:hAnsi="Times New Roman"/>
                <w:sz w:val="24"/>
                <w:szCs w:val="24"/>
              </w:rPr>
              <w:t>. Знакомят</w:t>
            </w:r>
            <w:r w:rsidRPr="0065299D">
              <w:rPr>
                <w:rFonts w:ascii="Times New Roman" w:hAnsi="Times New Roman"/>
                <w:sz w:val="24"/>
                <w:szCs w:val="24"/>
              </w:rPr>
              <w:t>ся с историей происхождения материала, с его современными видами и областями применения;</w:t>
            </w:r>
          </w:p>
          <w:p w:rsidR="00754141" w:rsidRPr="0065299D" w:rsidRDefault="00754141" w:rsidP="00AA4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9D">
              <w:rPr>
                <w:rFonts w:ascii="Times New Roman" w:hAnsi="Times New Roman"/>
                <w:sz w:val="24"/>
                <w:szCs w:val="24"/>
              </w:rPr>
              <w:t>с новыми инструментами для обработки материалов или с новыми функциями уже известных инструментов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5299D">
              <w:rPr>
                <w:rFonts w:ascii="Times New Roman" w:hAnsi="Times New Roman"/>
                <w:sz w:val="24"/>
                <w:szCs w:val="24"/>
              </w:rPr>
              <w:t>с новыми технологическими приемами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обработки различных материалов. Создают</w:t>
            </w:r>
            <w:r w:rsidRPr="0065299D">
              <w:rPr>
                <w:rFonts w:ascii="Times New Roman" w:hAnsi="Times New Roman"/>
                <w:sz w:val="24"/>
                <w:szCs w:val="24"/>
              </w:rPr>
              <w:t xml:space="preserve"> полезные и практичные изделия,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осуществляя помощь своей семье.</w:t>
            </w:r>
            <w:r w:rsidRPr="006529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Оказывают</w:t>
            </w:r>
            <w:r w:rsidRPr="0065299D">
              <w:rPr>
                <w:rFonts w:ascii="Times New Roman" w:hAnsi="Times New Roman"/>
                <w:sz w:val="24"/>
                <w:szCs w:val="24"/>
              </w:rPr>
              <w:t xml:space="preserve"> посильную помощь в дизайне и оформлен</w:t>
            </w:r>
            <w:r>
              <w:rPr>
                <w:rFonts w:ascii="Times New Roman" w:hAnsi="Times New Roman"/>
                <w:sz w:val="24"/>
                <w:szCs w:val="24"/>
              </w:rPr>
              <w:t>ии класса, школы, своего жилища.</w:t>
            </w:r>
          </w:p>
          <w:p w:rsidR="00754141" w:rsidRPr="0065299D" w:rsidRDefault="00754141" w:rsidP="00AA4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141" w:rsidRPr="0065299D" w:rsidTr="009A72E6">
        <w:tc>
          <w:tcPr>
            <w:tcW w:w="756" w:type="dxa"/>
          </w:tcPr>
          <w:p w:rsidR="00754141" w:rsidRDefault="00754141" w:rsidP="00AA4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54141" w:rsidRPr="0065299D" w:rsidRDefault="00754141" w:rsidP="00AA4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6" w:type="dxa"/>
          </w:tcPr>
          <w:p w:rsidR="00754141" w:rsidRPr="0065299D" w:rsidRDefault="00754141" w:rsidP="00AA4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бумаги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скрапбукинга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Закладка для книги. </w:t>
            </w:r>
          </w:p>
        </w:tc>
        <w:tc>
          <w:tcPr>
            <w:tcW w:w="3899" w:type="dxa"/>
            <w:vMerge/>
          </w:tcPr>
          <w:p w:rsidR="00754141" w:rsidRPr="0065299D" w:rsidRDefault="00754141" w:rsidP="00AA4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4C6" w:rsidRPr="0065299D" w:rsidTr="009A72E6">
        <w:tc>
          <w:tcPr>
            <w:tcW w:w="756" w:type="dxa"/>
          </w:tcPr>
          <w:p w:rsidR="002024C6" w:rsidRDefault="002024C6" w:rsidP="00AA4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024C6" w:rsidRDefault="002024C6" w:rsidP="00AA4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6" w:type="dxa"/>
          </w:tcPr>
          <w:p w:rsidR="002024C6" w:rsidRDefault="002024C6" w:rsidP="00AA4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Открытка ко дню пожилого человека. Эскиз. Выбор материала.</w:t>
            </w:r>
          </w:p>
        </w:tc>
        <w:tc>
          <w:tcPr>
            <w:tcW w:w="3899" w:type="dxa"/>
            <w:vMerge/>
          </w:tcPr>
          <w:p w:rsidR="002024C6" w:rsidRPr="0065299D" w:rsidRDefault="002024C6" w:rsidP="00AA4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141" w:rsidRPr="0065299D" w:rsidTr="009A72E6">
        <w:tc>
          <w:tcPr>
            <w:tcW w:w="756" w:type="dxa"/>
          </w:tcPr>
          <w:p w:rsidR="00754141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54141" w:rsidRPr="0065299D" w:rsidRDefault="002024C6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6" w:type="dxa"/>
          </w:tcPr>
          <w:p w:rsidR="00754141" w:rsidRPr="0065299D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Открытка «С днем учителя». Разработка эскиза открытки.</w:t>
            </w:r>
          </w:p>
        </w:tc>
        <w:tc>
          <w:tcPr>
            <w:tcW w:w="3899" w:type="dxa"/>
            <w:vMerge/>
          </w:tcPr>
          <w:p w:rsidR="00754141" w:rsidRPr="0065299D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141" w:rsidRPr="0065299D" w:rsidTr="009A72E6">
        <w:tc>
          <w:tcPr>
            <w:tcW w:w="756" w:type="dxa"/>
          </w:tcPr>
          <w:p w:rsidR="00754141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54141" w:rsidRPr="0065299D" w:rsidRDefault="002024C6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6" w:type="dxa"/>
          </w:tcPr>
          <w:p w:rsidR="00754141" w:rsidRPr="0065299D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работа: Изготовление открытки «С днем учителя». Оформление.</w:t>
            </w:r>
          </w:p>
        </w:tc>
        <w:tc>
          <w:tcPr>
            <w:tcW w:w="3899" w:type="dxa"/>
            <w:vMerge/>
          </w:tcPr>
          <w:p w:rsidR="00754141" w:rsidRPr="0065299D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141" w:rsidRPr="0065299D" w:rsidTr="009A72E6">
        <w:tc>
          <w:tcPr>
            <w:tcW w:w="756" w:type="dxa"/>
          </w:tcPr>
          <w:p w:rsidR="00754141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54141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6" w:type="dxa"/>
          </w:tcPr>
          <w:p w:rsidR="00754141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Пр. работа: изготовление открытки. </w:t>
            </w:r>
          </w:p>
        </w:tc>
        <w:tc>
          <w:tcPr>
            <w:tcW w:w="3899" w:type="dxa"/>
            <w:vMerge/>
          </w:tcPr>
          <w:p w:rsidR="00754141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141" w:rsidRPr="0065299D" w:rsidTr="009A72E6">
        <w:tc>
          <w:tcPr>
            <w:tcW w:w="756" w:type="dxa"/>
          </w:tcPr>
          <w:p w:rsidR="00754141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54141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6" w:type="dxa"/>
          </w:tcPr>
          <w:p w:rsidR="00754141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Открытки с сюрпризом. Технология изготовления.</w:t>
            </w:r>
          </w:p>
        </w:tc>
        <w:tc>
          <w:tcPr>
            <w:tcW w:w="3899" w:type="dxa"/>
            <w:vMerge/>
          </w:tcPr>
          <w:p w:rsidR="00754141" w:rsidRPr="0065299D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141" w:rsidRPr="0065299D" w:rsidTr="009A72E6">
        <w:tc>
          <w:tcPr>
            <w:tcW w:w="756" w:type="dxa"/>
          </w:tcPr>
          <w:p w:rsidR="00754141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54141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6" w:type="dxa"/>
          </w:tcPr>
          <w:p w:rsidR="00754141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работа: Изготовление открытки с сюрпризом . Оформление.</w:t>
            </w:r>
          </w:p>
        </w:tc>
        <w:tc>
          <w:tcPr>
            <w:tcW w:w="3899" w:type="dxa"/>
            <w:vMerge/>
          </w:tcPr>
          <w:p w:rsidR="00754141" w:rsidRPr="0065299D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141" w:rsidRPr="0065299D" w:rsidTr="009A72E6">
        <w:tc>
          <w:tcPr>
            <w:tcW w:w="756" w:type="dxa"/>
          </w:tcPr>
          <w:p w:rsidR="00754141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54141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6" w:type="dxa"/>
          </w:tcPr>
          <w:p w:rsidR="00754141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дизайном открытки «С днем рождения».</w:t>
            </w:r>
          </w:p>
        </w:tc>
        <w:tc>
          <w:tcPr>
            <w:tcW w:w="3899" w:type="dxa"/>
            <w:vMerge/>
          </w:tcPr>
          <w:p w:rsidR="00754141" w:rsidRPr="0065299D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141" w:rsidRPr="0065299D" w:rsidTr="009A72E6">
        <w:tc>
          <w:tcPr>
            <w:tcW w:w="756" w:type="dxa"/>
          </w:tcPr>
          <w:p w:rsidR="00754141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54141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6" w:type="dxa"/>
          </w:tcPr>
          <w:p w:rsidR="00754141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работа: Оформление поздравительной открытки.</w:t>
            </w:r>
          </w:p>
        </w:tc>
        <w:tc>
          <w:tcPr>
            <w:tcW w:w="3899" w:type="dxa"/>
            <w:vMerge/>
          </w:tcPr>
          <w:p w:rsidR="00754141" w:rsidRPr="0065299D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141" w:rsidRPr="0065299D" w:rsidTr="009A72E6">
        <w:tc>
          <w:tcPr>
            <w:tcW w:w="756" w:type="dxa"/>
          </w:tcPr>
          <w:p w:rsidR="00754141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54141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6" w:type="dxa"/>
          </w:tcPr>
          <w:p w:rsidR="00754141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Открытка ко дню матери. Разработка эскиза открытки</w:t>
            </w:r>
          </w:p>
        </w:tc>
        <w:tc>
          <w:tcPr>
            <w:tcW w:w="3899" w:type="dxa"/>
            <w:vMerge/>
          </w:tcPr>
          <w:p w:rsidR="00754141" w:rsidRPr="0065299D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141" w:rsidRPr="0065299D" w:rsidTr="009A72E6">
        <w:tc>
          <w:tcPr>
            <w:tcW w:w="756" w:type="dxa"/>
          </w:tcPr>
          <w:p w:rsidR="00754141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54141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6" w:type="dxa"/>
          </w:tcPr>
          <w:p w:rsidR="00754141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открытки ко дню матери. </w:t>
            </w:r>
          </w:p>
        </w:tc>
        <w:tc>
          <w:tcPr>
            <w:tcW w:w="3899" w:type="dxa"/>
            <w:vMerge/>
          </w:tcPr>
          <w:p w:rsidR="00754141" w:rsidRPr="0065299D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141" w:rsidRPr="0065299D" w:rsidTr="009A72E6">
        <w:tc>
          <w:tcPr>
            <w:tcW w:w="756" w:type="dxa"/>
          </w:tcPr>
          <w:p w:rsidR="00754141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54141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5" w:type="dxa"/>
            <w:gridSpan w:val="2"/>
          </w:tcPr>
          <w:p w:rsidR="00754141" w:rsidRDefault="00754141" w:rsidP="009A72E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B541EE">
              <w:rPr>
                <w:rFonts w:ascii="Times New Roman" w:hAnsi="Times New Roman"/>
                <w:b/>
                <w:sz w:val="24"/>
                <w:szCs w:val="24"/>
              </w:rPr>
              <w:t>«Поделки из разных видов бумаги, картона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»-10ч</w:t>
            </w:r>
          </w:p>
          <w:p w:rsidR="00754141" w:rsidRPr="0065299D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141" w:rsidRPr="0065299D" w:rsidTr="009A72E6">
        <w:tc>
          <w:tcPr>
            <w:tcW w:w="756" w:type="dxa"/>
          </w:tcPr>
          <w:p w:rsidR="00754141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54141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16" w:type="dxa"/>
          </w:tcPr>
          <w:p w:rsidR="00754141" w:rsidRDefault="00754141" w:rsidP="009A72E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Открытка «С новым годом». Разработка эскиза открытки.</w:t>
            </w:r>
          </w:p>
        </w:tc>
        <w:tc>
          <w:tcPr>
            <w:tcW w:w="3899" w:type="dxa"/>
            <w:vMerge w:val="restart"/>
          </w:tcPr>
          <w:p w:rsidR="00754141" w:rsidRPr="0065299D" w:rsidRDefault="00754141" w:rsidP="009A72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Осознают </w:t>
            </w:r>
            <w:r w:rsidRPr="00E3453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единство формы и декора. </w:t>
            </w:r>
            <w:r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Находят и определяют</w:t>
            </w:r>
            <w:r w:rsidRPr="00E3453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 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неразрывное единство материала ,</w:t>
            </w:r>
            <w:r w:rsidRPr="00E34539">
              <w:rPr>
                <w:rFonts w:ascii="Times New Roman" w:hAnsi="Times New Roman"/>
                <w:color w:val="1D1B11"/>
                <w:sz w:val="24"/>
                <w:szCs w:val="24"/>
              </w:rPr>
              <w:t>формы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E3453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и 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декора.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Расширяют </w:t>
            </w:r>
            <w:r w:rsidRPr="0065299D">
              <w:rPr>
                <w:rFonts w:ascii="Times New Roman" w:hAnsi="Times New Roman"/>
                <w:sz w:val="24"/>
                <w:szCs w:val="24"/>
              </w:rPr>
              <w:t>знания и представления о традиционных и современных материалах для прикладного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Обрабатывают</w:t>
            </w:r>
            <w:r w:rsidRPr="00E3453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детали ,с</w:t>
            </w:r>
            <w:r>
              <w:rPr>
                <w:rFonts w:ascii="Times New Roman" w:hAnsi="Times New Roman"/>
                <w:sz w:val="24"/>
                <w:szCs w:val="24"/>
              </w:rPr>
              <w:t>обирать и оформляют</w:t>
            </w:r>
            <w:r w:rsidRPr="00E34539">
              <w:rPr>
                <w:rFonts w:ascii="Times New Roman" w:hAnsi="Times New Roman"/>
                <w:sz w:val="24"/>
                <w:szCs w:val="24"/>
              </w:rPr>
              <w:t xml:space="preserve"> изделие, учитывая форму и назначение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529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Используют</w:t>
            </w:r>
            <w:r w:rsidRPr="0065299D">
              <w:rPr>
                <w:rFonts w:ascii="Times New Roman" w:hAnsi="Times New Roman"/>
                <w:sz w:val="24"/>
                <w:szCs w:val="24"/>
              </w:rPr>
              <w:t xml:space="preserve"> ранее изученные приемы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новых комбинациях и сочетаниях..</w:t>
            </w:r>
            <w:r w:rsidRPr="00E34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4141" w:rsidRPr="0065299D" w:rsidRDefault="00754141" w:rsidP="009A72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Знакомятся </w:t>
            </w:r>
            <w:r w:rsidRPr="0065299D">
              <w:rPr>
                <w:rFonts w:ascii="Times New Roman" w:hAnsi="Times New Roman"/>
                <w:sz w:val="24"/>
                <w:szCs w:val="24"/>
              </w:rPr>
              <w:t>с новыми инструментами для обработки материалов или с новыми функциями уже известных инструментов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5299D">
              <w:rPr>
                <w:rFonts w:ascii="Times New Roman" w:hAnsi="Times New Roman"/>
                <w:sz w:val="24"/>
                <w:szCs w:val="24"/>
              </w:rPr>
              <w:t xml:space="preserve">с новыми </w:t>
            </w:r>
            <w:r w:rsidRPr="0065299D">
              <w:rPr>
                <w:rFonts w:ascii="Times New Roman" w:hAnsi="Times New Roman"/>
                <w:sz w:val="24"/>
                <w:szCs w:val="24"/>
              </w:rPr>
              <w:lastRenderedPageBreak/>
              <w:t>технологическими приемами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обработки различных материалов. Создают</w:t>
            </w:r>
            <w:r w:rsidRPr="0065299D">
              <w:rPr>
                <w:rFonts w:ascii="Times New Roman" w:hAnsi="Times New Roman"/>
                <w:sz w:val="24"/>
                <w:szCs w:val="24"/>
              </w:rPr>
              <w:t xml:space="preserve"> полезные и практич</w:t>
            </w:r>
            <w:r>
              <w:rPr>
                <w:rFonts w:ascii="Times New Roman" w:hAnsi="Times New Roman"/>
                <w:sz w:val="24"/>
                <w:szCs w:val="24"/>
              </w:rPr>
              <w:t>ные изделия.</w:t>
            </w:r>
            <w:r w:rsidRPr="00E34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Выполняют</w:t>
            </w:r>
            <w:r w:rsidRPr="00E34539">
              <w:rPr>
                <w:rFonts w:ascii="Times New Roman" w:hAnsi="Times New Roman"/>
                <w:sz w:val="24"/>
                <w:szCs w:val="24"/>
              </w:rPr>
              <w:t xml:space="preserve"> изделие в соответствии с его назначением</w:t>
            </w:r>
          </w:p>
          <w:p w:rsidR="00754141" w:rsidRPr="0065299D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54141" w:rsidRPr="0065299D" w:rsidTr="009A72E6">
        <w:tc>
          <w:tcPr>
            <w:tcW w:w="756" w:type="dxa"/>
          </w:tcPr>
          <w:p w:rsidR="00754141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54141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16" w:type="dxa"/>
          </w:tcPr>
          <w:p w:rsidR="00754141" w:rsidRPr="00A64E4F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Украшение класса к новогодним праздникам (Снежинки , гирлянды)</w:t>
            </w:r>
          </w:p>
        </w:tc>
        <w:tc>
          <w:tcPr>
            <w:tcW w:w="3899" w:type="dxa"/>
            <w:vMerge/>
          </w:tcPr>
          <w:p w:rsidR="00754141" w:rsidRPr="0065299D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141" w:rsidRPr="0065299D" w:rsidTr="009A72E6">
        <w:tc>
          <w:tcPr>
            <w:tcW w:w="756" w:type="dxa"/>
          </w:tcPr>
          <w:p w:rsidR="00754141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54141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6" w:type="dxa"/>
          </w:tcPr>
          <w:p w:rsidR="00754141" w:rsidRDefault="00754141" w:rsidP="009A72E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Новогодние поделки. Выполнение эскизов. Пр. работа: Изготовление новогодних сувениров</w:t>
            </w:r>
          </w:p>
        </w:tc>
        <w:tc>
          <w:tcPr>
            <w:tcW w:w="3899" w:type="dxa"/>
            <w:vMerge/>
          </w:tcPr>
          <w:p w:rsidR="00754141" w:rsidRPr="0065299D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141" w:rsidRPr="0065299D" w:rsidTr="009A72E6">
        <w:tc>
          <w:tcPr>
            <w:tcW w:w="756" w:type="dxa"/>
          </w:tcPr>
          <w:p w:rsidR="00754141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54141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16" w:type="dxa"/>
          </w:tcPr>
          <w:p w:rsidR="00754141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«Рождество –зимняя сказка».</w:t>
            </w:r>
          </w:p>
          <w:p w:rsidR="00754141" w:rsidRPr="006B0F44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сувенирной открытки.</w:t>
            </w:r>
          </w:p>
        </w:tc>
        <w:tc>
          <w:tcPr>
            <w:tcW w:w="3899" w:type="dxa"/>
            <w:vMerge/>
          </w:tcPr>
          <w:p w:rsidR="00754141" w:rsidRPr="0065299D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141" w:rsidRPr="0065299D" w:rsidTr="009A72E6">
        <w:tc>
          <w:tcPr>
            <w:tcW w:w="756" w:type="dxa"/>
          </w:tcPr>
          <w:p w:rsidR="00754141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54141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16" w:type="dxa"/>
          </w:tcPr>
          <w:p w:rsidR="00754141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«Рождественский ангелок». Изготовление сувенира.</w:t>
            </w:r>
          </w:p>
          <w:p w:rsidR="00754141" w:rsidRPr="006B0F44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9" w:type="dxa"/>
            <w:vMerge/>
          </w:tcPr>
          <w:p w:rsidR="00754141" w:rsidRPr="0065299D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141" w:rsidRPr="0065299D" w:rsidTr="009A72E6">
        <w:tc>
          <w:tcPr>
            <w:tcW w:w="756" w:type="dxa"/>
          </w:tcPr>
          <w:p w:rsidR="00754141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54141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16" w:type="dxa"/>
          </w:tcPr>
          <w:p w:rsidR="00754141" w:rsidRDefault="00754141" w:rsidP="009A72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февраля</w:t>
            </w:r>
            <w:r w:rsidRPr="00B56545">
              <w:rPr>
                <w:rFonts w:ascii="Times New Roman" w:hAnsi="Times New Roman"/>
                <w:sz w:val="24"/>
                <w:szCs w:val="24"/>
              </w:rPr>
              <w:t xml:space="preserve"> Изготовление праздничной открытки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99" w:type="dxa"/>
            <w:vMerge/>
          </w:tcPr>
          <w:p w:rsidR="00754141" w:rsidRPr="0065299D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141" w:rsidRPr="0065299D" w:rsidTr="009A72E6">
        <w:tc>
          <w:tcPr>
            <w:tcW w:w="756" w:type="dxa"/>
          </w:tcPr>
          <w:p w:rsidR="00754141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54141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16" w:type="dxa"/>
          </w:tcPr>
          <w:p w:rsidR="00754141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Подарок –сувенир для папы.</w:t>
            </w:r>
          </w:p>
          <w:p w:rsidR="00754141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9" w:type="dxa"/>
            <w:vMerge/>
          </w:tcPr>
          <w:p w:rsidR="00754141" w:rsidRPr="0065299D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141" w:rsidRPr="0065299D" w:rsidTr="009A72E6">
        <w:tc>
          <w:tcPr>
            <w:tcW w:w="756" w:type="dxa"/>
          </w:tcPr>
          <w:p w:rsidR="00754141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54141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16" w:type="dxa"/>
          </w:tcPr>
          <w:p w:rsidR="00754141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141" w:rsidRPr="00E34539" w:rsidRDefault="00754141" w:rsidP="009A72E6">
            <w:pPr>
              <w:rPr>
                <w:rFonts w:ascii="Times New Roman" w:hAnsi="Times New Roman"/>
                <w:sz w:val="24"/>
                <w:szCs w:val="24"/>
              </w:rPr>
            </w:pPr>
            <w:r w:rsidRPr="00E34539">
              <w:rPr>
                <w:rFonts w:ascii="Times New Roman" w:hAnsi="Times New Roman"/>
                <w:sz w:val="24"/>
                <w:szCs w:val="24"/>
              </w:rPr>
              <w:t xml:space="preserve">Бумажная  пластика. Объёмные </w:t>
            </w:r>
            <w:r w:rsidRPr="00E345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поделки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Карандашница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4141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9" w:type="dxa"/>
            <w:vMerge/>
          </w:tcPr>
          <w:p w:rsidR="00754141" w:rsidRPr="0065299D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141" w:rsidRPr="0065299D" w:rsidTr="009A72E6">
        <w:tc>
          <w:tcPr>
            <w:tcW w:w="756" w:type="dxa"/>
          </w:tcPr>
          <w:p w:rsidR="00754141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54141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16" w:type="dxa"/>
          </w:tcPr>
          <w:p w:rsidR="00754141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539">
              <w:rPr>
                <w:rFonts w:ascii="Times New Roman" w:hAnsi="Times New Roman"/>
                <w:sz w:val="24"/>
                <w:szCs w:val="24"/>
              </w:rPr>
              <w:t xml:space="preserve">Бумажная  пластика. Объёмные поделки </w:t>
            </w:r>
            <w:r>
              <w:rPr>
                <w:rFonts w:ascii="Times New Roman" w:hAnsi="Times New Roman"/>
                <w:sz w:val="24"/>
                <w:szCs w:val="24"/>
              </w:rPr>
              <w:t>. Кораблик.</w:t>
            </w:r>
          </w:p>
        </w:tc>
        <w:tc>
          <w:tcPr>
            <w:tcW w:w="3899" w:type="dxa"/>
            <w:vMerge/>
          </w:tcPr>
          <w:p w:rsidR="00754141" w:rsidRPr="0065299D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141" w:rsidRPr="0065299D" w:rsidTr="009A72E6">
        <w:tc>
          <w:tcPr>
            <w:tcW w:w="756" w:type="dxa"/>
          </w:tcPr>
          <w:p w:rsidR="00754141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54141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6" w:type="dxa"/>
          </w:tcPr>
          <w:p w:rsidR="00754141" w:rsidRDefault="00754141" w:rsidP="009A72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Открытка для мамы. Оформление праздничной открытки.</w:t>
            </w:r>
          </w:p>
        </w:tc>
        <w:tc>
          <w:tcPr>
            <w:tcW w:w="3899" w:type="dxa"/>
            <w:vMerge/>
          </w:tcPr>
          <w:p w:rsidR="00754141" w:rsidRPr="0065299D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141" w:rsidRPr="0065299D" w:rsidTr="009A72E6">
        <w:tc>
          <w:tcPr>
            <w:tcW w:w="756" w:type="dxa"/>
          </w:tcPr>
          <w:p w:rsidR="00754141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54141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5" w:type="dxa"/>
            <w:gridSpan w:val="2"/>
          </w:tcPr>
          <w:p w:rsidR="00754141" w:rsidRPr="0065299D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E4F">
              <w:rPr>
                <w:rFonts w:ascii="Times New Roman" w:hAnsi="Times New Roman"/>
                <w:b/>
                <w:sz w:val="24"/>
                <w:szCs w:val="24"/>
              </w:rPr>
              <w:t>раздел «Квиллинг»-8ч</w:t>
            </w:r>
          </w:p>
        </w:tc>
      </w:tr>
      <w:tr w:rsidR="00754141" w:rsidRPr="0065299D" w:rsidTr="009A72E6">
        <w:tc>
          <w:tcPr>
            <w:tcW w:w="756" w:type="dxa"/>
          </w:tcPr>
          <w:p w:rsidR="00754141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54141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16" w:type="dxa"/>
          </w:tcPr>
          <w:p w:rsidR="00754141" w:rsidRDefault="00754141" w:rsidP="009A72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Искусство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бумагокручения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Квиллинг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916C15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16C15">
              <w:rPr>
                <w:rFonts w:ascii="Times New Roman" w:hAnsi="Times New Roman"/>
                <w:sz w:val="24"/>
                <w:szCs w:val="24"/>
              </w:rPr>
              <w:t>струменты и материалы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Бумага. </w:t>
            </w:r>
          </w:p>
        </w:tc>
        <w:tc>
          <w:tcPr>
            <w:tcW w:w="3899" w:type="dxa"/>
            <w:vMerge w:val="restart"/>
          </w:tcPr>
          <w:p w:rsidR="00754141" w:rsidRPr="0065299D" w:rsidRDefault="00754141" w:rsidP="009A72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Осуществляют</w:t>
            </w:r>
            <w:r w:rsidRPr="0065299D">
              <w:rPr>
                <w:rFonts w:ascii="Times New Roman" w:hAnsi="Times New Roman"/>
                <w:sz w:val="24"/>
                <w:szCs w:val="24"/>
              </w:rPr>
              <w:t xml:space="preserve"> расширенный поиск информации в соответствии с исследовательской задачей с использованием ресурсов библиотек и сети Интернет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34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Расширяют</w:t>
            </w:r>
            <w:r w:rsidRPr="0065299D">
              <w:rPr>
                <w:rFonts w:ascii="Times New Roman" w:hAnsi="Times New Roman"/>
                <w:sz w:val="24"/>
                <w:szCs w:val="24"/>
              </w:rPr>
              <w:t xml:space="preserve"> знания и представления о традиционных и современных материалах для прикладного творчества</w:t>
            </w:r>
            <w:r w:rsidRPr="00E34539">
              <w:rPr>
                <w:rFonts w:ascii="Times New Roman" w:hAnsi="Times New Roman"/>
                <w:sz w:val="24"/>
                <w:szCs w:val="24"/>
              </w:rPr>
              <w:t xml:space="preserve"> Самостоятельно 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рабатывают эскиз </w:t>
            </w:r>
            <w:r w:rsidRPr="00E34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изделия 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Характеризуют </w:t>
            </w:r>
            <w:r w:rsidRPr="00E34539">
              <w:rPr>
                <w:rFonts w:ascii="Times New Roman" w:hAnsi="Times New Roman"/>
                <w:color w:val="000000"/>
                <w:sz w:val="24"/>
                <w:szCs w:val="24"/>
              </w:rPr>
              <w:t>понятия простой и сложной пространственной формы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Выполняют</w:t>
            </w:r>
            <w:r w:rsidRPr="00E34539">
              <w:rPr>
                <w:rFonts w:ascii="Times New Roman" w:hAnsi="Times New Roman"/>
                <w:sz w:val="24"/>
                <w:szCs w:val="24"/>
              </w:rPr>
              <w:t xml:space="preserve"> изделие в соответствии с его назначением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34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Развивают</w:t>
            </w:r>
            <w:r w:rsidRPr="00E34539">
              <w:rPr>
                <w:rFonts w:ascii="Times New Roman" w:hAnsi="Times New Roman"/>
                <w:sz w:val="24"/>
                <w:szCs w:val="24"/>
              </w:rPr>
              <w:t xml:space="preserve"> мелкую моторику.</w:t>
            </w:r>
          </w:p>
        </w:tc>
      </w:tr>
      <w:tr w:rsidR="00754141" w:rsidRPr="0065299D" w:rsidTr="009A72E6">
        <w:tc>
          <w:tcPr>
            <w:tcW w:w="756" w:type="dxa"/>
          </w:tcPr>
          <w:p w:rsidR="00754141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54141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16" w:type="dxa"/>
          </w:tcPr>
          <w:p w:rsidR="00754141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Поделки с помощью техники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квиллинга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Технология работы с бумагой.</w:t>
            </w:r>
          </w:p>
        </w:tc>
        <w:tc>
          <w:tcPr>
            <w:tcW w:w="3899" w:type="dxa"/>
            <w:vMerge/>
          </w:tcPr>
          <w:p w:rsidR="00754141" w:rsidRPr="0065299D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141" w:rsidRPr="0065299D" w:rsidTr="009A72E6">
        <w:tc>
          <w:tcPr>
            <w:tcW w:w="756" w:type="dxa"/>
          </w:tcPr>
          <w:p w:rsidR="00754141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54141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16" w:type="dxa"/>
          </w:tcPr>
          <w:p w:rsidR="00754141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Поделка «Пасхальное яйцо»</w:t>
            </w:r>
          </w:p>
        </w:tc>
        <w:tc>
          <w:tcPr>
            <w:tcW w:w="3899" w:type="dxa"/>
            <w:vMerge/>
          </w:tcPr>
          <w:p w:rsidR="00754141" w:rsidRPr="0065299D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141" w:rsidRPr="0065299D" w:rsidTr="009A72E6">
        <w:tc>
          <w:tcPr>
            <w:tcW w:w="756" w:type="dxa"/>
          </w:tcPr>
          <w:p w:rsidR="00754141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54141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116" w:type="dxa"/>
          </w:tcPr>
          <w:p w:rsidR="00754141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Поделка «Лаванда». </w:t>
            </w:r>
          </w:p>
        </w:tc>
        <w:tc>
          <w:tcPr>
            <w:tcW w:w="3899" w:type="dxa"/>
            <w:vMerge/>
          </w:tcPr>
          <w:p w:rsidR="00754141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141" w:rsidRPr="0065299D" w:rsidTr="009A72E6">
        <w:tc>
          <w:tcPr>
            <w:tcW w:w="756" w:type="dxa"/>
          </w:tcPr>
          <w:p w:rsidR="00754141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54141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116" w:type="dxa"/>
          </w:tcPr>
          <w:p w:rsidR="00754141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 «Цветы». Работа над эскизом.</w:t>
            </w:r>
          </w:p>
        </w:tc>
        <w:tc>
          <w:tcPr>
            <w:tcW w:w="3899" w:type="dxa"/>
            <w:vMerge/>
          </w:tcPr>
          <w:p w:rsidR="00754141" w:rsidRPr="0065299D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141" w:rsidRPr="0065299D" w:rsidTr="009A72E6">
        <w:tc>
          <w:tcPr>
            <w:tcW w:w="756" w:type="dxa"/>
          </w:tcPr>
          <w:p w:rsidR="00754141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54141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16" w:type="dxa"/>
          </w:tcPr>
          <w:p w:rsidR="00754141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работа: Изготовление композиции «Цветы». Сборка.</w:t>
            </w:r>
          </w:p>
        </w:tc>
        <w:tc>
          <w:tcPr>
            <w:tcW w:w="3899" w:type="dxa"/>
            <w:vMerge/>
          </w:tcPr>
          <w:p w:rsidR="00754141" w:rsidRPr="0065299D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141" w:rsidRPr="0065299D" w:rsidTr="009A72E6">
        <w:tc>
          <w:tcPr>
            <w:tcW w:w="756" w:type="dxa"/>
          </w:tcPr>
          <w:p w:rsidR="00754141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54141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16" w:type="dxa"/>
          </w:tcPr>
          <w:p w:rsidR="00754141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Панно «Совушка». Выполнение эскиза.</w:t>
            </w:r>
          </w:p>
        </w:tc>
        <w:tc>
          <w:tcPr>
            <w:tcW w:w="3899" w:type="dxa"/>
            <w:vMerge/>
          </w:tcPr>
          <w:p w:rsidR="00754141" w:rsidRPr="0065299D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141" w:rsidRPr="0065299D" w:rsidTr="009A72E6">
        <w:tc>
          <w:tcPr>
            <w:tcW w:w="756" w:type="dxa"/>
          </w:tcPr>
          <w:p w:rsidR="00754141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54141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16" w:type="dxa"/>
          </w:tcPr>
          <w:p w:rsidR="00754141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работа: Изготовление панно «Совушка»</w:t>
            </w:r>
          </w:p>
        </w:tc>
        <w:tc>
          <w:tcPr>
            <w:tcW w:w="3899" w:type="dxa"/>
            <w:vMerge/>
          </w:tcPr>
          <w:p w:rsidR="00754141" w:rsidRPr="0065299D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141" w:rsidRPr="0065299D" w:rsidTr="009A72E6">
        <w:tc>
          <w:tcPr>
            <w:tcW w:w="756" w:type="dxa"/>
          </w:tcPr>
          <w:p w:rsidR="00754141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54141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5" w:type="dxa"/>
            <w:gridSpan w:val="2"/>
          </w:tcPr>
          <w:p w:rsidR="00754141" w:rsidRPr="0065299D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</w:t>
            </w:r>
            <w:r w:rsidRPr="0065299D">
              <w:rPr>
                <w:rFonts w:ascii="Times New Roman" w:hAnsi="Times New Roman"/>
                <w:b/>
                <w:sz w:val="24"/>
                <w:szCs w:val="24"/>
              </w:rPr>
              <w:t xml:space="preserve">Различные техники.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Проектная деятельность»-4ч</w:t>
            </w:r>
          </w:p>
        </w:tc>
      </w:tr>
      <w:tr w:rsidR="00754141" w:rsidRPr="0065299D" w:rsidTr="009A72E6">
        <w:tc>
          <w:tcPr>
            <w:tcW w:w="756" w:type="dxa"/>
          </w:tcPr>
          <w:p w:rsidR="00754141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54141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116" w:type="dxa"/>
          </w:tcPr>
          <w:p w:rsidR="00754141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Открытка «С днем победы». (по выбору техники учащегося)</w:t>
            </w:r>
          </w:p>
        </w:tc>
        <w:tc>
          <w:tcPr>
            <w:tcW w:w="3899" w:type="dxa"/>
            <w:vMerge w:val="restart"/>
          </w:tcPr>
          <w:p w:rsidR="00754141" w:rsidRPr="00A70778" w:rsidRDefault="00754141" w:rsidP="009A72E6">
            <w:pPr>
              <w:keepNext/>
              <w:keepLines/>
              <w:spacing w:after="3" w:line="259" w:lineRule="auto"/>
              <w:ind w:right="102"/>
              <w:outlineLvl w:val="1"/>
              <w:rPr>
                <w:rFonts w:ascii="Times New Roman" w:hAnsi="Times New Roman"/>
                <w:b/>
                <w:color w:val="181717"/>
                <w:sz w:val="24"/>
                <w:szCs w:val="24"/>
              </w:rPr>
            </w:pPr>
            <w:r w:rsidRPr="00A70778">
              <w:rPr>
                <w:rFonts w:ascii="Times New Roman" w:hAnsi="Times New Roman"/>
                <w:sz w:val="24"/>
                <w:szCs w:val="24"/>
              </w:rPr>
              <w:t>Изготовляют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проектное изделие. Находят</w:t>
            </w:r>
            <w:r w:rsidRPr="00A70778">
              <w:rPr>
                <w:rFonts w:ascii="Times New Roman" w:hAnsi="Times New Roman"/>
                <w:sz w:val="24"/>
                <w:szCs w:val="24"/>
              </w:rPr>
              <w:t xml:space="preserve"> необходимую</w:t>
            </w:r>
          </w:p>
          <w:p w:rsidR="00754141" w:rsidRPr="00A70778" w:rsidRDefault="00754141" w:rsidP="009A72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0778">
              <w:rPr>
                <w:rFonts w:ascii="Times New Roman" w:hAnsi="Times New Roman"/>
                <w:sz w:val="24"/>
                <w:szCs w:val="24"/>
              </w:rPr>
              <w:t>информацию с использован</w:t>
            </w:r>
            <w:r>
              <w:rPr>
                <w:rFonts w:ascii="Times New Roman" w:hAnsi="Times New Roman"/>
                <w:sz w:val="24"/>
                <w:szCs w:val="24"/>
              </w:rPr>
              <w:t>ием Интернета. Выполняют</w:t>
            </w:r>
          </w:p>
          <w:p w:rsidR="00754141" w:rsidRPr="00A70778" w:rsidRDefault="00754141" w:rsidP="009A72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0778">
              <w:rPr>
                <w:rFonts w:ascii="Times New Roman" w:hAnsi="Times New Roman"/>
                <w:sz w:val="24"/>
                <w:szCs w:val="24"/>
              </w:rPr>
              <w:t>эс</w:t>
            </w:r>
            <w:r>
              <w:rPr>
                <w:rFonts w:ascii="Times New Roman" w:hAnsi="Times New Roman"/>
                <w:sz w:val="24"/>
                <w:szCs w:val="24"/>
              </w:rPr>
              <w:t>кизы деталей изделия. Составляют</w:t>
            </w:r>
            <w:r w:rsidRPr="00A70778">
              <w:rPr>
                <w:rFonts w:ascii="Times New Roman" w:hAnsi="Times New Roman"/>
                <w:sz w:val="24"/>
                <w:szCs w:val="24"/>
              </w:rPr>
              <w:t xml:space="preserve"> учебные технологи-</w:t>
            </w:r>
          </w:p>
          <w:p w:rsidR="00754141" w:rsidRPr="00A70778" w:rsidRDefault="00754141" w:rsidP="009A72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карты. Изготовляют детали, собирают и отделывают</w:t>
            </w:r>
          </w:p>
          <w:p w:rsidR="00754141" w:rsidRPr="0065299D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изделия, контролируют их качество. Оценивают стои</w:t>
            </w:r>
            <w:r w:rsidRPr="00A70778">
              <w:rPr>
                <w:rFonts w:ascii="Times New Roman" w:hAnsi="Times New Roman"/>
                <w:sz w:val="24"/>
                <w:szCs w:val="24"/>
              </w:rPr>
              <w:t>мость мате</w:t>
            </w:r>
            <w:r>
              <w:rPr>
                <w:rFonts w:ascii="Times New Roman" w:hAnsi="Times New Roman"/>
                <w:sz w:val="24"/>
                <w:szCs w:val="24"/>
              </w:rPr>
              <w:t>риалов для изготовления изделия.</w:t>
            </w:r>
          </w:p>
        </w:tc>
      </w:tr>
      <w:tr w:rsidR="00754141" w:rsidRPr="0065299D" w:rsidTr="009A72E6">
        <w:tc>
          <w:tcPr>
            <w:tcW w:w="756" w:type="dxa"/>
          </w:tcPr>
          <w:p w:rsidR="00754141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54141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116" w:type="dxa"/>
          </w:tcPr>
          <w:p w:rsidR="00754141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Корзина «Ромашки». (по выбору техники учащегося)</w:t>
            </w:r>
          </w:p>
        </w:tc>
        <w:tc>
          <w:tcPr>
            <w:tcW w:w="3899" w:type="dxa"/>
            <w:vMerge/>
          </w:tcPr>
          <w:p w:rsidR="00754141" w:rsidRPr="0065299D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141" w:rsidRPr="0065299D" w:rsidTr="009A72E6">
        <w:tc>
          <w:tcPr>
            <w:tcW w:w="756" w:type="dxa"/>
          </w:tcPr>
          <w:p w:rsidR="00754141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54141" w:rsidRPr="00F67A01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16" w:type="dxa"/>
          </w:tcPr>
          <w:p w:rsidR="00754141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Обложка для блокнота. (по выбору техники учащегося)</w:t>
            </w:r>
          </w:p>
        </w:tc>
        <w:tc>
          <w:tcPr>
            <w:tcW w:w="3899" w:type="dxa"/>
            <w:vMerge/>
          </w:tcPr>
          <w:p w:rsidR="00754141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141" w:rsidRPr="0065299D" w:rsidTr="009A72E6">
        <w:tc>
          <w:tcPr>
            <w:tcW w:w="756" w:type="dxa"/>
          </w:tcPr>
          <w:p w:rsidR="00754141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54141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116" w:type="dxa"/>
          </w:tcPr>
          <w:p w:rsidR="00754141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проектных работ.</w:t>
            </w:r>
          </w:p>
        </w:tc>
        <w:tc>
          <w:tcPr>
            <w:tcW w:w="3899" w:type="dxa"/>
            <w:vMerge/>
          </w:tcPr>
          <w:p w:rsidR="00754141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141" w:rsidRPr="0065299D" w:rsidTr="009A72E6">
        <w:tc>
          <w:tcPr>
            <w:tcW w:w="756" w:type="dxa"/>
          </w:tcPr>
          <w:p w:rsidR="00754141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54141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754141" w:rsidRPr="00704DCE" w:rsidRDefault="00754141" w:rsidP="009A72E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4DCE">
              <w:rPr>
                <w:rFonts w:ascii="Times New Roman" w:hAnsi="Times New Roman"/>
                <w:b/>
                <w:sz w:val="24"/>
                <w:szCs w:val="24"/>
              </w:rPr>
              <w:t>итого 34ч</w:t>
            </w:r>
          </w:p>
        </w:tc>
        <w:tc>
          <w:tcPr>
            <w:tcW w:w="3899" w:type="dxa"/>
          </w:tcPr>
          <w:p w:rsidR="00754141" w:rsidRDefault="00754141" w:rsidP="009A7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4141" w:rsidRDefault="00754141" w:rsidP="00500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8C9" w:rsidRPr="00704DCE" w:rsidRDefault="006608C9" w:rsidP="00500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DCE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r w:rsidR="00704DCE" w:rsidRPr="00704DCE">
        <w:rPr>
          <w:rFonts w:ascii="Times New Roman" w:hAnsi="Times New Roman" w:cs="Times New Roman"/>
          <w:b/>
          <w:sz w:val="24"/>
          <w:szCs w:val="24"/>
        </w:rPr>
        <w:t xml:space="preserve"> «Бумажная страна»</w:t>
      </w:r>
    </w:p>
    <w:p w:rsidR="006608C9" w:rsidRPr="0065299D" w:rsidRDefault="008E51DB" w:rsidP="00704DC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Программа состоит из 4</w:t>
      </w:r>
      <w:r w:rsidR="006608C9" w:rsidRPr="0065299D">
        <w:rPr>
          <w:rFonts w:ascii="Times New Roman" w:hAnsi="Times New Roman" w:cs="Times New Roman"/>
          <w:bCs/>
          <w:sz w:val="24"/>
          <w:szCs w:val="24"/>
        </w:rPr>
        <w:t xml:space="preserve"> разделов:</w:t>
      </w:r>
    </w:p>
    <w:p w:rsidR="006608C9" w:rsidRPr="0065299D" w:rsidRDefault="006608C9" w:rsidP="006608C9">
      <w:pPr>
        <w:numPr>
          <w:ilvl w:val="0"/>
          <w:numId w:val="1"/>
        </w:numPr>
        <w:tabs>
          <w:tab w:val="clear" w:pos="1069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Скрапбукинг</w:t>
      </w:r>
      <w:proofErr w:type="spellEnd"/>
      <w:r w:rsidRPr="0065299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6678A">
        <w:rPr>
          <w:rFonts w:ascii="Times New Roman" w:hAnsi="Times New Roman" w:cs="Times New Roman"/>
          <w:b/>
          <w:sz w:val="24"/>
          <w:szCs w:val="24"/>
        </w:rPr>
        <w:t>12</w:t>
      </w:r>
      <w:r w:rsidRPr="0065299D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B24A08" w:rsidRDefault="00B24A08" w:rsidP="006608C9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Материалы для </w:t>
      </w:r>
      <w:proofErr w:type="spellStart"/>
      <w:r>
        <w:rPr>
          <w:rStyle w:val="a4"/>
          <w:rFonts w:ascii="Times New Roman" w:hAnsi="Times New Roman" w:cs="Times New Roman"/>
          <w:sz w:val="24"/>
          <w:szCs w:val="24"/>
        </w:rPr>
        <w:t>скрапбукинга</w:t>
      </w:r>
      <w:proofErr w:type="spellEnd"/>
      <w:r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6608C9" w:rsidRDefault="006608C9" w:rsidP="00660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08">
        <w:rPr>
          <w:rStyle w:val="a4"/>
          <w:rFonts w:ascii="Times New Roman" w:hAnsi="Times New Roman" w:cs="Times New Roman"/>
          <w:b w:val="0"/>
          <w:sz w:val="24"/>
          <w:szCs w:val="24"/>
        </w:rPr>
        <w:t>Бумага и картон</w:t>
      </w:r>
      <w:r w:rsidRPr="0065299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5299D">
        <w:rPr>
          <w:rFonts w:ascii="Times New Roman" w:hAnsi="Times New Roman" w:cs="Times New Roman"/>
          <w:sz w:val="24"/>
          <w:szCs w:val="24"/>
        </w:rPr>
        <w:t>— самые доступные материалы. Из бумаги и картона можно сделать множество разнообразных вещей: модели и игрушки, другие полезные и интересные вещи. Работать с бумагой могут все.  Сортов бумаги очень много. Они отличаются друг от друга прочностью и плотностью, толщиной, гладкой или шероховатой поверхностью, цветом и другими качествами.</w:t>
      </w:r>
    </w:p>
    <w:p w:rsidR="008E51DB" w:rsidRDefault="008E51DB" w:rsidP="00660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1DB">
        <w:rPr>
          <w:rFonts w:ascii="Times New Roman" w:hAnsi="Times New Roman" w:cs="Times New Roman"/>
          <w:i/>
          <w:sz w:val="24"/>
          <w:szCs w:val="24"/>
        </w:rPr>
        <w:t>Практическая деятельность.</w:t>
      </w:r>
      <w:r>
        <w:rPr>
          <w:rFonts w:ascii="Times New Roman" w:hAnsi="Times New Roman" w:cs="Times New Roman"/>
          <w:sz w:val="24"/>
          <w:szCs w:val="24"/>
        </w:rPr>
        <w:t xml:space="preserve"> Изготовление открыток в технике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скрапбукинг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различным праздникам.</w:t>
      </w:r>
    </w:p>
    <w:p w:rsidR="008E51DB" w:rsidRPr="0065299D" w:rsidRDefault="008E51DB" w:rsidP="008E51DB">
      <w:pPr>
        <w:tabs>
          <w:tab w:val="num" w:pos="106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65299D">
        <w:rPr>
          <w:rFonts w:ascii="Times New Roman" w:hAnsi="Times New Roman" w:cs="Times New Roman"/>
          <w:b/>
          <w:sz w:val="24"/>
          <w:szCs w:val="24"/>
        </w:rPr>
        <w:t xml:space="preserve">Поделки из </w:t>
      </w:r>
      <w:r>
        <w:rPr>
          <w:rFonts w:ascii="Times New Roman" w:hAnsi="Times New Roman" w:cs="Times New Roman"/>
          <w:b/>
          <w:sz w:val="24"/>
          <w:szCs w:val="24"/>
        </w:rPr>
        <w:t>разных видов бумаги, картона</w:t>
      </w:r>
      <w:r w:rsidRPr="0065299D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65299D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8E51DB" w:rsidRDefault="008E51DB" w:rsidP="008E5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99D">
        <w:rPr>
          <w:rFonts w:ascii="Times New Roman" w:hAnsi="Times New Roman" w:cs="Times New Roman"/>
          <w:sz w:val="24"/>
          <w:szCs w:val="24"/>
        </w:rPr>
        <w:t xml:space="preserve">Работа с бросовым материалом  помогает детям приобрести навыки работы с различными материалами, развивает их творческий потенциал, но что самое главное - она учит беречь </w:t>
      </w:r>
      <w:r w:rsidRPr="0065299D">
        <w:rPr>
          <w:rFonts w:ascii="Times New Roman" w:hAnsi="Times New Roman" w:cs="Times New Roman"/>
          <w:sz w:val="24"/>
          <w:szCs w:val="24"/>
        </w:rPr>
        <w:lastRenderedPageBreak/>
        <w:t>родную природу, воспитывает бережливость, развивает фантазию детей.  При работе с бросовым материалом дети не боятся испортить дорогостоящий материал, они могут экспериментировать, пробовать различные техни</w:t>
      </w:r>
      <w:r>
        <w:rPr>
          <w:rFonts w:ascii="Times New Roman" w:hAnsi="Times New Roman" w:cs="Times New Roman"/>
          <w:sz w:val="24"/>
          <w:szCs w:val="24"/>
        </w:rPr>
        <w:t>ки и приемы обработки материала.</w:t>
      </w:r>
    </w:p>
    <w:p w:rsidR="008E51DB" w:rsidRPr="008E51DB" w:rsidRDefault="008E51DB" w:rsidP="008E51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1DB">
        <w:rPr>
          <w:rFonts w:ascii="Times New Roman" w:hAnsi="Times New Roman" w:cs="Times New Roman"/>
          <w:i/>
          <w:sz w:val="24"/>
          <w:szCs w:val="24"/>
        </w:rPr>
        <w:t>Практическая деятельность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E51DB">
        <w:rPr>
          <w:rFonts w:ascii="Times New Roman" w:hAnsi="Times New Roman" w:cs="Times New Roman"/>
          <w:sz w:val="24"/>
          <w:szCs w:val="24"/>
        </w:rPr>
        <w:t xml:space="preserve">Изготовление изделий </w:t>
      </w:r>
      <w:r>
        <w:rPr>
          <w:rFonts w:ascii="Times New Roman" w:hAnsi="Times New Roman" w:cs="Times New Roman"/>
          <w:sz w:val="24"/>
          <w:szCs w:val="24"/>
        </w:rPr>
        <w:t>к различным праздникам (Новый год, 23 февраля , 8 марта и т.д.)</w:t>
      </w:r>
    </w:p>
    <w:p w:rsidR="006608C9" w:rsidRPr="008E51DB" w:rsidRDefault="008E51DB" w:rsidP="008E51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1DB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6608C9">
        <w:rPr>
          <w:rFonts w:ascii="Times New Roman" w:hAnsi="Times New Roman" w:cs="Times New Roman"/>
          <w:b/>
          <w:sz w:val="24"/>
          <w:szCs w:val="24"/>
        </w:rPr>
        <w:t>Квиллинг</w:t>
      </w:r>
      <w:proofErr w:type="spellEnd"/>
      <w:r w:rsidR="006608C9" w:rsidRPr="0065299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6678A">
        <w:rPr>
          <w:rFonts w:ascii="Times New Roman" w:hAnsi="Times New Roman" w:cs="Times New Roman"/>
          <w:b/>
          <w:sz w:val="24"/>
          <w:szCs w:val="24"/>
        </w:rPr>
        <w:t>6</w:t>
      </w:r>
      <w:r w:rsidR="006608C9" w:rsidRPr="0065299D">
        <w:rPr>
          <w:rFonts w:ascii="Times New Roman" w:hAnsi="Times New Roman" w:cs="Times New Roman"/>
          <w:b/>
          <w:sz w:val="24"/>
          <w:szCs w:val="24"/>
        </w:rPr>
        <w:t>ч)</w:t>
      </w:r>
    </w:p>
    <w:p w:rsidR="006608C9" w:rsidRPr="00AC033F" w:rsidRDefault="006608C9" w:rsidP="006608C9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033F">
        <w:rPr>
          <w:rFonts w:ascii="Times New Roman" w:hAnsi="Times New Roman" w:cs="Times New Roman"/>
          <w:color w:val="000000"/>
          <w:sz w:val="24"/>
          <w:szCs w:val="24"/>
        </w:rPr>
        <w:t>Бумагокручение</w:t>
      </w:r>
      <w:proofErr w:type="spellEnd"/>
      <w:r w:rsidRPr="00AC033F">
        <w:rPr>
          <w:rFonts w:ascii="Times New Roman" w:hAnsi="Times New Roman" w:cs="Times New Roman"/>
          <w:color w:val="000000"/>
          <w:sz w:val="24"/>
          <w:szCs w:val="24"/>
        </w:rPr>
        <w:t xml:space="preserve"> - это искусство изготовления цветов (</w:t>
      </w:r>
      <w:proofErr w:type="spellStart"/>
      <w:r w:rsidRPr="00AC033F">
        <w:rPr>
          <w:rFonts w:ascii="Times New Roman" w:hAnsi="Times New Roman" w:cs="Times New Roman"/>
          <w:color w:val="000000"/>
          <w:sz w:val="24"/>
          <w:szCs w:val="24"/>
        </w:rPr>
        <w:t>квиллинг</w:t>
      </w:r>
      <w:proofErr w:type="spellEnd"/>
      <w:r w:rsidRPr="00AC033F">
        <w:rPr>
          <w:rFonts w:ascii="Times New Roman" w:hAnsi="Times New Roman" w:cs="Times New Roman"/>
          <w:color w:val="000000"/>
          <w:sz w:val="24"/>
          <w:szCs w:val="24"/>
        </w:rPr>
        <w:t>), животных и т.п. из бумажных лент. С одной стороны эти произведения близки России, чем-то напоминая вологодские кружева, а с другой - на начальном этапе обучения техника позволяет с минимальным умением получить красивый результат. Это занятие развивает не только фантазию, но и аккуратность и усидчивость.</w:t>
      </w:r>
    </w:p>
    <w:p w:rsidR="008E51DB" w:rsidRDefault="008E51DB" w:rsidP="008E51DB">
      <w:pPr>
        <w:tabs>
          <w:tab w:val="num" w:pos="106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51DB">
        <w:rPr>
          <w:rFonts w:ascii="Times New Roman" w:hAnsi="Times New Roman" w:cs="Times New Roman"/>
          <w:i/>
          <w:sz w:val="24"/>
          <w:szCs w:val="24"/>
        </w:rPr>
        <w:t>Практическая деятельность</w:t>
      </w:r>
      <w:r w:rsidR="00500E3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500E37" w:rsidRPr="00500E37">
        <w:rPr>
          <w:rFonts w:ascii="Times New Roman" w:hAnsi="Times New Roman" w:cs="Times New Roman"/>
          <w:sz w:val="24"/>
          <w:szCs w:val="24"/>
        </w:rPr>
        <w:t xml:space="preserve">Изготовление изделий в технике </w:t>
      </w:r>
      <w:proofErr w:type="spellStart"/>
      <w:r w:rsidR="00500E37" w:rsidRPr="00500E37">
        <w:rPr>
          <w:rFonts w:ascii="Times New Roman" w:hAnsi="Times New Roman" w:cs="Times New Roman"/>
          <w:sz w:val="24"/>
          <w:szCs w:val="24"/>
        </w:rPr>
        <w:t>квиллинг</w:t>
      </w:r>
      <w:proofErr w:type="spellEnd"/>
      <w:r w:rsidR="00500E37">
        <w:rPr>
          <w:rFonts w:ascii="Times New Roman" w:hAnsi="Times New Roman" w:cs="Times New Roman"/>
          <w:sz w:val="24"/>
          <w:szCs w:val="24"/>
        </w:rPr>
        <w:t>.</w:t>
      </w:r>
    </w:p>
    <w:p w:rsidR="00E6678A" w:rsidRPr="0065299D" w:rsidRDefault="008E51DB" w:rsidP="008E51DB">
      <w:pPr>
        <w:tabs>
          <w:tab w:val="num" w:pos="106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E6678A" w:rsidRPr="0065299D">
        <w:rPr>
          <w:rFonts w:ascii="Times New Roman" w:hAnsi="Times New Roman" w:cs="Times New Roman"/>
          <w:b/>
          <w:sz w:val="24"/>
          <w:szCs w:val="24"/>
        </w:rPr>
        <w:t xml:space="preserve">Различные техники. </w:t>
      </w:r>
      <w:r w:rsidR="00E6678A">
        <w:rPr>
          <w:rFonts w:ascii="Times New Roman" w:hAnsi="Times New Roman" w:cs="Times New Roman"/>
          <w:b/>
          <w:sz w:val="24"/>
          <w:szCs w:val="24"/>
        </w:rPr>
        <w:t>Проектная деятельность.</w:t>
      </w:r>
      <w:r w:rsidR="00E6678A" w:rsidRPr="0065299D">
        <w:rPr>
          <w:rFonts w:ascii="Times New Roman" w:hAnsi="Times New Roman" w:cs="Times New Roman"/>
          <w:b/>
          <w:sz w:val="24"/>
          <w:szCs w:val="24"/>
        </w:rPr>
        <w:t>(</w:t>
      </w:r>
      <w:r w:rsidR="00E6678A">
        <w:rPr>
          <w:rFonts w:ascii="Times New Roman" w:hAnsi="Times New Roman" w:cs="Times New Roman"/>
          <w:b/>
          <w:sz w:val="24"/>
          <w:szCs w:val="24"/>
        </w:rPr>
        <w:t>4</w:t>
      </w:r>
      <w:r w:rsidR="00E6678A" w:rsidRPr="0065299D">
        <w:rPr>
          <w:rFonts w:ascii="Times New Roman" w:hAnsi="Times New Roman" w:cs="Times New Roman"/>
          <w:b/>
          <w:sz w:val="24"/>
          <w:szCs w:val="24"/>
        </w:rPr>
        <w:t>ч)</w:t>
      </w:r>
    </w:p>
    <w:p w:rsidR="006608C9" w:rsidRPr="0065299D" w:rsidRDefault="00E6678A" w:rsidP="00E6678A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299D">
        <w:rPr>
          <w:rFonts w:ascii="Times New Roman" w:hAnsi="Times New Roman" w:cs="Times New Roman"/>
          <w:sz w:val="24"/>
          <w:szCs w:val="24"/>
          <w:shd w:val="clear" w:color="auto" w:fill="FFFFFF"/>
        </w:rPr>
        <w:t>Техника «</w:t>
      </w:r>
      <w:proofErr w:type="spellStart"/>
      <w:r w:rsidRPr="0065299D">
        <w:rPr>
          <w:rFonts w:ascii="Times New Roman" w:hAnsi="Times New Roman" w:cs="Times New Roman"/>
          <w:sz w:val="24"/>
          <w:szCs w:val="24"/>
          <w:shd w:val="clear" w:color="auto" w:fill="FFFFFF"/>
        </w:rPr>
        <w:t>мозайка</w:t>
      </w:r>
      <w:proofErr w:type="spellEnd"/>
      <w:r w:rsidRPr="0065299D">
        <w:rPr>
          <w:rFonts w:ascii="Times New Roman" w:hAnsi="Times New Roman" w:cs="Times New Roman"/>
          <w:sz w:val="24"/>
          <w:szCs w:val="24"/>
          <w:shd w:val="clear" w:color="auto" w:fill="FFFFFF"/>
        </w:rPr>
        <w:t>» располагает большими учебными</w:t>
      </w:r>
      <w:r w:rsidRPr="0065299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5299D"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возможностями. Аппликационные работы</w:t>
      </w:r>
      <w:r w:rsidRPr="0065299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65299D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способствуют развитию глазомера, чувства формы, понимания цвета и его преобразования, воспитывают</w:t>
      </w:r>
      <w:r w:rsidRPr="0065299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5299D">
        <w:rPr>
          <w:rFonts w:ascii="Times New Roman" w:hAnsi="Times New Roman" w:cs="Times New Roman"/>
          <w:sz w:val="24"/>
          <w:szCs w:val="24"/>
          <w:shd w:val="clear" w:color="auto" w:fill="FFFFFF"/>
        </w:rPr>
        <w:t>аккуратность и терпеливость</w:t>
      </w:r>
    </w:p>
    <w:p w:rsidR="00B24A08" w:rsidRDefault="008E51DB" w:rsidP="006608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1DB">
        <w:rPr>
          <w:rFonts w:ascii="Times New Roman" w:hAnsi="Times New Roman" w:cs="Times New Roman"/>
          <w:i/>
          <w:sz w:val="24"/>
          <w:szCs w:val="24"/>
        </w:rPr>
        <w:t>Практическая деятельность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EE5F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5FD3" w:rsidRPr="00EE5FD3">
        <w:rPr>
          <w:rFonts w:ascii="Times New Roman" w:hAnsi="Times New Roman" w:cs="Times New Roman"/>
          <w:sz w:val="24"/>
          <w:szCs w:val="24"/>
        </w:rPr>
        <w:t>Выполнение работ в разных</w:t>
      </w:r>
      <w:r w:rsidR="00EE5FD3">
        <w:rPr>
          <w:rFonts w:ascii="Times New Roman" w:hAnsi="Times New Roman" w:cs="Times New Roman"/>
          <w:sz w:val="24"/>
          <w:szCs w:val="24"/>
        </w:rPr>
        <w:t xml:space="preserve"> </w:t>
      </w:r>
      <w:r w:rsidR="00EE5FD3" w:rsidRPr="00EE5FD3">
        <w:rPr>
          <w:rFonts w:ascii="Times New Roman" w:hAnsi="Times New Roman" w:cs="Times New Roman"/>
          <w:sz w:val="24"/>
          <w:szCs w:val="24"/>
        </w:rPr>
        <w:t>техниках по выбору учащегося. Презентация выполненных работ.</w:t>
      </w:r>
    </w:p>
    <w:p w:rsidR="006608C9" w:rsidRPr="002024C6" w:rsidRDefault="002024C6" w:rsidP="002024C6">
      <w:pPr>
        <w:pStyle w:val="TableParagraph"/>
        <w:tabs>
          <w:tab w:val="left" w:pos="2123"/>
          <w:tab w:val="left" w:pos="3059"/>
        </w:tabs>
        <w:ind w:left="0" w:right="94"/>
        <w:jc w:val="both"/>
        <w:rPr>
          <w:b/>
          <w:sz w:val="24"/>
        </w:rPr>
      </w:pPr>
      <w:r w:rsidRPr="002024C6">
        <w:rPr>
          <w:b/>
          <w:spacing w:val="-1"/>
          <w:sz w:val="24"/>
        </w:rPr>
        <w:t>Организационно-</w:t>
      </w:r>
      <w:r w:rsidRPr="002024C6">
        <w:rPr>
          <w:b/>
          <w:spacing w:val="-58"/>
          <w:sz w:val="24"/>
        </w:rPr>
        <w:t xml:space="preserve"> </w:t>
      </w:r>
      <w:r w:rsidRPr="002024C6">
        <w:rPr>
          <w:b/>
          <w:sz w:val="24"/>
        </w:rPr>
        <w:t>педагогические</w:t>
      </w:r>
      <w:r w:rsidRPr="002024C6">
        <w:rPr>
          <w:b/>
          <w:spacing w:val="14"/>
          <w:sz w:val="24"/>
        </w:rPr>
        <w:t xml:space="preserve"> </w:t>
      </w:r>
      <w:r w:rsidRPr="002024C6">
        <w:rPr>
          <w:b/>
          <w:sz w:val="24"/>
        </w:rPr>
        <w:t>условия</w:t>
      </w:r>
      <w:r w:rsidRPr="002024C6">
        <w:rPr>
          <w:b/>
          <w:spacing w:val="14"/>
          <w:sz w:val="24"/>
        </w:rPr>
        <w:t xml:space="preserve"> </w:t>
      </w:r>
      <w:r w:rsidRPr="002024C6">
        <w:rPr>
          <w:b/>
          <w:sz w:val="24"/>
        </w:rPr>
        <w:t>реализации</w:t>
      </w:r>
      <w:r>
        <w:rPr>
          <w:b/>
          <w:sz w:val="24"/>
        </w:rPr>
        <w:t xml:space="preserve"> </w:t>
      </w:r>
      <w:r w:rsidRPr="002024C6">
        <w:rPr>
          <w:b/>
          <w:sz w:val="24"/>
        </w:rPr>
        <w:t>программы.</w:t>
      </w:r>
    </w:p>
    <w:p w:rsidR="006608C9" w:rsidRPr="002024C6" w:rsidRDefault="006608C9" w:rsidP="006608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8C9" w:rsidRDefault="006608C9" w:rsidP="006608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8C9" w:rsidRDefault="006608C9" w:rsidP="006608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8C9" w:rsidRDefault="006608C9" w:rsidP="006608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8C9" w:rsidRDefault="006608C9" w:rsidP="006608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F54" w:rsidRDefault="00483F54" w:rsidP="00483F54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Описание учебно-методического и материально-технического обеспечения курса</w:t>
      </w:r>
    </w:p>
    <w:p w:rsidR="00483F54" w:rsidRDefault="00483F54" w:rsidP="00483F54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Список литературы</w:t>
      </w:r>
    </w:p>
    <w:p w:rsidR="00483F54" w:rsidRDefault="00483F54" w:rsidP="00483F54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483F54" w:rsidRDefault="00483F54" w:rsidP="00483F54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1.Бойко Е.А. </w:t>
      </w:r>
      <w:proofErr w:type="spellStart"/>
      <w:r>
        <w:rPr>
          <w:rFonts w:ascii="Times New Roman" w:hAnsi="Times New Roman"/>
          <w:iCs/>
          <w:sz w:val="24"/>
          <w:szCs w:val="24"/>
        </w:rPr>
        <w:t>Квиллинг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или бумажная филигрань/ </w:t>
      </w:r>
      <w:proofErr w:type="spellStart"/>
      <w:r>
        <w:rPr>
          <w:rFonts w:ascii="Times New Roman" w:hAnsi="Times New Roman"/>
          <w:iCs/>
          <w:sz w:val="24"/>
          <w:szCs w:val="24"/>
        </w:rPr>
        <w:t>Е.А.Бойко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. – М.:АСТ: </w:t>
      </w:r>
      <w:proofErr w:type="spellStart"/>
      <w:r>
        <w:rPr>
          <w:rFonts w:ascii="Times New Roman" w:hAnsi="Times New Roman"/>
          <w:iCs/>
          <w:sz w:val="24"/>
          <w:szCs w:val="24"/>
        </w:rPr>
        <w:t>Астрель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iCs/>
          <w:sz w:val="24"/>
          <w:szCs w:val="24"/>
        </w:rPr>
        <w:t>Полиграфиздат</w:t>
      </w:r>
      <w:proofErr w:type="spellEnd"/>
      <w:r>
        <w:rPr>
          <w:rFonts w:ascii="Times New Roman" w:hAnsi="Times New Roman"/>
          <w:iCs/>
          <w:sz w:val="24"/>
          <w:szCs w:val="24"/>
        </w:rPr>
        <w:t>, 2010. – 30 с.: ил.</w:t>
      </w:r>
    </w:p>
    <w:p w:rsidR="00483F54" w:rsidRDefault="00483F54" w:rsidP="00483F54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2.Гаврилова А.С. Фигурное вырезание из бумаги. Красивые вещи своими руками/ </w:t>
      </w:r>
      <w:proofErr w:type="spellStart"/>
      <w:r>
        <w:rPr>
          <w:rFonts w:ascii="Times New Roman" w:hAnsi="Times New Roman"/>
          <w:iCs/>
          <w:sz w:val="24"/>
          <w:szCs w:val="24"/>
        </w:rPr>
        <w:t>А.С.Гаврилова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. – Ростов н/Д: </w:t>
      </w:r>
      <w:proofErr w:type="spellStart"/>
      <w:r>
        <w:rPr>
          <w:rFonts w:ascii="Times New Roman" w:hAnsi="Times New Roman"/>
          <w:iCs/>
          <w:sz w:val="24"/>
          <w:szCs w:val="24"/>
        </w:rPr>
        <w:t>Владис</w:t>
      </w:r>
      <w:proofErr w:type="spellEnd"/>
      <w:r>
        <w:rPr>
          <w:rFonts w:ascii="Times New Roman" w:hAnsi="Times New Roman"/>
          <w:iCs/>
          <w:sz w:val="24"/>
          <w:szCs w:val="24"/>
        </w:rPr>
        <w:t>; М.: РИПОЛ классик, 192с.: ил.</w:t>
      </w:r>
    </w:p>
    <w:p w:rsidR="00483F54" w:rsidRDefault="00483F54" w:rsidP="00483F54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3.Галанова Т.В. Вырезаем из бумаги.- М.:АСТ-ПРЕСС СКД. – 64 с.: ил – (Мастер-класс на дому).</w:t>
      </w:r>
    </w:p>
    <w:p w:rsidR="00483F54" w:rsidRDefault="00483F54" w:rsidP="00483F54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4.Дубровская Н.В. Волшебная бумага для девочек/ Н.В. Дубровская. – М.: </w:t>
      </w:r>
      <w:proofErr w:type="spellStart"/>
      <w:r>
        <w:rPr>
          <w:rFonts w:ascii="Times New Roman" w:hAnsi="Times New Roman"/>
          <w:iCs/>
          <w:sz w:val="24"/>
          <w:szCs w:val="24"/>
        </w:rPr>
        <w:t>Астрель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iCs/>
          <w:sz w:val="24"/>
          <w:szCs w:val="24"/>
        </w:rPr>
        <w:t>Полиграфиздат</w:t>
      </w:r>
      <w:proofErr w:type="spellEnd"/>
      <w:r>
        <w:rPr>
          <w:rFonts w:ascii="Times New Roman" w:hAnsi="Times New Roman"/>
          <w:iCs/>
          <w:sz w:val="24"/>
          <w:szCs w:val="24"/>
        </w:rPr>
        <w:t>; СПб.: Сова,2011. – 32 с.: ил.</w:t>
      </w:r>
    </w:p>
    <w:p w:rsidR="00483F54" w:rsidRDefault="00483F54" w:rsidP="00483F54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5.Зайцева А.А. Бумажное кружево. Традиционные техники вырезания / Анна Зайцева. – М.: </w:t>
      </w:r>
      <w:proofErr w:type="spellStart"/>
      <w:r>
        <w:rPr>
          <w:rFonts w:ascii="Times New Roman" w:hAnsi="Times New Roman"/>
          <w:iCs/>
          <w:sz w:val="24"/>
          <w:szCs w:val="24"/>
        </w:rPr>
        <w:t>Эксмо</w:t>
      </w:r>
      <w:proofErr w:type="spellEnd"/>
      <w:r>
        <w:rPr>
          <w:rFonts w:ascii="Times New Roman" w:hAnsi="Times New Roman"/>
          <w:iCs/>
          <w:sz w:val="24"/>
          <w:szCs w:val="24"/>
        </w:rPr>
        <w:t>, 2010. – 64 с.: ил.</w:t>
      </w:r>
    </w:p>
    <w:p w:rsidR="00483F54" w:rsidRDefault="00483F54" w:rsidP="00483F54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6.Земцова М. Аппликация из бумаги: орнаменты, фигурки и сюжеты / М. </w:t>
      </w:r>
      <w:proofErr w:type="spellStart"/>
      <w:r>
        <w:rPr>
          <w:rFonts w:ascii="Times New Roman" w:hAnsi="Times New Roman"/>
          <w:iCs/>
          <w:sz w:val="24"/>
          <w:szCs w:val="24"/>
        </w:rPr>
        <w:t>Земцова</w:t>
      </w:r>
      <w:proofErr w:type="spellEnd"/>
      <w:r>
        <w:rPr>
          <w:rFonts w:ascii="Times New Roman" w:hAnsi="Times New Roman"/>
          <w:iCs/>
          <w:sz w:val="24"/>
          <w:szCs w:val="24"/>
        </w:rPr>
        <w:t>. – Ростов н/Д: Феникс, 2010 – 95 с.: ил.</w:t>
      </w:r>
    </w:p>
    <w:p w:rsidR="00483F54" w:rsidRDefault="00483F54" w:rsidP="00483F54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7.Маакрихина С.А. Новые модели оригами. Уроки для начинающих / С.А. Макарихина. – Ростов н/Д: </w:t>
      </w:r>
      <w:proofErr w:type="spellStart"/>
      <w:r>
        <w:rPr>
          <w:rFonts w:ascii="Times New Roman" w:hAnsi="Times New Roman"/>
          <w:iCs/>
          <w:sz w:val="24"/>
          <w:szCs w:val="24"/>
        </w:rPr>
        <w:t>Владис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; М.: </w:t>
      </w:r>
      <w:proofErr w:type="spellStart"/>
      <w:r>
        <w:rPr>
          <w:rFonts w:ascii="Times New Roman" w:hAnsi="Times New Roman"/>
          <w:iCs/>
          <w:sz w:val="24"/>
          <w:szCs w:val="24"/>
        </w:rPr>
        <w:t>Рипол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классик, 2012. – 144 с.: ил.</w:t>
      </w:r>
    </w:p>
    <w:p w:rsidR="00483F54" w:rsidRDefault="00483F54" w:rsidP="00483F54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8.Тойбнер А. Фигурки и игрушки из бумаги / </w:t>
      </w:r>
      <w:proofErr w:type="spellStart"/>
      <w:r>
        <w:rPr>
          <w:rFonts w:ascii="Times New Roman" w:hAnsi="Times New Roman"/>
          <w:iCs/>
          <w:sz w:val="24"/>
          <w:szCs w:val="24"/>
        </w:rPr>
        <w:t>Армин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Тойбнер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Маргарет </w:t>
      </w:r>
      <w:proofErr w:type="spellStart"/>
      <w:r>
        <w:rPr>
          <w:rFonts w:ascii="Times New Roman" w:hAnsi="Times New Roman"/>
          <w:iCs/>
          <w:sz w:val="24"/>
          <w:szCs w:val="24"/>
        </w:rPr>
        <w:t>Керс</w:t>
      </w:r>
      <w:proofErr w:type="spellEnd"/>
      <w:r>
        <w:rPr>
          <w:rFonts w:ascii="Times New Roman" w:hAnsi="Times New Roman"/>
          <w:iCs/>
          <w:sz w:val="24"/>
          <w:szCs w:val="24"/>
        </w:rPr>
        <w:t>. – Ярославль: Академия развития, 2010. – 80 с.: ил.</w:t>
      </w:r>
    </w:p>
    <w:p w:rsidR="00483F54" w:rsidRDefault="00483F54" w:rsidP="00483F54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9.Чиотти </w:t>
      </w:r>
      <w:proofErr w:type="spellStart"/>
      <w:r>
        <w:rPr>
          <w:rFonts w:ascii="Times New Roman" w:hAnsi="Times New Roman"/>
          <w:iCs/>
          <w:sz w:val="24"/>
          <w:szCs w:val="24"/>
        </w:rPr>
        <w:t>Донателла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. Оригинальные поделки из бумаги /Пер. с итал. Г.В. Кирсановой. – М.: ООО ТД «Издательство Мир книги», 2009. – 96 </w:t>
      </w:r>
      <w:proofErr w:type="spellStart"/>
      <w:r>
        <w:rPr>
          <w:rFonts w:ascii="Times New Roman" w:hAnsi="Times New Roman"/>
          <w:iCs/>
          <w:sz w:val="24"/>
          <w:szCs w:val="24"/>
        </w:rPr>
        <w:t>с,цв.ил</w:t>
      </w:r>
      <w:proofErr w:type="spellEnd"/>
      <w:r>
        <w:rPr>
          <w:rFonts w:ascii="Times New Roman" w:hAnsi="Times New Roman"/>
          <w:iCs/>
          <w:sz w:val="24"/>
          <w:szCs w:val="24"/>
        </w:rPr>
        <w:t>.</w:t>
      </w:r>
    </w:p>
    <w:p w:rsidR="00483F54" w:rsidRDefault="00483F54" w:rsidP="00483F54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10.Шквыря Ж.Ю. Поделки из бумаги. – Харьков: Книжный Клуб «Клуб Семейного Досуга», 2011. – 64 с.: ил.</w:t>
      </w:r>
    </w:p>
    <w:p w:rsidR="00483F54" w:rsidRDefault="00483F54" w:rsidP="00483F54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</w:p>
    <w:p w:rsidR="00483F54" w:rsidRDefault="00483F54" w:rsidP="00483F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08C9" w:rsidRPr="00AA4152" w:rsidRDefault="006608C9" w:rsidP="006608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8C9" w:rsidRDefault="006608C9" w:rsidP="00660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8C9" w:rsidRDefault="006608C9" w:rsidP="00660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8C9" w:rsidRDefault="006608C9" w:rsidP="00660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8C9" w:rsidRPr="0065299D" w:rsidRDefault="006608C9" w:rsidP="00660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4F51" w:rsidRDefault="00964F51"/>
    <w:sectPr w:rsidR="00964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668B"/>
    <w:multiLevelType w:val="hybridMultilevel"/>
    <w:tmpl w:val="379A8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967A3"/>
    <w:multiLevelType w:val="hybridMultilevel"/>
    <w:tmpl w:val="5986F7C2"/>
    <w:lvl w:ilvl="0" w:tplc="CD7212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31177C27"/>
    <w:multiLevelType w:val="hybridMultilevel"/>
    <w:tmpl w:val="1704696C"/>
    <w:lvl w:ilvl="0" w:tplc="DFA6A7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7917F28"/>
    <w:multiLevelType w:val="hybridMultilevel"/>
    <w:tmpl w:val="D61463EE"/>
    <w:lvl w:ilvl="0" w:tplc="DFA6A7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45443F5"/>
    <w:multiLevelType w:val="hybridMultilevel"/>
    <w:tmpl w:val="FCBE8824"/>
    <w:lvl w:ilvl="0" w:tplc="DFA6A7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4E70B70"/>
    <w:multiLevelType w:val="hybridMultilevel"/>
    <w:tmpl w:val="EA402CF8"/>
    <w:lvl w:ilvl="0" w:tplc="DFA6A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58"/>
    <w:rsid w:val="002024C6"/>
    <w:rsid w:val="00230477"/>
    <w:rsid w:val="00233C8F"/>
    <w:rsid w:val="00240EDA"/>
    <w:rsid w:val="003616EB"/>
    <w:rsid w:val="003834E7"/>
    <w:rsid w:val="003C0CEB"/>
    <w:rsid w:val="003E3D31"/>
    <w:rsid w:val="00483F54"/>
    <w:rsid w:val="004D414D"/>
    <w:rsid w:val="00500E37"/>
    <w:rsid w:val="00652258"/>
    <w:rsid w:val="006608C9"/>
    <w:rsid w:val="00673E3C"/>
    <w:rsid w:val="00682EF5"/>
    <w:rsid w:val="006B0F44"/>
    <w:rsid w:val="006D7210"/>
    <w:rsid w:val="006F4CA3"/>
    <w:rsid w:val="00704DCE"/>
    <w:rsid w:val="007377EC"/>
    <w:rsid w:val="00754141"/>
    <w:rsid w:val="007D7B4A"/>
    <w:rsid w:val="008E51DB"/>
    <w:rsid w:val="00916C15"/>
    <w:rsid w:val="00961A30"/>
    <w:rsid w:val="00964F51"/>
    <w:rsid w:val="009F0C6A"/>
    <w:rsid w:val="00A64E4F"/>
    <w:rsid w:val="00AA4152"/>
    <w:rsid w:val="00AA57A5"/>
    <w:rsid w:val="00B24A08"/>
    <w:rsid w:val="00B541EE"/>
    <w:rsid w:val="00B56545"/>
    <w:rsid w:val="00BA36FC"/>
    <w:rsid w:val="00BB6641"/>
    <w:rsid w:val="00BE7197"/>
    <w:rsid w:val="00BF0881"/>
    <w:rsid w:val="00CA6330"/>
    <w:rsid w:val="00CE588A"/>
    <w:rsid w:val="00D66B87"/>
    <w:rsid w:val="00E540CE"/>
    <w:rsid w:val="00E6678A"/>
    <w:rsid w:val="00EE5FD3"/>
    <w:rsid w:val="00F8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70BFA"/>
  <w15:docId w15:val="{8A82BAEF-EBD4-44BA-8605-9DA70571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8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6608C9"/>
  </w:style>
  <w:style w:type="character" w:styleId="a4">
    <w:name w:val="Strong"/>
    <w:basedOn w:val="a0"/>
    <w:qFormat/>
    <w:rsid w:val="006608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30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0477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A36FC"/>
    <w:pPr>
      <w:spacing w:after="0" w:line="240" w:lineRule="auto"/>
    </w:pPr>
    <w:rPr>
      <w:lang w:val="en-US"/>
    </w:rPr>
  </w:style>
  <w:style w:type="paragraph" w:styleId="a8">
    <w:name w:val="Normal (Web)"/>
    <w:basedOn w:val="a"/>
    <w:uiPriority w:val="99"/>
    <w:semiHidden/>
    <w:unhideWhenUsed/>
    <w:rsid w:val="00240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F4CA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1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7</Pages>
  <Words>2138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Елизавета</cp:lastModifiedBy>
  <cp:revision>40</cp:revision>
  <cp:lastPrinted>2023-08-23T03:48:00Z</cp:lastPrinted>
  <dcterms:created xsi:type="dcterms:W3CDTF">2022-09-22T07:07:00Z</dcterms:created>
  <dcterms:modified xsi:type="dcterms:W3CDTF">2023-10-17T15:33:00Z</dcterms:modified>
</cp:coreProperties>
</file>