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B7D" w:rsidRDefault="00170B7D" w:rsidP="00170B7D">
      <w:pPr>
        <w:spacing w:after="0"/>
        <w:ind w:right="-284"/>
        <w:rPr>
          <w:rFonts w:ascii="Times New Roman" w:hAnsi="Times New Roman" w:cs="Times New Roman"/>
          <w:b/>
          <w:sz w:val="28"/>
          <w:szCs w:val="28"/>
        </w:rPr>
      </w:pPr>
    </w:p>
    <w:p w:rsidR="005E4205" w:rsidRDefault="005E4205" w:rsidP="00170B7D">
      <w:pPr>
        <w:spacing w:after="0"/>
        <w:ind w:right="-284"/>
        <w:rPr>
          <w:rFonts w:ascii="Times New Roman" w:hAnsi="Times New Roman" w:cs="Times New Roman"/>
          <w:b/>
          <w:sz w:val="28"/>
          <w:szCs w:val="28"/>
        </w:rPr>
      </w:pPr>
    </w:p>
    <w:p w:rsidR="005E4205" w:rsidRDefault="005E4205" w:rsidP="00170B7D">
      <w:pPr>
        <w:spacing w:after="0"/>
        <w:ind w:right="-284"/>
        <w:rPr>
          <w:rFonts w:ascii="Times New Roman" w:hAnsi="Times New Roman" w:cs="Times New Roman"/>
          <w:b/>
          <w:sz w:val="28"/>
          <w:szCs w:val="28"/>
        </w:rPr>
      </w:pPr>
    </w:p>
    <w:p w:rsidR="005E4205" w:rsidRPr="00B93401" w:rsidRDefault="005E4205" w:rsidP="005E4205">
      <w:pPr>
        <w:jc w:val="center"/>
        <w:rPr>
          <w:rFonts w:ascii="Times New Roman" w:hAnsi="Times New Roman" w:cs="Times New Roman"/>
          <w:b/>
          <w:sz w:val="28"/>
          <w:szCs w:val="28"/>
        </w:rPr>
      </w:pPr>
      <w:r w:rsidRPr="00B93401">
        <w:rPr>
          <w:rFonts w:ascii="Times New Roman" w:hAnsi="Times New Roman" w:cs="Times New Roman"/>
          <w:b/>
          <w:sz w:val="28"/>
          <w:szCs w:val="28"/>
        </w:rPr>
        <w:t>МУНИЦИПАЛЬНОЕ БЮДЖЕТНОЕ ОБЩЕОБРАЗОВАТЕЛЬНОЕ УЧРЕЖДЕНИЕ «КОЗУЛЬСКАЯ СРЕДНЯЯ ОБЩЕОБРАЗОВАТЕЛЬНАЯ ШКОЛА №1»</w:t>
      </w:r>
    </w:p>
    <w:p w:rsidR="005E4205" w:rsidRPr="00B93401" w:rsidRDefault="005E4205" w:rsidP="005E4205">
      <w:pPr>
        <w:rPr>
          <w:rFonts w:ascii="Times New Roman" w:hAnsi="Times New Roman" w:cs="Times New Roman"/>
          <w:b/>
          <w:sz w:val="28"/>
          <w:szCs w:val="28"/>
        </w:rPr>
      </w:pPr>
      <w:r>
        <w:rPr>
          <w:noProof/>
        </w:rPr>
        <w:pict>
          <v:shapetype id="_x0000_t202" coordsize="21600,21600" o:spt="202" path="m,l,21600r21600,l21600,xe">
            <v:stroke joinstyle="miter"/>
            <v:path gradientshapeok="t" o:connecttype="rect"/>
          </v:shapetype>
          <v:shape id="Надпись 2" o:spid="_x0000_s1027" type="#_x0000_t202" style="position:absolute;margin-left:238.95pt;margin-top:9pt;width:219.9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" stroked="f">
            <v:textbox>
              <w:txbxContent>
                <w:p w:rsidR="005E4205" w:rsidRPr="00B93401" w:rsidRDefault="005E4205" w:rsidP="005E4205">
                  <w:pPr>
                    <w:jc w:val="right"/>
                    <w:rPr>
                      <w:rFonts w:ascii="Times New Roman" w:hAnsi="Times New Roman" w:cs="Times New Roman"/>
                      <w:sz w:val="24"/>
                      <w:szCs w:val="24"/>
                    </w:rPr>
                  </w:pPr>
                  <w:r w:rsidRPr="00B93401">
                    <w:rPr>
                      <w:rFonts w:ascii="Times New Roman" w:hAnsi="Times New Roman" w:cs="Times New Roman"/>
                      <w:sz w:val="24"/>
                      <w:szCs w:val="24"/>
                    </w:rPr>
                    <w:t xml:space="preserve">УТВЕРЖДАЮ </w:t>
                  </w:r>
                </w:p>
                <w:p w:rsidR="005E4205" w:rsidRPr="00B93401" w:rsidRDefault="005E4205" w:rsidP="005E4205">
                  <w:pPr>
                    <w:jc w:val="right"/>
                    <w:rPr>
                      <w:rFonts w:ascii="Times New Roman" w:hAnsi="Times New Roman" w:cs="Times New Roman"/>
                      <w:sz w:val="24"/>
                      <w:szCs w:val="24"/>
                    </w:rPr>
                  </w:pPr>
                  <w:r w:rsidRPr="00B93401">
                    <w:rPr>
                      <w:rFonts w:ascii="Times New Roman" w:hAnsi="Times New Roman" w:cs="Times New Roman"/>
                      <w:sz w:val="24"/>
                      <w:szCs w:val="24"/>
                    </w:rPr>
                    <w:t xml:space="preserve">Директор МБОУ </w:t>
                  </w:r>
                </w:p>
                <w:p w:rsidR="005E4205" w:rsidRPr="00B93401" w:rsidRDefault="005E4205" w:rsidP="005E4205">
                  <w:pPr>
                    <w:jc w:val="right"/>
                    <w:rPr>
                      <w:rFonts w:ascii="Times New Roman" w:hAnsi="Times New Roman" w:cs="Times New Roman"/>
                      <w:sz w:val="24"/>
                      <w:szCs w:val="24"/>
                    </w:rPr>
                  </w:pPr>
                  <w:r w:rsidRPr="00B93401">
                    <w:rPr>
                      <w:rFonts w:ascii="Times New Roman" w:hAnsi="Times New Roman" w:cs="Times New Roman"/>
                      <w:sz w:val="24"/>
                      <w:szCs w:val="24"/>
                    </w:rPr>
                    <w:t>«</w:t>
                  </w:r>
                  <w:proofErr w:type="spellStart"/>
                  <w:r w:rsidRPr="00B93401">
                    <w:rPr>
                      <w:rFonts w:ascii="Times New Roman" w:hAnsi="Times New Roman" w:cs="Times New Roman"/>
                      <w:sz w:val="24"/>
                      <w:szCs w:val="24"/>
                    </w:rPr>
                    <w:t>Козульская</w:t>
                  </w:r>
                  <w:proofErr w:type="spellEnd"/>
                  <w:r w:rsidRPr="00B93401">
                    <w:rPr>
                      <w:rFonts w:ascii="Times New Roman" w:hAnsi="Times New Roman" w:cs="Times New Roman"/>
                      <w:sz w:val="24"/>
                      <w:szCs w:val="24"/>
                    </w:rPr>
                    <w:t xml:space="preserve"> СОШ№1»</w:t>
                  </w:r>
                </w:p>
                <w:p w:rsidR="005E4205" w:rsidRPr="00B93401" w:rsidRDefault="005E4205" w:rsidP="005E4205">
                  <w:pPr>
                    <w:jc w:val="right"/>
                    <w:rPr>
                      <w:rFonts w:ascii="Times New Roman" w:hAnsi="Times New Roman" w:cs="Times New Roman"/>
                      <w:sz w:val="24"/>
                      <w:szCs w:val="24"/>
                    </w:rPr>
                  </w:pPr>
                  <w:r w:rsidRPr="00B93401">
                    <w:rPr>
                      <w:rFonts w:ascii="Times New Roman" w:hAnsi="Times New Roman" w:cs="Times New Roman"/>
                      <w:sz w:val="24"/>
                      <w:szCs w:val="24"/>
                    </w:rPr>
                    <w:t>________</w:t>
                  </w:r>
                  <w:proofErr w:type="spellStart"/>
                  <w:r w:rsidRPr="00B93401">
                    <w:rPr>
                      <w:rFonts w:ascii="Times New Roman" w:hAnsi="Times New Roman" w:cs="Times New Roman"/>
                      <w:sz w:val="24"/>
                      <w:szCs w:val="24"/>
                    </w:rPr>
                    <w:t>Н.А.Николаева</w:t>
                  </w:r>
                  <w:proofErr w:type="spellEnd"/>
                </w:p>
                <w:p w:rsidR="005E4205" w:rsidRPr="00B93401" w:rsidRDefault="005E4205" w:rsidP="005E4205">
                  <w:pPr>
                    <w:jc w:val="right"/>
                    <w:rPr>
                      <w:rFonts w:ascii="Times New Roman" w:hAnsi="Times New Roman" w:cs="Times New Roman"/>
                      <w:sz w:val="24"/>
                      <w:szCs w:val="24"/>
                    </w:rPr>
                  </w:pPr>
                  <w:r w:rsidRPr="00B93401">
                    <w:rPr>
                      <w:rFonts w:ascii="Times New Roman" w:hAnsi="Times New Roman" w:cs="Times New Roman"/>
                      <w:sz w:val="24"/>
                      <w:szCs w:val="24"/>
                    </w:rPr>
                    <w:t>31» августа 2023г.Приказ № 118</w:t>
                  </w:r>
                </w:p>
                <w:p w:rsidR="005E4205" w:rsidRPr="00B93401" w:rsidRDefault="005E4205" w:rsidP="005E4205">
                  <w:pPr>
                    <w:jc w:val="right"/>
                    <w:rPr>
                      <w:rFonts w:ascii="Times New Roman" w:hAnsi="Times New Roman" w:cs="Times New Roman"/>
                      <w:sz w:val="24"/>
                      <w:szCs w:val="24"/>
                    </w:rPr>
                  </w:pPr>
                </w:p>
              </w:txbxContent>
            </v:textbox>
          </v:shape>
        </w:pict>
      </w:r>
    </w:p>
    <w:p w:rsidR="005E4205" w:rsidRPr="00B93401" w:rsidRDefault="005E4205" w:rsidP="005E4205">
      <w:pPr>
        <w:jc w:val="center"/>
        <w:rPr>
          <w:rFonts w:ascii="Times New Roman" w:hAnsi="Times New Roman" w:cs="Times New Roman"/>
          <w:b/>
          <w:sz w:val="28"/>
          <w:szCs w:val="28"/>
        </w:rPr>
      </w:pPr>
      <w:r>
        <w:rPr>
          <w:noProof/>
        </w:rPr>
        <w:pict>
          <v:shape id="Надпись 1" o:spid="_x0000_s1026" type="#_x0000_t202" style="position:absolute;left:0;text-align:left;margin-left:8.45pt;margin-top:1.85pt;width:186.9pt;height:62.4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" stroked="f">
            <v:textbox style="mso-fit-shape-to-text:t">
              <w:txbxContent>
                <w:p w:rsidR="005E4205" w:rsidRPr="00B93401" w:rsidRDefault="005E4205" w:rsidP="005E4205">
                  <w:pPr>
                    <w:spacing w:line="240" w:lineRule="auto"/>
                    <w:rPr>
                      <w:rFonts w:ascii="Times New Roman" w:hAnsi="Times New Roman" w:cs="Times New Roman"/>
                      <w:sz w:val="24"/>
                      <w:szCs w:val="24"/>
                    </w:rPr>
                  </w:pPr>
                  <w:r w:rsidRPr="00B93401">
                    <w:rPr>
                      <w:rFonts w:ascii="Times New Roman" w:hAnsi="Times New Roman" w:cs="Times New Roman"/>
                      <w:sz w:val="24"/>
                      <w:szCs w:val="24"/>
                    </w:rPr>
                    <w:t xml:space="preserve">РАССМОТРЕНО </w:t>
                  </w:r>
                </w:p>
                <w:p w:rsidR="005E4205" w:rsidRPr="00B93401" w:rsidRDefault="005E4205" w:rsidP="005E4205">
                  <w:pPr>
                    <w:spacing w:line="240" w:lineRule="auto"/>
                    <w:rPr>
                      <w:rFonts w:ascii="Times New Roman" w:hAnsi="Times New Roman" w:cs="Times New Roman"/>
                      <w:color w:val="000000" w:themeColor="text1"/>
                      <w:sz w:val="24"/>
                      <w:szCs w:val="24"/>
                    </w:rPr>
                  </w:pPr>
                  <w:r w:rsidRPr="00B93401">
                    <w:rPr>
                      <w:rFonts w:ascii="Times New Roman" w:hAnsi="Times New Roman" w:cs="Times New Roman"/>
                      <w:color w:val="000000" w:themeColor="text1"/>
                      <w:sz w:val="24"/>
                      <w:szCs w:val="24"/>
                    </w:rPr>
                    <w:t xml:space="preserve">Педагогическим советом  </w:t>
                  </w:r>
                </w:p>
                <w:p w:rsidR="005E4205" w:rsidRPr="00B93401" w:rsidRDefault="005E4205" w:rsidP="005E4205">
                  <w:pPr>
                    <w:spacing w:line="240" w:lineRule="auto"/>
                    <w:rPr>
                      <w:rFonts w:ascii="Times New Roman" w:hAnsi="Times New Roman" w:cs="Times New Roman"/>
                      <w:sz w:val="24"/>
                      <w:szCs w:val="24"/>
                    </w:rPr>
                  </w:pPr>
                  <w:r w:rsidRPr="00B93401">
                    <w:rPr>
                      <w:rFonts w:ascii="Times New Roman" w:hAnsi="Times New Roman" w:cs="Times New Roman"/>
                      <w:sz w:val="24"/>
                      <w:szCs w:val="24"/>
                    </w:rPr>
                    <w:t>МБОУ «</w:t>
                  </w:r>
                  <w:proofErr w:type="spellStart"/>
                  <w:r w:rsidRPr="00B93401">
                    <w:rPr>
                      <w:rFonts w:ascii="Times New Roman" w:hAnsi="Times New Roman" w:cs="Times New Roman"/>
                      <w:sz w:val="24"/>
                      <w:szCs w:val="24"/>
                    </w:rPr>
                    <w:t>Козульская</w:t>
                  </w:r>
                  <w:proofErr w:type="spellEnd"/>
                  <w:r w:rsidRPr="00B93401">
                    <w:rPr>
                      <w:rFonts w:ascii="Times New Roman" w:hAnsi="Times New Roman" w:cs="Times New Roman"/>
                      <w:sz w:val="24"/>
                      <w:szCs w:val="24"/>
                    </w:rPr>
                    <w:t xml:space="preserve"> СОШ№1»</w:t>
                  </w:r>
                </w:p>
                <w:p w:rsidR="005E4205" w:rsidRPr="00B93401" w:rsidRDefault="005E4205" w:rsidP="005E4205">
                  <w:pPr>
                    <w:spacing w:line="240" w:lineRule="auto"/>
                    <w:rPr>
                      <w:rFonts w:ascii="Times New Roman" w:hAnsi="Times New Roman" w:cs="Times New Roman"/>
                      <w:sz w:val="24"/>
                      <w:szCs w:val="24"/>
                    </w:rPr>
                  </w:pPr>
                  <w:r w:rsidRPr="00B93401">
                    <w:rPr>
                      <w:rFonts w:ascii="Times New Roman" w:hAnsi="Times New Roman" w:cs="Times New Roman"/>
                      <w:sz w:val="24"/>
                      <w:szCs w:val="24"/>
                    </w:rPr>
                    <w:t xml:space="preserve"> «31» августа 2023 год </w:t>
                  </w:r>
                </w:p>
              </w:txbxContent>
            </v:textbox>
          </v:shape>
        </w:pict>
      </w:r>
    </w:p>
    <w:p w:rsidR="005E4205" w:rsidRPr="00B93401" w:rsidRDefault="005E4205" w:rsidP="005E4205">
      <w:pPr>
        <w:jc w:val="center"/>
        <w:rPr>
          <w:rFonts w:ascii="Times New Roman" w:hAnsi="Times New Roman" w:cs="Times New Roman"/>
          <w:b/>
          <w:sz w:val="28"/>
          <w:szCs w:val="28"/>
        </w:rPr>
      </w:pPr>
    </w:p>
    <w:p w:rsidR="005E4205" w:rsidRPr="00713817" w:rsidRDefault="005E4205" w:rsidP="005E4205">
      <w:pPr>
        <w:tabs>
          <w:tab w:val="left" w:pos="9288"/>
        </w:tabs>
        <w:spacing w:after="0" w:line="240" w:lineRule="auto"/>
        <w:ind w:left="360"/>
        <w:jc w:val="center"/>
        <w:rPr>
          <w:rFonts w:ascii="Times New Roman" w:eastAsia="Times New Roman" w:hAnsi="Times New Roman" w:cs="Times New Roman"/>
          <w:sz w:val="24"/>
          <w:szCs w:val="24"/>
        </w:rPr>
      </w:pPr>
    </w:p>
    <w:p w:rsidR="005E4205" w:rsidRPr="00713817" w:rsidRDefault="005E4205" w:rsidP="005E4205">
      <w:pPr>
        <w:tabs>
          <w:tab w:val="left" w:pos="9288"/>
        </w:tabs>
        <w:spacing w:after="0" w:line="240" w:lineRule="auto"/>
        <w:ind w:left="360"/>
        <w:jc w:val="center"/>
        <w:rPr>
          <w:rFonts w:ascii="Times New Roman" w:eastAsia="Times New Roman" w:hAnsi="Times New Roman" w:cs="Times New Roman"/>
          <w:sz w:val="24"/>
          <w:szCs w:val="24"/>
        </w:rPr>
      </w:pPr>
    </w:p>
    <w:p w:rsidR="005E4205" w:rsidRPr="00713817" w:rsidRDefault="005E4205" w:rsidP="005E4205">
      <w:pPr>
        <w:spacing w:before="100" w:beforeAutospacing="1" w:after="100" w:afterAutospacing="1" w:line="240" w:lineRule="auto"/>
        <w:jc w:val="center"/>
        <w:rPr>
          <w:rFonts w:ascii="Times New Roman" w:eastAsia="Times New Roman" w:hAnsi="Times New Roman" w:cs="Times New Roman"/>
          <w:b/>
          <w:bCs/>
          <w:sz w:val="24"/>
          <w:szCs w:val="24"/>
        </w:rPr>
      </w:pPr>
    </w:p>
    <w:p w:rsidR="005E4205" w:rsidRPr="00713817" w:rsidRDefault="005E4205" w:rsidP="005E4205">
      <w:pPr>
        <w:spacing w:before="100" w:beforeAutospacing="1" w:after="100" w:afterAutospacing="1" w:line="240" w:lineRule="auto"/>
        <w:jc w:val="center"/>
        <w:rPr>
          <w:rFonts w:ascii="Times New Roman" w:eastAsia="Times New Roman" w:hAnsi="Times New Roman" w:cs="Times New Roman"/>
          <w:b/>
          <w:bCs/>
          <w:sz w:val="24"/>
          <w:szCs w:val="24"/>
        </w:rPr>
      </w:pPr>
    </w:p>
    <w:p w:rsidR="005E4205" w:rsidRPr="00713817" w:rsidRDefault="005E4205" w:rsidP="005E4205">
      <w:pPr>
        <w:spacing w:before="100" w:beforeAutospacing="1" w:after="100" w:afterAutospacing="1" w:line="240" w:lineRule="auto"/>
        <w:jc w:val="center"/>
        <w:rPr>
          <w:rFonts w:ascii="Times New Roman" w:eastAsia="Times New Roman" w:hAnsi="Times New Roman" w:cs="Times New Roman"/>
          <w:b/>
          <w:bCs/>
          <w:sz w:val="24"/>
          <w:szCs w:val="24"/>
        </w:rPr>
      </w:pPr>
    </w:p>
    <w:p w:rsidR="005E4205" w:rsidRDefault="005E4205" w:rsidP="005E4205">
      <w:pPr>
        <w:spacing w:before="100" w:beforeAutospacing="1" w:after="100" w:afterAutospacing="1" w:line="240" w:lineRule="auto"/>
        <w:jc w:val="center"/>
        <w:rPr>
          <w:rFonts w:ascii="Times New Roman" w:eastAsia="Times New Roman" w:hAnsi="Times New Roman" w:cs="Times New Roman"/>
          <w:b/>
          <w:bCs/>
          <w:sz w:val="24"/>
          <w:szCs w:val="24"/>
        </w:rPr>
      </w:pPr>
      <w:proofErr w:type="gramStart"/>
      <w:r w:rsidRPr="00713817">
        <w:rPr>
          <w:rFonts w:ascii="Times New Roman" w:eastAsia="Times New Roman" w:hAnsi="Times New Roman" w:cs="Times New Roman"/>
          <w:b/>
          <w:bCs/>
          <w:sz w:val="24"/>
          <w:szCs w:val="24"/>
        </w:rPr>
        <w:t>ДОПОЛНИТЕЛ</w:t>
      </w:r>
      <w:r>
        <w:rPr>
          <w:rFonts w:ascii="Times New Roman" w:eastAsia="Times New Roman" w:hAnsi="Times New Roman" w:cs="Times New Roman"/>
          <w:b/>
          <w:bCs/>
          <w:sz w:val="24"/>
          <w:szCs w:val="24"/>
        </w:rPr>
        <w:t>ЬНАЯ  ОБЩЕОБРАЗОВАТЕЛЬНАЯ</w:t>
      </w:r>
      <w:proofErr w:type="gramEnd"/>
      <w:r>
        <w:rPr>
          <w:rFonts w:ascii="Times New Roman" w:eastAsia="Times New Roman" w:hAnsi="Times New Roman" w:cs="Times New Roman"/>
          <w:b/>
          <w:bCs/>
          <w:sz w:val="24"/>
          <w:szCs w:val="24"/>
        </w:rPr>
        <w:t xml:space="preserve"> ПРОГРАММА</w:t>
      </w:r>
    </w:p>
    <w:p w:rsidR="005E4205" w:rsidRPr="00B92B22" w:rsidRDefault="005E4205" w:rsidP="005E4205">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713817">
        <w:rPr>
          <w:rFonts w:ascii="Times New Roman" w:eastAsia="Times New Roman" w:hAnsi="Times New Roman" w:cs="Times New Roman"/>
          <w:bCs/>
          <w:color w:val="000000"/>
          <w:sz w:val="48"/>
          <w:szCs w:val="48"/>
        </w:rPr>
        <w:t xml:space="preserve"> «</w:t>
      </w:r>
      <w:proofErr w:type="gramStart"/>
      <w:r>
        <w:rPr>
          <w:rFonts w:ascii="Times New Roman" w:eastAsia="Times New Roman" w:hAnsi="Times New Roman" w:cs="Times New Roman"/>
          <w:bCs/>
          <w:color w:val="000000"/>
          <w:sz w:val="48"/>
          <w:szCs w:val="48"/>
          <w:u w:val="single"/>
        </w:rPr>
        <w:t>Волейбол</w:t>
      </w:r>
      <w:r w:rsidRPr="00713817">
        <w:rPr>
          <w:rFonts w:ascii="Times New Roman" w:eastAsia="Times New Roman" w:hAnsi="Times New Roman" w:cs="Times New Roman"/>
          <w:bCs/>
          <w:color w:val="000000"/>
          <w:sz w:val="48"/>
          <w:szCs w:val="48"/>
        </w:rPr>
        <w:t xml:space="preserve">»   </w:t>
      </w:r>
      <w:proofErr w:type="gramEnd"/>
      <w:r w:rsidRPr="00713817">
        <w:rPr>
          <w:rFonts w:ascii="Times New Roman" w:eastAsia="Times New Roman" w:hAnsi="Times New Roman" w:cs="Times New Roman"/>
          <w:b/>
          <w:bCs/>
          <w:color w:val="000000"/>
          <w:sz w:val="48"/>
          <w:szCs w:val="48"/>
        </w:rPr>
        <w:t xml:space="preserve">                                                                              </w:t>
      </w:r>
      <w:r w:rsidRPr="00713817">
        <w:rPr>
          <w:rFonts w:ascii="Times New Roman" w:eastAsia="Times New Roman" w:hAnsi="Times New Roman" w:cs="Times New Roman"/>
          <w:bCs/>
          <w:color w:val="000000"/>
          <w:sz w:val="24"/>
          <w:szCs w:val="24"/>
        </w:rPr>
        <w:t>наименование объединения</w:t>
      </w:r>
    </w:p>
    <w:p w:rsidR="005E4205" w:rsidRPr="00713817" w:rsidRDefault="005E4205" w:rsidP="005E4205">
      <w:pPr>
        <w:spacing w:before="100" w:beforeAutospacing="1" w:after="100" w:afterAutospacing="1" w:line="240" w:lineRule="auto"/>
        <w:jc w:val="center"/>
        <w:rPr>
          <w:rFonts w:ascii="Times New Roman" w:eastAsia="Times New Roman" w:hAnsi="Times New Roman" w:cs="Times New Roman"/>
          <w:bCs/>
          <w:color w:val="000000"/>
          <w:sz w:val="24"/>
          <w:szCs w:val="24"/>
        </w:rPr>
      </w:pPr>
    </w:p>
    <w:p w:rsidR="005E4205" w:rsidRPr="00713817" w:rsidRDefault="005E4205" w:rsidP="005E4205">
      <w:pPr>
        <w:spacing w:before="100" w:beforeAutospacing="1" w:after="100" w:afterAutospacing="1" w:line="240" w:lineRule="auto"/>
        <w:jc w:val="center"/>
        <w:rPr>
          <w:rFonts w:ascii="Times New Roman" w:eastAsia="Times New Roman" w:hAnsi="Times New Roman" w:cs="Times New Roman"/>
          <w:bCs/>
          <w:color w:val="000000"/>
          <w:sz w:val="24"/>
          <w:szCs w:val="24"/>
        </w:rPr>
      </w:pPr>
    </w:p>
    <w:tbl>
      <w:tblPr>
        <w:tblW w:w="10314" w:type="dxa"/>
        <w:tblLook w:val="04A0" w:firstRow="1" w:lastRow="0" w:firstColumn="1" w:lastColumn="0" w:noHBand="0" w:noVBand="1"/>
      </w:tblPr>
      <w:tblGrid>
        <w:gridCol w:w="3369"/>
        <w:gridCol w:w="6945"/>
      </w:tblGrid>
      <w:tr w:rsidR="005E4205" w:rsidRPr="00713817" w:rsidTr="00D00CA1">
        <w:tc>
          <w:tcPr>
            <w:tcW w:w="3369" w:type="dxa"/>
            <w:shd w:val="clear" w:color="auto" w:fill="auto"/>
          </w:tcPr>
          <w:p w:rsidR="005E4205" w:rsidRPr="00713817" w:rsidRDefault="005E4205" w:rsidP="00D00CA1">
            <w:pPr>
              <w:spacing w:before="100" w:beforeAutospacing="1" w:after="100" w:afterAutospacing="1" w:line="240" w:lineRule="auto"/>
              <w:jc w:val="center"/>
              <w:rPr>
                <w:rFonts w:ascii="Times New Roman" w:eastAsia="Times New Roman" w:hAnsi="Times New Roman" w:cs="Times New Roman"/>
                <w:b/>
                <w:bCs/>
                <w:color w:val="000000"/>
                <w:sz w:val="24"/>
                <w:szCs w:val="24"/>
              </w:rPr>
            </w:pPr>
          </w:p>
        </w:tc>
        <w:tc>
          <w:tcPr>
            <w:tcW w:w="6945" w:type="dxa"/>
            <w:shd w:val="clear" w:color="auto" w:fill="auto"/>
          </w:tcPr>
          <w:p w:rsidR="005E4205" w:rsidRPr="00713817" w:rsidRDefault="005E4205" w:rsidP="00D00CA1">
            <w:pPr>
              <w:spacing w:after="0" w:line="240" w:lineRule="auto"/>
              <w:rPr>
                <w:rFonts w:ascii="Times New Roman" w:eastAsia="Times New Roman" w:hAnsi="Times New Roman" w:cs="Times New Roman"/>
                <w:bCs/>
                <w:color w:val="000000"/>
                <w:sz w:val="24"/>
                <w:szCs w:val="24"/>
              </w:rPr>
            </w:pPr>
            <w:r w:rsidRPr="00713817">
              <w:rPr>
                <w:rFonts w:ascii="Times New Roman" w:eastAsia="Times New Roman" w:hAnsi="Times New Roman" w:cs="Times New Roman"/>
                <w:bCs/>
                <w:color w:val="000000"/>
                <w:sz w:val="24"/>
                <w:szCs w:val="24"/>
              </w:rPr>
              <w:t xml:space="preserve">Направление: </w:t>
            </w:r>
            <w:r>
              <w:rPr>
                <w:rFonts w:ascii="Times New Roman" w:eastAsia="Times New Roman" w:hAnsi="Times New Roman" w:cs="Times New Roman"/>
                <w:bCs/>
                <w:color w:val="000000"/>
                <w:sz w:val="24"/>
                <w:szCs w:val="24"/>
              </w:rPr>
              <w:t>спортивно-оздоровительное</w:t>
            </w:r>
          </w:p>
          <w:p w:rsidR="005E4205" w:rsidRPr="00713817" w:rsidRDefault="005E4205" w:rsidP="00D00CA1">
            <w:pPr>
              <w:spacing w:after="0" w:line="240" w:lineRule="auto"/>
              <w:rPr>
                <w:rFonts w:ascii="Times New Roman" w:eastAsia="Times New Roman" w:hAnsi="Times New Roman" w:cs="Times New Roman"/>
                <w:bCs/>
                <w:color w:val="000000"/>
                <w:sz w:val="24"/>
                <w:szCs w:val="24"/>
              </w:rPr>
            </w:pPr>
            <w:proofErr w:type="gramStart"/>
            <w:r w:rsidRPr="00713817">
              <w:rPr>
                <w:rFonts w:ascii="Times New Roman" w:eastAsia="Times New Roman" w:hAnsi="Times New Roman" w:cs="Times New Roman"/>
                <w:bCs/>
                <w:sz w:val="24"/>
                <w:szCs w:val="24"/>
              </w:rPr>
              <w:t>Срок  реализации</w:t>
            </w:r>
            <w:proofErr w:type="gramEnd"/>
            <w:r w:rsidRPr="0071381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w:t>
            </w:r>
            <w:r w:rsidRPr="00713817">
              <w:rPr>
                <w:rFonts w:ascii="Times New Roman" w:eastAsia="Times New Roman" w:hAnsi="Times New Roman" w:cs="Times New Roman"/>
                <w:bCs/>
                <w:sz w:val="24"/>
                <w:szCs w:val="24"/>
              </w:rPr>
              <w:t xml:space="preserve"> год</w:t>
            </w:r>
            <w:r>
              <w:rPr>
                <w:rFonts w:ascii="Times New Roman" w:eastAsia="Times New Roman" w:hAnsi="Times New Roman" w:cs="Times New Roman"/>
                <w:bCs/>
                <w:sz w:val="24"/>
                <w:szCs w:val="24"/>
              </w:rPr>
              <w:t>а</w:t>
            </w:r>
          </w:p>
          <w:p w:rsidR="005E4205" w:rsidRPr="00713817" w:rsidRDefault="005E4205" w:rsidP="00D00CA1">
            <w:pPr>
              <w:spacing w:after="0" w:line="240" w:lineRule="auto"/>
              <w:rPr>
                <w:rFonts w:ascii="Times New Roman" w:eastAsia="Times New Roman" w:hAnsi="Times New Roman" w:cs="Times New Roman"/>
                <w:bCs/>
                <w:sz w:val="24"/>
                <w:szCs w:val="24"/>
              </w:rPr>
            </w:pPr>
            <w:proofErr w:type="gramStart"/>
            <w:r w:rsidRPr="00713817">
              <w:rPr>
                <w:rFonts w:ascii="Times New Roman" w:eastAsia="Times New Roman" w:hAnsi="Times New Roman" w:cs="Times New Roman"/>
                <w:bCs/>
                <w:sz w:val="24"/>
                <w:szCs w:val="24"/>
              </w:rPr>
              <w:t>Возраст  учащихся</w:t>
            </w:r>
            <w:proofErr w:type="gramEnd"/>
            <w:r w:rsidRPr="00713817">
              <w:rPr>
                <w:rFonts w:ascii="Times New Roman" w:eastAsia="Times New Roman" w:hAnsi="Times New Roman" w:cs="Times New Roman"/>
                <w:bCs/>
                <w:sz w:val="24"/>
                <w:szCs w:val="24"/>
              </w:rPr>
              <w:t>: 14-17 лет</w:t>
            </w:r>
          </w:p>
          <w:p w:rsidR="005E4205" w:rsidRPr="00713817" w:rsidRDefault="005E4205" w:rsidP="00D00CA1">
            <w:pPr>
              <w:spacing w:after="0" w:line="240" w:lineRule="auto"/>
              <w:rPr>
                <w:rFonts w:ascii="Times New Roman" w:eastAsia="Times New Roman" w:hAnsi="Times New Roman" w:cs="Times New Roman"/>
                <w:bCs/>
                <w:sz w:val="24"/>
                <w:szCs w:val="24"/>
              </w:rPr>
            </w:pPr>
            <w:r w:rsidRPr="00713817">
              <w:rPr>
                <w:rFonts w:ascii="Times New Roman" w:eastAsia="Times New Roman" w:hAnsi="Times New Roman" w:cs="Times New Roman"/>
                <w:bCs/>
                <w:sz w:val="24"/>
                <w:szCs w:val="24"/>
              </w:rPr>
              <w:t xml:space="preserve">Клубное формирование: </w:t>
            </w:r>
            <w:r>
              <w:rPr>
                <w:rFonts w:ascii="Times New Roman" w:eastAsia="Times New Roman" w:hAnsi="Times New Roman" w:cs="Times New Roman"/>
                <w:bCs/>
                <w:sz w:val="24"/>
                <w:szCs w:val="24"/>
              </w:rPr>
              <w:t>секция</w:t>
            </w:r>
          </w:p>
          <w:p w:rsidR="005E4205" w:rsidRPr="00713817" w:rsidRDefault="005E4205" w:rsidP="00D00CA1">
            <w:pPr>
              <w:tabs>
                <w:tab w:val="left" w:pos="9288"/>
              </w:tabs>
              <w:spacing w:after="0" w:line="240" w:lineRule="auto"/>
              <w:rPr>
                <w:rFonts w:ascii="Times New Roman" w:eastAsia="Times New Roman" w:hAnsi="Times New Roman" w:cs="Times New Roman"/>
                <w:sz w:val="24"/>
                <w:szCs w:val="24"/>
              </w:rPr>
            </w:pPr>
            <w:r w:rsidRPr="00713817">
              <w:rPr>
                <w:rFonts w:ascii="Times New Roman" w:eastAsia="Times New Roman" w:hAnsi="Times New Roman" w:cs="Times New Roman"/>
                <w:sz w:val="24"/>
                <w:szCs w:val="24"/>
              </w:rPr>
              <w:t xml:space="preserve">Руководитель: </w:t>
            </w:r>
            <w:proofErr w:type="spellStart"/>
            <w:r>
              <w:rPr>
                <w:rFonts w:ascii="Times New Roman" w:eastAsia="Times New Roman" w:hAnsi="Times New Roman" w:cs="Times New Roman"/>
                <w:sz w:val="24"/>
                <w:szCs w:val="24"/>
              </w:rPr>
              <w:t>Муравский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Нвер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Мигранович</w:t>
            </w:r>
            <w:proofErr w:type="spellEnd"/>
          </w:p>
          <w:p w:rsidR="005E4205" w:rsidRPr="00713817" w:rsidRDefault="005E4205" w:rsidP="00D00CA1">
            <w:pPr>
              <w:spacing w:before="100" w:beforeAutospacing="1" w:after="100" w:afterAutospacing="1" w:line="240" w:lineRule="auto"/>
              <w:jc w:val="center"/>
              <w:rPr>
                <w:rFonts w:ascii="Times New Roman" w:eastAsia="Times New Roman" w:hAnsi="Times New Roman" w:cs="Times New Roman"/>
                <w:b/>
                <w:bCs/>
                <w:color w:val="000000"/>
                <w:sz w:val="24"/>
                <w:szCs w:val="24"/>
              </w:rPr>
            </w:pPr>
          </w:p>
        </w:tc>
      </w:tr>
    </w:tbl>
    <w:p w:rsidR="005E4205" w:rsidRPr="00713817" w:rsidRDefault="005E4205" w:rsidP="005E4205">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5E4205" w:rsidRPr="00713817" w:rsidRDefault="005E4205" w:rsidP="005E4205">
      <w:pPr>
        <w:tabs>
          <w:tab w:val="left" w:pos="9288"/>
        </w:tabs>
        <w:spacing w:after="0" w:line="240" w:lineRule="auto"/>
        <w:jc w:val="center"/>
        <w:rPr>
          <w:rFonts w:ascii="Times New Roman" w:eastAsia="Times New Roman" w:hAnsi="Times New Roman" w:cs="Times New Roman"/>
          <w:sz w:val="24"/>
          <w:szCs w:val="24"/>
        </w:rPr>
      </w:pPr>
    </w:p>
    <w:p w:rsidR="005E4205" w:rsidRPr="00713817" w:rsidRDefault="005E4205" w:rsidP="005E4205">
      <w:pPr>
        <w:tabs>
          <w:tab w:val="left" w:pos="9288"/>
        </w:tabs>
        <w:spacing w:after="0" w:line="240" w:lineRule="auto"/>
        <w:jc w:val="right"/>
        <w:rPr>
          <w:rFonts w:ascii="Times New Roman" w:eastAsia="Times New Roman" w:hAnsi="Times New Roman" w:cs="Times New Roman"/>
          <w:sz w:val="24"/>
          <w:szCs w:val="24"/>
        </w:rPr>
      </w:pPr>
    </w:p>
    <w:p w:rsidR="005E4205" w:rsidRPr="00713817" w:rsidRDefault="005E4205" w:rsidP="005E4205">
      <w:pPr>
        <w:tabs>
          <w:tab w:val="left" w:pos="9288"/>
        </w:tabs>
        <w:spacing w:after="0" w:line="240" w:lineRule="auto"/>
        <w:jc w:val="right"/>
        <w:rPr>
          <w:rFonts w:ascii="Times New Roman" w:eastAsia="Times New Roman" w:hAnsi="Times New Roman" w:cs="Times New Roman"/>
          <w:sz w:val="24"/>
          <w:szCs w:val="24"/>
        </w:rPr>
      </w:pPr>
    </w:p>
    <w:p w:rsidR="005E4205" w:rsidRPr="00713817" w:rsidRDefault="005E4205" w:rsidP="005E4205">
      <w:pPr>
        <w:tabs>
          <w:tab w:val="left" w:pos="9288"/>
        </w:tabs>
        <w:spacing w:after="0" w:line="240" w:lineRule="auto"/>
        <w:jc w:val="right"/>
        <w:rPr>
          <w:rFonts w:ascii="Times New Roman" w:eastAsia="Times New Roman" w:hAnsi="Times New Roman" w:cs="Times New Roman"/>
          <w:sz w:val="24"/>
          <w:szCs w:val="24"/>
        </w:rPr>
      </w:pPr>
    </w:p>
    <w:p w:rsidR="005E4205" w:rsidRPr="00713817" w:rsidRDefault="005E4205" w:rsidP="005E4205">
      <w:pPr>
        <w:tabs>
          <w:tab w:val="left" w:pos="9288"/>
        </w:tabs>
        <w:spacing w:after="0" w:line="240" w:lineRule="auto"/>
        <w:rPr>
          <w:rFonts w:ascii="Times New Roman" w:eastAsia="Times New Roman" w:hAnsi="Times New Roman" w:cs="Times New Roman"/>
          <w:sz w:val="24"/>
          <w:szCs w:val="24"/>
        </w:rPr>
      </w:pPr>
    </w:p>
    <w:p w:rsidR="005E4205" w:rsidRPr="00713817" w:rsidRDefault="005E4205" w:rsidP="005E4205">
      <w:pPr>
        <w:tabs>
          <w:tab w:val="left" w:pos="9288"/>
        </w:tabs>
        <w:spacing w:after="0" w:line="240" w:lineRule="auto"/>
        <w:jc w:val="center"/>
        <w:rPr>
          <w:rFonts w:ascii="Times New Roman" w:eastAsia="Times New Roman" w:hAnsi="Times New Roman" w:cs="Times New Roman"/>
          <w:sz w:val="24"/>
          <w:szCs w:val="24"/>
        </w:rPr>
      </w:pPr>
    </w:p>
    <w:p w:rsidR="005E4205" w:rsidRPr="00713817" w:rsidRDefault="005E4205" w:rsidP="005E4205">
      <w:pPr>
        <w:tabs>
          <w:tab w:val="left" w:pos="9288"/>
        </w:tabs>
        <w:spacing w:after="0" w:line="240" w:lineRule="auto"/>
        <w:rPr>
          <w:rFonts w:ascii="Times New Roman" w:eastAsia="Times New Roman" w:hAnsi="Times New Roman" w:cs="Times New Roman"/>
          <w:sz w:val="24"/>
          <w:szCs w:val="24"/>
        </w:rPr>
      </w:pPr>
    </w:p>
    <w:p w:rsidR="005E4205" w:rsidRDefault="005E4205" w:rsidP="005E4205">
      <w:pPr>
        <w:tabs>
          <w:tab w:val="left" w:pos="9288"/>
        </w:tabs>
        <w:spacing w:after="0" w:line="240" w:lineRule="auto"/>
        <w:jc w:val="center"/>
        <w:rPr>
          <w:rFonts w:ascii="Times New Roman" w:eastAsia="Times New Roman" w:hAnsi="Times New Roman" w:cs="Times New Roman"/>
          <w:sz w:val="24"/>
          <w:szCs w:val="24"/>
        </w:rPr>
      </w:pPr>
      <w:r w:rsidRPr="00713817">
        <w:rPr>
          <w:rFonts w:ascii="Times New Roman" w:eastAsia="Times New Roman" w:hAnsi="Times New Roman" w:cs="Times New Roman"/>
          <w:sz w:val="24"/>
          <w:szCs w:val="24"/>
        </w:rPr>
        <w:t>П. Козулька,202</w:t>
      </w:r>
      <w:r>
        <w:rPr>
          <w:rFonts w:ascii="Times New Roman" w:eastAsia="Times New Roman" w:hAnsi="Times New Roman" w:cs="Times New Roman"/>
          <w:sz w:val="24"/>
          <w:szCs w:val="24"/>
        </w:rPr>
        <w:t>3</w:t>
      </w:r>
      <w:r w:rsidRPr="00713817">
        <w:rPr>
          <w:rFonts w:ascii="Times New Roman" w:eastAsia="Times New Roman" w:hAnsi="Times New Roman" w:cs="Times New Roman"/>
          <w:sz w:val="24"/>
          <w:szCs w:val="24"/>
        </w:rPr>
        <w:t xml:space="preserve"> г.</w:t>
      </w:r>
    </w:p>
    <w:p w:rsidR="005E4205" w:rsidRDefault="005E4205" w:rsidP="005E4205">
      <w:pPr>
        <w:tabs>
          <w:tab w:val="left" w:pos="9288"/>
        </w:tabs>
        <w:spacing w:after="0" w:line="240" w:lineRule="auto"/>
        <w:jc w:val="center"/>
        <w:rPr>
          <w:rFonts w:ascii="Times New Roman" w:eastAsia="Times New Roman" w:hAnsi="Times New Roman" w:cs="Times New Roman"/>
          <w:sz w:val="24"/>
          <w:szCs w:val="24"/>
        </w:rPr>
      </w:pPr>
    </w:p>
    <w:p w:rsidR="009532E6" w:rsidRPr="005E4205" w:rsidRDefault="009532E6" w:rsidP="005E4205">
      <w:pPr>
        <w:tabs>
          <w:tab w:val="left" w:pos="9288"/>
        </w:tabs>
        <w:spacing w:after="0" w:line="240" w:lineRule="auto"/>
        <w:jc w:val="center"/>
        <w:rPr>
          <w:rFonts w:ascii="Times New Roman" w:eastAsia="Times New Roman" w:hAnsi="Times New Roman" w:cs="Times New Roman"/>
          <w:sz w:val="24"/>
          <w:szCs w:val="24"/>
        </w:rPr>
      </w:pPr>
      <w:bookmarkStart w:id="0" w:name="_GoBack"/>
      <w:bookmarkEnd w:id="0"/>
      <w:r w:rsidRPr="000A6936">
        <w:rPr>
          <w:rFonts w:ascii="Times New Roman" w:eastAsia="Calibri" w:hAnsi="Times New Roman" w:cs="Times New Roman"/>
          <w:b/>
          <w:sz w:val="28"/>
          <w:szCs w:val="28"/>
          <w:lang w:eastAsia="en-US"/>
        </w:rPr>
        <w:lastRenderedPageBreak/>
        <w:t>Пояснительная записка</w:t>
      </w:r>
    </w:p>
    <w:p w:rsidR="00D113D3" w:rsidRPr="000A6936" w:rsidRDefault="00D113D3" w:rsidP="009532E6">
      <w:pPr>
        <w:spacing w:after="0" w:line="240" w:lineRule="auto"/>
        <w:jc w:val="center"/>
        <w:rPr>
          <w:rFonts w:ascii="Times New Roman" w:eastAsia="Calibri" w:hAnsi="Times New Roman" w:cs="Times New Roman"/>
          <w:b/>
          <w:sz w:val="28"/>
          <w:szCs w:val="28"/>
          <w:lang w:eastAsia="en-US"/>
        </w:rPr>
      </w:pPr>
    </w:p>
    <w:p w:rsidR="009532E6" w:rsidRPr="000A6936" w:rsidRDefault="00D113D3" w:rsidP="009532E6">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Программа по волейболу</w:t>
      </w:r>
      <w:r w:rsidR="009532E6" w:rsidRPr="000A6936">
        <w:rPr>
          <w:rFonts w:ascii="Times New Roman" w:eastAsia="Calibri" w:hAnsi="Times New Roman" w:cs="Times New Roman"/>
          <w:sz w:val="28"/>
          <w:szCs w:val="28"/>
          <w:lang w:eastAsia="en-US"/>
        </w:rPr>
        <w:t xml:space="preserve"> предназначена для спортивных секций общеобразовательных учреждений. Данная программа является программой дополнительного образования, предназначенной для внеурочной формы дополнительных занятий по физическому воспитанию общеобразовательных учреждений.  Применяется в общеобразовательных учреждениях, где используется программа В.И. Ляха, А.А. </w:t>
      </w:r>
      <w:proofErr w:type="spellStart"/>
      <w:r w:rsidR="009532E6" w:rsidRPr="000A6936">
        <w:rPr>
          <w:rFonts w:ascii="Times New Roman" w:eastAsia="Calibri" w:hAnsi="Times New Roman" w:cs="Times New Roman"/>
          <w:sz w:val="28"/>
          <w:szCs w:val="28"/>
          <w:lang w:eastAsia="en-US"/>
        </w:rPr>
        <w:t>Зданевича</w:t>
      </w:r>
      <w:proofErr w:type="spellEnd"/>
      <w:r w:rsidR="009532E6" w:rsidRPr="000A6936">
        <w:rPr>
          <w:rFonts w:ascii="Times New Roman" w:eastAsia="Calibri" w:hAnsi="Times New Roman" w:cs="Times New Roman"/>
          <w:sz w:val="28"/>
          <w:szCs w:val="28"/>
          <w:lang w:eastAsia="en-US"/>
        </w:rPr>
        <w:t xml:space="preserve">, вариативная часть </w:t>
      </w:r>
      <w:r>
        <w:rPr>
          <w:rFonts w:ascii="Times New Roman" w:eastAsia="Calibri" w:hAnsi="Times New Roman" w:cs="Times New Roman"/>
          <w:sz w:val="28"/>
          <w:szCs w:val="28"/>
          <w:lang w:eastAsia="en-US"/>
        </w:rPr>
        <w:t>волейбол.</w:t>
      </w:r>
    </w:p>
    <w:p w:rsidR="009532E6" w:rsidRPr="000A6936" w:rsidRDefault="009532E6" w:rsidP="009532E6">
      <w:pPr>
        <w:spacing w:after="0" w:line="240" w:lineRule="auto"/>
        <w:rPr>
          <w:rFonts w:ascii="Times New Roman" w:eastAsia="Calibri" w:hAnsi="Times New Roman" w:cs="Times New Roman"/>
          <w:sz w:val="28"/>
          <w:szCs w:val="28"/>
          <w:lang w:eastAsia="en-US"/>
        </w:rPr>
      </w:pPr>
    </w:p>
    <w:p w:rsidR="009532E6" w:rsidRDefault="009532E6" w:rsidP="009532E6">
      <w:pPr>
        <w:spacing w:after="0" w:line="240" w:lineRule="auto"/>
        <w:jc w:val="center"/>
        <w:rPr>
          <w:rFonts w:ascii="Times New Roman" w:eastAsia="Calibri" w:hAnsi="Times New Roman" w:cs="Times New Roman"/>
          <w:b/>
          <w:sz w:val="28"/>
          <w:szCs w:val="28"/>
          <w:lang w:eastAsia="en-US"/>
        </w:rPr>
      </w:pPr>
      <w:r w:rsidRPr="000A6936">
        <w:rPr>
          <w:rFonts w:ascii="Times New Roman" w:eastAsia="Calibri" w:hAnsi="Times New Roman" w:cs="Times New Roman"/>
          <w:b/>
          <w:sz w:val="28"/>
          <w:szCs w:val="28"/>
          <w:lang w:eastAsia="en-US"/>
        </w:rPr>
        <w:t>Место программы в образовательном процессе.</w:t>
      </w:r>
    </w:p>
    <w:p w:rsidR="00D113D3" w:rsidRPr="000A6936" w:rsidRDefault="00D113D3" w:rsidP="009532E6">
      <w:pPr>
        <w:spacing w:after="0" w:line="240" w:lineRule="auto"/>
        <w:jc w:val="center"/>
        <w:rPr>
          <w:rFonts w:ascii="Times New Roman" w:eastAsia="Calibri" w:hAnsi="Times New Roman" w:cs="Times New Roman"/>
          <w:b/>
          <w:sz w:val="28"/>
          <w:szCs w:val="28"/>
          <w:lang w:eastAsia="en-US"/>
        </w:rPr>
      </w:pPr>
    </w:p>
    <w:p w:rsidR="009532E6" w:rsidRPr="000A6936" w:rsidRDefault="009532E6" w:rsidP="009532E6">
      <w:pPr>
        <w:spacing w:after="0" w:line="240" w:lineRule="auto"/>
        <w:rPr>
          <w:rFonts w:ascii="Times New Roman" w:eastAsia="Calibri" w:hAnsi="Times New Roman" w:cs="Times New Roman"/>
          <w:sz w:val="28"/>
          <w:szCs w:val="28"/>
          <w:lang w:eastAsia="en-US"/>
        </w:rPr>
      </w:pPr>
      <w:r w:rsidRPr="000A6936">
        <w:rPr>
          <w:rFonts w:ascii="Times New Roman" w:eastAsia="Calibri" w:hAnsi="Times New Roman" w:cs="Times New Roman"/>
          <w:sz w:val="28"/>
          <w:szCs w:val="28"/>
          <w:lang w:eastAsia="en-US"/>
        </w:rPr>
        <w:t>В процессе изучения у учащихся формируется потребность в систематических занятиях физическими упражнениями, учащиеся приобщаются к здоровому образу жизни, приобретают привычку заниматься физическим трудом, умственная нагрузка компенсируется физической. Занятия спортом дисциплинируют, воспитывают чувства коллективизма, волю, целеустремленность, способствуют при изучении общеобразовательных предметов, так как укрепляют здоровье. Ученики, успешно освоившие программу, смогут участвовать в соревнованиях по</w:t>
      </w:r>
      <w:r w:rsidR="00D113D3" w:rsidRPr="00D113D3">
        <w:rPr>
          <w:rFonts w:ascii="Times New Roman" w:eastAsia="Calibri" w:hAnsi="Times New Roman" w:cs="Times New Roman"/>
          <w:sz w:val="28"/>
          <w:szCs w:val="28"/>
          <w:lang w:eastAsia="en-US"/>
        </w:rPr>
        <w:t xml:space="preserve"> волейболу</w:t>
      </w:r>
      <w:r w:rsidR="00D113D3">
        <w:rPr>
          <w:rFonts w:ascii="Times New Roman" w:eastAsia="Calibri" w:hAnsi="Times New Roman" w:cs="Times New Roman"/>
          <w:sz w:val="28"/>
          <w:szCs w:val="28"/>
          <w:lang w:eastAsia="en-US"/>
        </w:rPr>
        <w:t xml:space="preserve"> </w:t>
      </w:r>
      <w:r w:rsidRPr="000A6936">
        <w:rPr>
          <w:rFonts w:ascii="Times New Roman" w:eastAsia="Calibri" w:hAnsi="Times New Roman" w:cs="Times New Roman"/>
          <w:sz w:val="28"/>
          <w:szCs w:val="28"/>
          <w:lang w:eastAsia="en-US"/>
        </w:rPr>
        <w:t>различного масштаба.</w:t>
      </w:r>
    </w:p>
    <w:p w:rsidR="009532E6" w:rsidRPr="000A6936" w:rsidRDefault="009532E6" w:rsidP="009532E6">
      <w:pPr>
        <w:spacing w:after="0" w:line="240" w:lineRule="auto"/>
        <w:rPr>
          <w:rFonts w:ascii="Times New Roman" w:eastAsia="Calibri" w:hAnsi="Times New Roman" w:cs="Times New Roman"/>
          <w:sz w:val="28"/>
          <w:szCs w:val="28"/>
          <w:lang w:eastAsia="en-US"/>
        </w:rPr>
      </w:pPr>
    </w:p>
    <w:p w:rsidR="009532E6" w:rsidRDefault="009532E6" w:rsidP="009532E6">
      <w:pPr>
        <w:spacing w:after="0" w:line="240" w:lineRule="auto"/>
        <w:jc w:val="center"/>
        <w:rPr>
          <w:rFonts w:ascii="Times New Roman" w:eastAsia="Calibri" w:hAnsi="Times New Roman" w:cs="Times New Roman"/>
          <w:b/>
          <w:sz w:val="28"/>
          <w:szCs w:val="28"/>
          <w:lang w:eastAsia="en-US"/>
        </w:rPr>
      </w:pPr>
      <w:r w:rsidRPr="000A6936">
        <w:rPr>
          <w:rFonts w:ascii="Times New Roman" w:eastAsia="Calibri" w:hAnsi="Times New Roman" w:cs="Times New Roman"/>
          <w:b/>
          <w:sz w:val="28"/>
          <w:szCs w:val="28"/>
          <w:lang w:eastAsia="en-US"/>
        </w:rPr>
        <w:t>Цели и задачи</w:t>
      </w:r>
    </w:p>
    <w:p w:rsidR="00D113D3" w:rsidRPr="000A6936" w:rsidRDefault="00D113D3" w:rsidP="009532E6">
      <w:pPr>
        <w:spacing w:after="0" w:line="240" w:lineRule="auto"/>
        <w:jc w:val="center"/>
        <w:rPr>
          <w:rFonts w:ascii="Times New Roman" w:eastAsia="Calibri" w:hAnsi="Times New Roman" w:cs="Times New Roman"/>
          <w:b/>
          <w:sz w:val="28"/>
          <w:szCs w:val="28"/>
          <w:lang w:eastAsia="en-US"/>
        </w:rPr>
      </w:pPr>
    </w:p>
    <w:p w:rsidR="009532E6" w:rsidRPr="000A6936" w:rsidRDefault="009532E6" w:rsidP="009532E6">
      <w:pPr>
        <w:spacing w:after="0" w:line="240" w:lineRule="auto"/>
        <w:rPr>
          <w:rFonts w:ascii="Times New Roman" w:eastAsia="Calibri" w:hAnsi="Times New Roman" w:cs="Times New Roman"/>
          <w:sz w:val="28"/>
          <w:szCs w:val="28"/>
          <w:lang w:eastAsia="en-US"/>
        </w:rPr>
      </w:pPr>
      <w:r w:rsidRPr="000A6936">
        <w:rPr>
          <w:rFonts w:ascii="Times New Roman" w:eastAsia="Calibri" w:hAnsi="Times New Roman" w:cs="Times New Roman"/>
          <w:sz w:val="28"/>
          <w:szCs w:val="28"/>
          <w:lang w:eastAsia="en-US"/>
        </w:rPr>
        <w:t>Игра в</w:t>
      </w:r>
      <w:r w:rsidR="00D113D3" w:rsidRPr="00D113D3">
        <w:rPr>
          <w:rFonts w:ascii="Times New Roman" w:eastAsia="Calibri" w:hAnsi="Times New Roman" w:cs="Times New Roman"/>
          <w:sz w:val="28"/>
          <w:szCs w:val="28"/>
          <w:lang w:eastAsia="en-US"/>
        </w:rPr>
        <w:t xml:space="preserve"> </w:t>
      </w:r>
      <w:r w:rsidR="00D113D3">
        <w:rPr>
          <w:rFonts w:ascii="Times New Roman" w:eastAsia="Calibri" w:hAnsi="Times New Roman" w:cs="Times New Roman"/>
          <w:sz w:val="28"/>
          <w:szCs w:val="28"/>
          <w:lang w:eastAsia="en-US"/>
        </w:rPr>
        <w:t>волейбол</w:t>
      </w:r>
      <w:r w:rsidRPr="000A6936">
        <w:rPr>
          <w:rFonts w:ascii="Times New Roman" w:eastAsia="Calibri" w:hAnsi="Times New Roman" w:cs="Times New Roman"/>
          <w:sz w:val="28"/>
          <w:szCs w:val="28"/>
          <w:lang w:eastAsia="en-US"/>
        </w:rPr>
        <w:t xml:space="preserve"> направлена на всестороннее физическое развитие и способствует совершенствованию многих необходимых в жизни двигательных и морально-волевых качеств.</w:t>
      </w:r>
    </w:p>
    <w:p w:rsidR="009532E6" w:rsidRPr="000A6936" w:rsidRDefault="009532E6" w:rsidP="009532E6">
      <w:pPr>
        <w:spacing w:after="0" w:line="240" w:lineRule="auto"/>
        <w:rPr>
          <w:rFonts w:ascii="Times New Roman" w:eastAsia="Calibri" w:hAnsi="Times New Roman" w:cs="Times New Roman"/>
          <w:sz w:val="28"/>
          <w:szCs w:val="28"/>
          <w:lang w:eastAsia="en-US"/>
        </w:rPr>
      </w:pPr>
    </w:p>
    <w:p w:rsidR="009532E6" w:rsidRPr="000A6936" w:rsidRDefault="009532E6" w:rsidP="009532E6">
      <w:pPr>
        <w:spacing w:after="0" w:line="240" w:lineRule="auto"/>
        <w:rPr>
          <w:rFonts w:ascii="Times New Roman" w:eastAsia="Calibri" w:hAnsi="Times New Roman" w:cs="Times New Roman"/>
          <w:sz w:val="28"/>
          <w:szCs w:val="28"/>
          <w:lang w:eastAsia="en-US"/>
        </w:rPr>
      </w:pPr>
      <w:r w:rsidRPr="000A6936">
        <w:rPr>
          <w:rFonts w:ascii="Times New Roman" w:eastAsia="Calibri" w:hAnsi="Times New Roman" w:cs="Times New Roman"/>
          <w:sz w:val="28"/>
          <w:szCs w:val="28"/>
          <w:lang w:eastAsia="en-US"/>
        </w:rPr>
        <w:t xml:space="preserve"> </w:t>
      </w:r>
      <w:r w:rsidRPr="000A6936">
        <w:rPr>
          <w:rFonts w:ascii="Times New Roman" w:eastAsia="Calibri" w:hAnsi="Times New Roman" w:cs="Times New Roman"/>
          <w:b/>
          <w:sz w:val="28"/>
          <w:szCs w:val="28"/>
          <w:lang w:eastAsia="en-US"/>
        </w:rPr>
        <w:t>Цель программы</w:t>
      </w:r>
      <w:r w:rsidRPr="000A6936">
        <w:rPr>
          <w:rFonts w:ascii="Times New Roman" w:eastAsia="Calibri" w:hAnsi="Times New Roman" w:cs="Times New Roman"/>
          <w:sz w:val="28"/>
          <w:szCs w:val="28"/>
          <w:lang w:eastAsia="en-US"/>
        </w:rPr>
        <w:t xml:space="preserve"> – углубленное изучение спортивной игры</w:t>
      </w:r>
      <w:r w:rsidR="00D113D3" w:rsidRPr="00D113D3">
        <w:rPr>
          <w:rFonts w:ascii="Times New Roman" w:eastAsia="Calibri" w:hAnsi="Times New Roman" w:cs="Times New Roman"/>
          <w:sz w:val="28"/>
          <w:szCs w:val="28"/>
          <w:lang w:eastAsia="en-US"/>
        </w:rPr>
        <w:t xml:space="preserve"> </w:t>
      </w:r>
      <w:r w:rsidR="00D113D3">
        <w:rPr>
          <w:rFonts w:ascii="Times New Roman" w:eastAsia="Calibri" w:hAnsi="Times New Roman" w:cs="Times New Roman"/>
          <w:sz w:val="28"/>
          <w:szCs w:val="28"/>
          <w:lang w:eastAsia="en-US"/>
        </w:rPr>
        <w:t>волейбол</w:t>
      </w:r>
      <w:r w:rsidRPr="000A6936">
        <w:rPr>
          <w:rFonts w:ascii="Times New Roman" w:eastAsia="Calibri" w:hAnsi="Times New Roman" w:cs="Times New Roman"/>
          <w:sz w:val="28"/>
          <w:szCs w:val="28"/>
          <w:lang w:eastAsia="en-US"/>
        </w:rPr>
        <w:t>.</w:t>
      </w:r>
    </w:p>
    <w:p w:rsidR="009532E6" w:rsidRPr="000A6936" w:rsidRDefault="009532E6" w:rsidP="009532E6">
      <w:pPr>
        <w:spacing w:after="0" w:line="240" w:lineRule="auto"/>
        <w:rPr>
          <w:rFonts w:ascii="Times New Roman" w:eastAsia="Calibri" w:hAnsi="Times New Roman" w:cs="Times New Roman"/>
          <w:sz w:val="28"/>
          <w:szCs w:val="28"/>
          <w:lang w:eastAsia="en-US"/>
        </w:rPr>
      </w:pPr>
    </w:p>
    <w:p w:rsidR="009532E6" w:rsidRDefault="009532E6" w:rsidP="009532E6">
      <w:pPr>
        <w:spacing w:after="0" w:line="240" w:lineRule="auto"/>
        <w:jc w:val="center"/>
        <w:rPr>
          <w:rFonts w:ascii="Times New Roman" w:eastAsia="Calibri" w:hAnsi="Times New Roman" w:cs="Times New Roman"/>
          <w:b/>
          <w:sz w:val="28"/>
          <w:szCs w:val="28"/>
          <w:lang w:eastAsia="en-US"/>
        </w:rPr>
      </w:pPr>
      <w:r w:rsidRPr="000A6936">
        <w:rPr>
          <w:rFonts w:ascii="Times New Roman" w:eastAsia="Calibri" w:hAnsi="Times New Roman" w:cs="Times New Roman"/>
          <w:b/>
          <w:sz w:val="28"/>
          <w:szCs w:val="28"/>
          <w:lang w:eastAsia="en-US"/>
        </w:rPr>
        <w:t>Основными задачами программы являются:</w:t>
      </w:r>
    </w:p>
    <w:p w:rsidR="00D113D3" w:rsidRPr="000A6936" w:rsidRDefault="00D113D3" w:rsidP="009532E6">
      <w:pPr>
        <w:spacing w:after="0" w:line="240" w:lineRule="auto"/>
        <w:jc w:val="center"/>
        <w:rPr>
          <w:rFonts w:ascii="Times New Roman" w:eastAsia="Calibri" w:hAnsi="Times New Roman" w:cs="Times New Roman"/>
          <w:b/>
          <w:sz w:val="28"/>
          <w:szCs w:val="28"/>
          <w:lang w:eastAsia="en-US"/>
        </w:rPr>
      </w:pPr>
    </w:p>
    <w:p w:rsidR="009532E6" w:rsidRPr="000A6936" w:rsidRDefault="009532E6" w:rsidP="009532E6">
      <w:pPr>
        <w:numPr>
          <w:ilvl w:val="0"/>
          <w:numId w:val="5"/>
        </w:numPr>
        <w:spacing w:after="0" w:line="240" w:lineRule="auto"/>
        <w:rPr>
          <w:rFonts w:ascii="Times New Roman" w:eastAsia="Calibri" w:hAnsi="Times New Roman" w:cs="Times New Roman"/>
          <w:sz w:val="28"/>
          <w:szCs w:val="28"/>
          <w:lang w:eastAsia="en-US"/>
        </w:rPr>
      </w:pPr>
      <w:r w:rsidRPr="000A6936">
        <w:rPr>
          <w:rFonts w:ascii="Times New Roman" w:eastAsia="Calibri" w:hAnsi="Times New Roman" w:cs="Times New Roman"/>
          <w:sz w:val="28"/>
          <w:szCs w:val="28"/>
          <w:lang w:eastAsia="en-US"/>
        </w:rPr>
        <w:t>Укрепление здоровья;</w:t>
      </w:r>
    </w:p>
    <w:p w:rsidR="009532E6" w:rsidRPr="000A6936" w:rsidRDefault="009532E6" w:rsidP="009532E6">
      <w:pPr>
        <w:numPr>
          <w:ilvl w:val="0"/>
          <w:numId w:val="5"/>
        </w:numPr>
        <w:spacing w:after="0" w:line="240" w:lineRule="auto"/>
        <w:rPr>
          <w:rFonts w:ascii="Times New Roman" w:eastAsia="Calibri" w:hAnsi="Times New Roman" w:cs="Times New Roman"/>
          <w:sz w:val="28"/>
          <w:szCs w:val="28"/>
          <w:lang w:eastAsia="en-US"/>
        </w:rPr>
      </w:pPr>
      <w:r w:rsidRPr="000A6936">
        <w:rPr>
          <w:rFonts w:ascii="Times New Roman" w:eastAsia="Calibri" w:hAnsi="Times New Roman" w:cs="Times New Roman"/>
          <w:sz w:val="28"/>
          <w:szCs w:val="28"/>
          <w:lang w:eastAsia="en-US"/>
        </w:rPr>
        <w:t>Содействие правильному физическому развитию;</w:t>
      </w:r>
    </w:p>
    <w:p w:rsidR="009532E6" w:rsidRPr="000A6936" w:rsidRDefault="009532E6" w:rsidP="009532E6">
      <w:pPr>
        <w:numPr>
          <w:ilvl w:val="0"/>
          <w:numId w:val="5"/>
        </w:numPr>
        <w:spacing w:after="0" w:line="240" w:lineRule="auto"/>
        <w:rPr>
          <w:rFonts w:ascii="Times New Roman" w:eastAsia="Calibri" w:hAnsi="Times New Roman" w:cs="Times New Roman"/>
          <w:sz w:val="28"/>
          <w:szCs w:val="28"/>
          <w:lang w:eastAsia="en-US"/>
        </w:rPr>
      </w:pPr>
      <w:r w:rsidRPr="000A6936">
        <w:rPr>
          <w:rFonts w:ascii="Times New Roman" w:eastAsia="Calibri" w:hAnsi="Times New Roman" w:cs="Times New Roman"/>
          <w:sz w:val="28"/>
          <w:szCs w:val="28"/>
          <w:lang w:eastAsia="en-US"/>
        </w:rPr>
        <w:t>Приобретение необходимых теоретических знаний;</w:t>
      </w:r>
    </w:p>
    <w:p w:rsidR="009532E6" w:rsidRPr="000A6936" w:rsidRDefault="009532E6" w:rsidP="009532E6">
      <w:pPr>
        <w:numPr>
          <w:ilvl w:val="0"/>
          <w:numId w:val="5"/>
        </w:numPr>
        <w:spacing w:after="0" w:line="240" w:lineRule="auto"/>
        <w:rPr>
          <w:rFonts w:ascii="Times New Roman" w:eastAsia="Calibri" w:hAnsi="Times New Roman" w:cs="Times New Roman"/>
          <w:sz w:val="28"/>
          <w:szCs w:val="28"/>
          <w:lang w:eastAsia="en-US"/>
        </w:rPr>
      </w:pPr>
      <w:r w:rsidRPr="000A6936">
        <w:rPr>
          <w:rFonts w:ascii="Times New Roman" w:eastAsia="Calibri" w:hAnsi="Times New Roman" w:cs="Times New Roman"/>
          <w:sz w:val="28"/>
          <w:szCs w:val="28"/>
          <w:lang w:eastAsia="en-US"/>
        </w:rPr>
        <w:t>Овладение основными приемами техники и тактики игры;</w:t>
      </w:r>
    </w:p>
    <w:p w:rsidR="009532E6" w:rsidRPr="000A6936" w:rsidRDefault="009532E6" w:rsidP="009532E6">
      <w:pPr>
        <w:numPr>
          <w:ilvl w:val="0"/>
          <w:numId w:val="5"/>
        </w:numPr>
        <w:spacing w:after="0" w:line="240" w:lineRule="auto"/>
        <w:rPr>
          <w:rFonts w:ascii="Times New Roman" w:eastAsia="Calibri" w:hAnsi="Times New Roman" w:cs="Times New Roman"/>
          <w:sz w:val="28"/>
          <w:szCs w:val="28"/>
          <w:lang w:eastAsia="en-US"/>
        </w:rPr>
      </w:pPr>
      <w:r w:rsidRPr="000A6936">
        <w:rPr>
          <w:rFonts w:ascii="Times New Roman" w:eastAsia="Calibri" w:hAnsi="Times New Roman" w:cs="Times New Roman"/>
          <w:sz w:val="28"/>
          <w:szCs w:val="28"/>
          <w:lang w:eastAsia="en-US"/>
        </w:rPr>
        <w:t>Воспитание воли, смелости, настойчивости, дисциплинированности, коллективизма, чувства дружбы;</w:t>
      </w:r>
    </w:p>
    <w:p w:rsidR="009532E6" w:rsidRPr="000A6936" w:rsidRDefault="009532E6" w:rsidP="009532E6">
      <w:pPr>
        <w:numPr>
          <w:ilvl w:val="0"/>
          <w:numId w:val="5"/>
        </w:numPr>
        <w:spacing w:after="0" w:line="240" w:lineRule="auto"/>
        <w:rPr>
          <w:rFonts w:ascii="Times New Roman" w:eastAsia="Calibri" w:hAnsi="Times New Roman" w:cs="Times New Roman"/>
          <w:sz w:val="28"/>
          <w:szCs w:val="28"/>
          <w:lang w:eastAsia="en-US"/>
        </w:rPr>
      </w:pPr>
      <w:r w:rsidRPr="000A6936">
        <w:rPr>
          <w:rFonts w:ascii="Times New Roman" w:eastAsia="Calibri" w:hAnsi="Times New Roman" w:cs="Times New Roman"/>
          <w:sz w:val="28"/>
          <w:szCs w:val="28"/>
          <w:lang w:eastAsia="en-US"/>
        </w:rPr>
        <w:t>Повышение специальной, физической, тактической подготовки;</w:t>
      </w:r>
    </w:p>
    <w:p w:rsidR="009532E6" w:rsidRPr="000A6936" w:rsidRDefault="009532E6" w:rsidP="009532E6">
      <w:pPr>
        <w:numPr>
          <w:ilvl w:val="0"/>
          <w:numId w:val="5"/>
        </w:numPr>
        <w:spacing w:after="0" w:line="240" w:lineRule="auto"/>
        <w:rPr>
          <w:rFonts w:ascii="Times New Roman" w:eastAsia="Calibri" w:hAnsi="Times New Roman" w:cs="Times New Roman"/>
          <w:sz w:val="28"/>
          <w:szCs w:val="28"/>
          <w:lang w:eastAsia="en-US"/>
        </w:rPr>
      </w:pPr>
      <w:r w:rsidRPr="000A6936">
        <w:rPr>
          <w:rFonts w:ascii="Times New Roman" w:eastAsia="Calibri" w:hAnsi="Times New Roman" w:cs="Times New Roman"/>
          <w:sz w:val="28"/>
          <w:szCs w:val="28"/>
          <w:lang w:eastAsia="en-US"/>
        </w:rPr>
        <w:t>Подготовка учащихся к соревнованиям по</w:t>
      </w:r>
      <w:r w:rsidR="00D113D3" w:rsidRPr="00D113D3">
        <w:rPr>
          <w:rFonts w:ascii="Times New Roman" w:eastAsia="Calibri" w:hAnsi="Times New Roman" w:cs="Times New Roman"/>
          <w:sz w:val="28"/>
          <w:szCs w:val="28"/>
          <w:lang w:eastAsia="en-US"/>
        </w:rPr>
        <w:t xml:space="preserve"> волейболу</w:t>
      </w:r>
      <w:r w:rsidRPr="000A6936">
        <w:rPr>
          <w:rFonts w:ascii="Times New Roman" w:eastAsia="Calibri" w:hAnsi="Times New Roman" w:cs="Times New Roman"/>
          <w:sz w:val="28"/>
          <w:szCs w:val="28"/>
          <w:lang w:eastAsia="en-US"/>
        </w:rPr>
        <w:t>.</w:t>
      </w:r>
    </w:p>
    <w:p w:rsidR="009532E6" w:rsidRPr="000A6936" w:rsidRDefault="009532E6" w:rsidP="00AE2174">
      <w:pPr>
        <w:spacing w:after="0"/>
        <w:ind w:right="-284"/>
        <w:rPr>
          <w:rFonts w:ascii="Times New Roman" w:hAnsi="Times New Roman" w:cs="Times New Roman"/>
          <w:sz w:val="28"/>
          <w:szCs w:val="28"/>
        </w:rPr>
      </w:pPr>
    </w:p>
    <w:p w:rsidR="009532E6" w:rsidRPr="000A6936" w:rsidRDefault="009532E6" w:rsidP="009532E6">
      <w:pPr>
        <w:spacing w:after="0" w:line="240" w:lineRule="auto"/>
        <w:ind w:left="360"/>
        <w:jc w:val="center"/>
        <w:rPr>
          <w:rFonts w:ascii="Times New Roman" w:eastAsia="Times New Roman" w:hAnsi="Times New Roman" w:cs="Times New Roman"/>
          <w:b/>
          <w:sz w:val="28"/>
          <w:szCs w:val="28"/>
        </w:rPr>
      </w:pPr>
    </w:p>
    <w:p w:rsidR="009532E6" w:rsidRPr="000A6936" w:rsidRDefault="009532E6" w:rsidP="009532E6">
      <w:pPr>
        <w:spacing w:after="0" w:line="240" w:lineRule="auto"/>
        <w:ind w:left="360"/>
        <w:jc w:val="center"/>
        <w:rPr>
          <w:rFonts w:ascii="Times New Roman" w:eastAsia="Times New Roman" w:hAnsi="Times New Roman" w:cs="Times New Roman"/>
          <w:b/>
          <w:sz w:val="28"/>
          <w:szCs w:val="28"/>
        </w:rPr>
      </w:pPr>
    </w:p>
    <w:p w:rsidR="009532E6" w:rsidRPr="000A6936" w:rsidRDefault="009532E6" w:rsidP="009532E6">
      <w:pPr>
        <w:spacing w:after="0" w:line="240" w:lineRule="auto"/>
        <w:ind w:left="360"/>
        <w:jc w:val="center"/>
        <w:rPr>
          <w:rFonts w:ascii="Times New Roman" w:eastAsia="Times New Roman" w:hAnsi="Times New Roman" w:cs="Times New Roman"/>
          <w:b/>
          <w:sz w:val="28"/>
          <w:szCs w:val="28"/>
        </w:rPr>
      </w:pPr>
    </w:p>
    <w:p w:rsidR="009532E6" w:rsidRPr="000A6936" w:rsidRDefault="009532E6" w:rsidP="009532E6">
      <w:pPr>
        <w:spacing w:after="0" w:line="240" w:lineRule="auto"/>
        <w:ind w:left="360"/>
        <w:jc w:val="center"/>
        <w:rPr>
          <w:rFonts w:ascii="Times New Roman" w:eastAsia="Times New Roman" w:hAnsi="Times New Roman" w:cs="Times New Roman"/>
          <w:b/>
          <w:sz w:val="28"/>
          <w:szCs w:val="28"/>
        </w:rPr>
      </w:pPr>
      <w:r w:rsidRPr="000A6936">
        <w:rPr>
          <w:rFonts w:ascii="Times New Roman" w:eastAsia="Times New Roman" w:hAnsi="Times New Roman" w:cs="Times New Roman"/>
          <w:b/>
          <w:sz w:val="28"/>
          <w:szCs w:val="28"/>
        </w:rPr>
        <w:t>Календарно-тематическое планирование</w:t>
      </w:r>
    </w:p>
    <w:p w:rsidR="009532E6" w:rsidRPr="000A6936" w:rsidRDefault="009532E6" w:rsidP="00AE2174">
      <w:pPr>
        <w:spacing w:after="0"/>
        <w:ind w:right="-284"/>
        <w:rPr>
          <w:rFonts w:ascii="Times New Roman" w:hAnsi="Times New Roman" w:cs="Times New Roman"/>
          <w:sz w:val="28"/>
          <w:szCs w:val="28"/>
        </w:rPr>
      </w:pPr>
    </w:p>
    <w:tbl>
      <w:tblPr>
        <w:tblStyle w:val="a6"/>
        <w:tblW w:w="11058" w:type="dxa"/>
        <w:tblInd w:w="-885" w:type="dxa"/>
        <w:tblLook w:val="04A0" w:firstRow="1" w:lastRow="0" w:firstColumn="1" w:lastColumn="0" w:noHBand="0" w:noVBand="1"/>
      </w:tblPr>
      <w:tblGrid>
        <w:gridCol w:w="567"/>
        <w:gridCol w:w="3545"/>
        <w:gridCol w:w="2693"/>
        <w:gridCol w:w="2268"/>
        <w:gridCol w:w="1134"/>
        <w:gridCol w:w="851"/>
      </w:tblGrid>
      <w:tr w:rsidR="00B974F5" w:rsidRPr="000A6936" w:rsidTr="005C683B">
        <w:trPr>
          <w:trHeight w:val="645"/>
        </w:trPr>
        <w:tc>
          <w:tcPr>
            <w:tcW w:w="567" w:type="dxa"/>
            <w:vMerge w:val="restart"/>
          </w:tcPr>
          <w:p w:rsidR="00B974F5" w:rsidRPr="000A6936" w:rsidRDefault="00B974F5" w:rsidP="00AE2174">
            <w:pPr>
              <w:ind w:right="-284"/>
              <w:rPr>
                <w:rFonts w:ascii="Times New Roman" w:hAnsi="Times New Roman" w:cs="Times New Roman"/>
                <w:sz w:val="28"/>
                <w:szCs w:val="28"/>
              </w:rPr>
            </w:pPr>
            <w:r w:rsidRPr="000A6936">
              <w:rPr>
                <w:rFonts w:ascii="Times New Roman" w:hAnsi="Times New Roman" w:cs="Times New Roman"/>
                <w:sz w:val="28"/>
                <w:szCs w:val="28"/>
              </w:rPr>
              <w:t>№</w:t>
            </w:r>
          </w:p>
        </w:tc>
        <w:tc>
          <w:tcPr>
            <w:tcW w:w="3545" w:type="dxa"/>
            <w:vMerge w:val="restart"/>
          </w:tcPr>
          <w:p w:rsidR="00B974F5" w:rsidRPr="000A6936" w:rsidRDefault="00B974F5" w:rsidP="00D576F8">
            <w:pPr>
              <w:ind w:right="-284"/>
              <w:jc w:val="center"/>
              <w:rPr>
                <w:rFonts w:ascii="Times New Roman" w:hAnsi="Times New Roman" w:cs="Times New Roman"/>
                <w:sz w:val="28"/>
                <w:szCs w:val="28"/>
              </w:rPr>
            </w:pPr>
            <w:r w:rsidRPr="000A6936">
              <w:rPr>
                <w:rFonts w:ascii="Times New Roman" w:hAnsi="Times New Roman" w:cs="Times New Roman"/>
                <w:sz w:val="28"/>
                <w:szCs w:val="28"/>
              </w:rPr>
              <w:t>Тема занятия</w:t>
            </w:r>
          </w:p>
        </w:tc>
        <w:tc>
          <w:tcPr>
            <w:tcW w:w="2693" w:type="dxa"/>
            <w:vMerge w:val="restart"/>
          </w:tcPr>
          <w:p w:rsidR="00B974F5"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Э</w:t>
            </w:r>
            <w:r w:rsidR="00B974F5" w:rsidRPr="000A6936">
              <w:rPr>
                <w:rFonts w:ascii="Times New Roman" w:hAnsi="Times New Roman" w:cs="Times New Roman"/>
                <w:sz w:val="28"/>
                <w:szCs w:val="28"/>
              </w:rPr>
              <w:t>лементы</w:t>
            </w:r>
          </w:p>
          <w:p w:rsidR="00B974F5" w:rsidRPr="000A6936" w:rsidRDefault="00B974F5" w:rsidP="00AE2174">
            <w:pPr>
              <w:ind w:right="-284"/>
              <w:rPr>
                <w:rFonts w:ascii="Times New Roman" w:hAnsi="Times New Roman" w:cs="Times New Roman"/>
                <w:sz w:val="28"/>
                <w:szCs w:val="28"/>
              </w:rPr>
            </w:pPr>
            <w:r w:rsidRPr="000A6936">
              <w:rPr>
                <w:rFonts w:ascii="Times New Roman" w:hAnsi="Times New Roman" w:cs="Times New Roman"/>
                <w:sz w:val="28"/>
                <w:szCs w:val="28"/>
              </w:rPr>
              <w:t>содержания</w:t>
            </w:r>
          </w:p>
        </w:tc>
        <w:tc>
          <w:tcPr>
            <w:tcW w:w="2268" w:type="dxa"/>
            <w:vMerge w:val="restart"/>
          </w:tcPr>
          <w:p w:rsidR="00B974F5" w:rsidRPr="000A6936" w:rsidRDefault="00B95956" w:rsidP="00AE2174">
            <w:pPr>
              <w:ind w:right="-284"/>
              <w:rPr>
                <w:rFonts w:ascii="Times New Roman" w:hAnsi="Times New Roman" w:cs="Times New Roman"/>
                <w:sz w:val="28"/>
                <w:szCs w:val="28"/>
              </w:rPr>
            </w:pPr>
            <w:r w:rsidRPr="000A6936">
              <w:rPr>
                <w:rFonts w:ascii="Times New Roman" w:hAnsi="Times New Roman" w:cs="Times New Roman"/>
                <w:sz w:val="28"/>
                <w:szCs w:val="28"/>
              </w:rPr>
              <w:t>Требования к</w:t>
            </w:r>
          </w:p>
          <w:p w:rsidR="00B974F5" w:rsidRPr="000A6936" w:rsidRDefault="00B974F5" w:rsidP="00AE2174">
            <w:pPr>
              <w:ind w:right="-284"/>
              <w:rPr>
                <w:rFonts w:ascii="Times New Roman" w:hAnsi="Times New Roman" w:cs="Times New Roman"/>
                <w:sz w:val="28"/>
                <w:szCs w:val="28"/>
              </w:rPr>
            </w:pPr>
            <w:r w:rsidRPr="000A6936">
              <w:rPr>
                <w:rFonts w:ascii="Times New Roman" w:hAnsi="Times New Roman" w:cs="Times New Roman"/>
                <w:sz w:val="28"/>
                <w:szCs w:val="28"/>
              </w:rPr>
              <w:t>уровню</w:t>
            </w:r>
          </w:p>
          <w:p w:rsidR="00B974F5" w:rsidRPr="000A6936" w:rsidRDefault="00B974F5" w:rsidP="00AE2174">
            <w:pPr>
              <w:ind w:right="-284"/>
              <w:rPr>
                <w:rFonts w:ascii="Times New Roman" w:hAnsi="Times New Roman" w:cs="Times New Roman"/>
                <w:sz w:val="28"/>
                <w:szCs w:val="28"/>
              </w:rPr>
            </w:pPr>
            <w:r w:rsidRPr="000A6936">
              <w:rPr>
                <w:rFonts w:ascii="Times New Roman" w:hAnsi="Times New Roman" w:cs="Times New Roman"/>
                <w:sz w:val="28"/>
                <w:szCs w:val="28"/>
              </w:rPr>
              <w:t>подготовки</w:t>
            </w:r>
          </w:p>
        </w:tc>
        <w:tc>
          <w:tcPr>
            <w:tcW w:w="1985" w:type="dxa"/>
            <w:gridSpan w:val="2"/>
            <w:tcBorders>
              <w:bottom w:val="single" w:sz="4" w:space="0" w:color="auto"/>
            </w:tcBorders>
          </w:tcPr>
          <w:p w:rsidR="00B974F5" w:rsidRPr="000A6936" w:rsidRDefault="00B974F5" w:rsidP="00AE2174">
            <w:pPr>
              <w:ind w:right="-284"/>
              <w:rPr>
                <w:rFonts w:ascii="Times New Roman" w:hAnsi="Times New Roman" w:cs="Times New Roman"/>
                <w:sz w:val="28"/>
                <w:szCs w:val="28"/>
              </w:rPr>
            </w:pPr>
            <w:r w:rsidRPr="000A6936">
              <w:rPr>
                <w:rFonts w:ascii="Times New Roman" w:hAnsi="Times New Roman" w:cs="Times New Roman"/>
                <w:sz w:val="28"/>
                <w:szCs w:val="28"/>
              </w:rPr>
              <w:t>Дата</w:t>
            </w:r>
          </w:p>
          <w:p w:rsidR="00B974F5" w:rsidRPr="000A6936" w:rsidRDefault="00B974F5" w:rsidP="00AE2174">
            <w:pPr>
              <w:ind w:right="-284"/>
              <w:rPr>
                <w:rFonts w:ascii="Times New Roman" w:hAnsi="Times New Roman" w:cs="Times New Roman"/>
                <w:sz w:val="28"/>
                <w:szCs w:val="28"/>
              </w:rPr>
            </w:pPr>
            <w:r w:rsidRPr="000A6936">
              <w:rPr>
                <w:rFonts w:ascii="Times New Roman" w:hAnsi="Times New Roman" w:cs="Times New Roman"/>
                <w:sz w:val="28"/>
                <w:szCs w:val="28"/>
              </w:rPr>
              <w:t xml:space="preserve">проведения </w:t>
            </w:r>
          </w:p>
        </w:tc>
      </w:tr>
      <w:tr w:rsidR="00B974F5" w:rsidRPr="000A6936" w:rsidTr="005C683B">
        <w:trPr>
          <w:trHeight w:val="315"/>
        </w:trPr>
        <w:tc>
          <w:tcPr>
            <w:tcW w:w="567" w:type="dxa"/>
            <w:vMerge/>
          </w:tcPr>
          <w:p w:rsidR="00B974F5" w:rsidRPr="000A6936" w:rsidRDefault="00B974F5" w:rsidP="00AE2174">
            <w:pPr>
              <w:ind w:right="-284"/>
              <w:rPr>
                <w:rFonts w:ascii="Times New Roman" w:hAnsi="Times New Roman" w:cs="Times New Roman"/>
                <w:sz w:val="28"/>
                <w:szCs w:val="28"/>
              </w:rPr>
            </w:pPr>
          </w:p>
        </w:tc>
        <w:tc>
          <w:tcPr>
            <w:tcW w:w="3545" w:type="dxa"/>
            <w:vMerge/>
          </w:tcPr>
          <w:p w:rsidR="00B974F5" w:rsidRPr="000A6936" w:rsidRDefault="00B974F5" w:rsidP="00D576F8">
            <w:pPr>
              <w:ind w:right="-284"/>
              <w:jc w:val="center"/>
              <w:rPr>
                <w:rFonts w:ascii="Times New Roman" w:hAnsi="Times New Roman" w:cs="Times New Roman"/>
                <w:sz w:val="28"/>
                <w:szCs w:val="28"/>
              </w:rPr>
            </w:pPr>
          </w:p>
        </w:tc>
        <w:tc>
          <w:tcPr>
            <w:tcW w:w="2693" w:type="dxa"/>
            <w:vMerge/>
          </w:tcPr>
          <w:p w:rsidR="00B974F5" w:rsidRPr="000A6936" w:rsidRDefault="00B974F5" w:rsidP="00AE2174">
            <w:pPr>
              <w:ind w:right="-284"/>
              <w:rPr>
                <w:rFonts w:ascii="Times New Roman" w:hAnsi="Times New Roman" w:cs="Times New Roman"/>
                <w:sz w:val="28"/>
                <w:szCs w:val="28"/>
              </w:rPr>
            </w:pPr>
          </w:p>
        </w:tc>
        <w:tc>
          <w:tcPr>
            <w:tcW w:w="2268" w:type="dxa"/>
            <w:vMerge/>
          </w:tcPr>
          <w:p w:rsidR="00B974F5" w:rsidRPr="000A6936" w:rsidRDefault="00B974F5" w:rsidP="00AE2174">
            <w:pPr>
              <w:ind w:right="-284"/>
              <w:rPr>
                <w:rFonts w:ascii="Times New Roman" w:hAnsi="Times New Roman" w:cs="Times New Roman"/>
                <w:sz w:val="28"/>
                <w:szCs w:val="28"/>
              </w:rPr>
            </w:pPr>
          </w:p>
        </w:tc>
        <w:tc>
          <w:tcPr>
            <w:tcW w:w="1134" w:type="dxa"/>
            <w:tcBorders>
              <w:top w:val="single" w:sz="4" w:space="0" w:color="auto"/>
              <w:right w:val="single" w:sz="4" w:space="0" w:color="auto"/>
            </w:tcBorders>
          </w:tcPr>
          <w:p w:rsidR="005C683B" w:rsidRDefault="005C683B" w:rsidP="00AE2174">
            <w:pPr>
              <w:ind w:right="-284"/>
              <w:rPr>
                <w:rFonts w:ascii="Times New Roman" w:hAnsi="Times New Roman" w:cs="Times New Roman"/>
                <w:sz w:val="28"/>
                <w:szCs w:val="28"/>
              </w:rPr>
            </w:pPr>
            <w:r>
              <w:rPr>
                <w:rFonts w:ascii="Times New Roman" w:hAnsi="Times New Roman" w:cs="Times New Roman"/>
                <w:sz w:val="28"/>
                <w:szCs w:val="28"/>
              </w:rPr>
              <w:t>Кол-во</w:t>
            </w:r>
          </w:p>
          <w:p w:rsidR="005C683B"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часов</w:t>
            </w:r>
          </w:p>
        </w:tc>
        <w:tc>
          <w:tcPr>
            <w:tcW w:w="851" w:type="dxa"/>
            <w:tcBorders>
              <w:top w:val="single" w:sz="4" w:space="0" w:color="auto"/>
              <w:left w:val="single" w:sz="4" w:space="0" w:color="auto"/>
            </w:tcBorders>
          </w:tcPr>
          <w:p w:rsidR="00B974F5" w:rsidRPr="000A6936" w:rsidRDefault="00B974F5" w:rsidP="00AE2174">
            <w:pPr>
              <w:ind w:right="-284"/>
              <w:rPr>
                <w:rFonts w:ascii="Times New Roman" w:hAnsi="Times New Roman" w:cs="Times New Roman"/>
                <w:sz w:val="28"/>
                <w:szCs w:val="28"/>
              </w:rPr>
            </w:pPr>
            <w:r w:rsidRPr="000A6936">
              <w:rPr>
                <w:rFonts w:ascii="Times New Roman" w:hAnsi="Times New Roman" w:cs="Times New Roman"/>
                <w:sz w:val="28"/>
                <w:szCs w:val="28"/>
              </w:rPr>
              <w:t>факт</w:t>
            </w:r>
          </w:p>
        </w:tc>
      </w:tr>
      <w:tr w:rsidR="00D576F8" w:rsidRPr="000A6936" w:rsidTr="005C683B">
        <w:tc>
          <w:tcPr>
            <w:tcW w:w="567" w:type="dxa"/>
          </w:tcPr>
          <w:p w:rsidR="00D576F8" w:rsidRPr="000A6936" w:rsidRDefault="00D576F8" w:rsidP="00B974F5">
            <w:pPr>
              <w:ind w:right="-284"/>
              <w:jc w:val="center"/>
              <w:rPr>
                <w:rFonts w:ascii="Times New Roman" w:hAnsi="Times New Roman" w:cs="Times New Roman"/>
                <w:sz w:val="28"/>
                <w:szCs w:val="28"/>
              </w:rPr>
            </w:pPr>
          </w:p>
        </w:tc>
        <w:tc>
          <w:tcPr>
            <w:tcW w:w="3545" w:type="dxa"/>
          </w:tcPr>
          <w:p w:rsidR="00D576F8" w:rsidRPr="000A6936" w:rsidRDefault="00D576F8" w:rsidP="00B974F5">
            <w:pPr>
              <w:ind w:right="-284"/>
              <w:jc w:val="center"/>
              <w:rPr>
                <w:rFonts w:ascii="Times New Roman" w:hAnsi="Times New Roman" w:cs="Times New Roman"/>
                <w:sz w:val="28"/>
                <w:szCs w:val="28"/>
              </w:rPr>
            </w:pPr>
          </w:p>
        </w:tc>
        <w:tc>
          <w:tcPr>
            <w:tcW w:w="2693" w:type="dxa"/>
          </w:tcPr>
          <w:p w:rsidR="00D576F8" w:rsidRPr="000A6936" w:rsidRDefault="00D576F8" w:rsidP="00B974F5">
            <w:pPr>
              <w:ind w:right="-284"/>
              <w:jc w:val="center"/>
              <w:rPr>
                <w:rFonts w:ascii="Times New Roman" w:hAnsi="Times New Roman" w:cs="Times New Roman"/>
                <w:sz w:val="28"/>
                <w:szCs w:val="28"/>
              </w:rPr>
            </w:pPr>
          </w:p>
        </w:tc>
        <w:tc>
          <w:tcPr>
            <w:tcW w:w="2268" w:type="dxa"/>
          </w:tcPr>
          <w:p w:rsidR="00D576F8" w:rsidRPr="000A6936" w:rsidRDefault="00D576F8" w:rsidP="00B974F5">
            <w:pPr>
              <w:ind w:right="-284"/>
              <w:jc w:val="center"/>
              <w:rPr>
                <w:rFonts w:ascii="Times New Roman" w:hAnsi="Times New Roman" w:cs="Times New Roman"/>
                <w:sz w:val="28"/>
                <w:szCs w:val="28"/>
              </w:rPr>
            </w:pPr>
          </w:p>
        </w:tc>
        <w:tc>
          <w:tcPr>
            <w:tcW w:w="1134" w:type="dxa"/>
            <w:tcBorders>
              <w:right w:val="single" w:sz="4" w:space="0" w:color="auto"/>
            </w:tcBorders>
          </w:tcPr>
          <w:p w:rsidR="00D576F8" w:rsidRPr="000A6936" w:rsidRDefault="00D576F8" w:rsidP="00B974F5">
            <w:pPr>
              <w:ind w:right="-284"/>
              <w:jc w:val="center"/>
              <w:rPr>
                <w:rFonts w:ascii="Times New Roman" w:hAnsi="Times New Roman" w:cs="Times New Roman"/>
                <w:sz w:val="28"/>
                <w:szCs w:val="28"/>
              </w:rPr>
            </w:pPr>
          </w:p>
        </w:tc>
        <w:tc>
          <w:tcPr>
            <w:tcW w:w="851" w:type="dxa"/>
            <w:tcBorders>
              <w:left w:val="single" w:sz="4" w:space="0" w:color="auto"/>
            </w:tcBorders>
          </w:tcPr>
          <w:p w:rsidR="00D576F8" w:rsidRPr="000A6936" w:rsidRDefault="00D576F8" w:rsidP="00AE2174">
            <w:pPr>
              <w:ind w:right="-284"/>
              <w:rPr>
                <w:rFonts w:ascii="Times New Roman" w:hAnsi="Times New Roman" w:cs="Times New Roman"/>
                <w:sz w:val="28"/>
                <w:szCs w:val="28"/>
              </w:rPr>
            </w:pPr>
          </w:p>
        </w:tc>
      </w:tr>
      <w:tr w:rsidR="00D576F8" w:rsidRPr="000A6936" w:rsidTr="005C683B">
        <w:tc>
          <w:tcPr>
            <w:tcW w:w="567" w:type="dxa"/>
          </w:tcPr>
          <w:p w:rsidR="00D576F8" w:rsidRPr="000A6936" w:rsidRDefault="00D576F8" w:rsidP="00AE2174">
            <w:pPr>
              <w:ind w:right="-284"/>
              <w:rPr>
                <w:rFonts w:ascii="Times New Roman" w:hAnsi="Times New Roman" w:cs="Times New Roman"/>
                <w:sz w:val="28"/>
                <w:szCs w:val="28"/>
              </w:rPr>
            </w:pPr>
          </w:p>
        </w:tc>
        <w:tc>
          <w:tcPr>
            <w:tcW w:w="3545" w:type="dxa"/>
          </w:tcPr>
          <w:p w:rsidR="00D576F8" w:rsidRPr="000A6936" w:rsidRDefault="00D576F8" w:rsidP="00B974F5">
            <w:pPr>
              <w:ind w:right="-284"/>
              <w:jc w:val="center"/>
              <w:rPr>
                <w:rFonts w:ascii="Times New Roman" w:hAnsi="Times New Roman" w:cs="Times New Roman"/>
                <w:sz w:val="28"/>
                <w:szCs w:val="28"/>
              </w:rPr>
            </w:pPr>
          </w:p>
        </w:tc>
        <w:tc>
          <w:tcPr>
            <w:tcW w:w="2693" w:type="dxa"/>
          </w:tcPr>
          <w:p w:rsidR="00D576F8" w:rsidRPr="000A6936" w:rsidRDefault="00D576F8" w:rsidP="00AE2174">
            <w:pPr>
              <w:ind w:right="-284"/>
              <w:rPr>
                <w:rFonts w:ascii="Times New Roman" w:hAnsi="Times New Roman" w:cs="Times New Roman"/>
                <w:sz w:val="28"/>
                <w:szCs w:val="28"/>
              </w:rPr>
            </w:pPr>
          </w:p>
        </w:tc>
        <w:tc>
          <w:tcPr>
            <w:tcW w:w="2268" w:type="dxa"/>
          </w:tcPr>
          <w:p w:rsidR="00D576F8" w:rsidRPr="000A6936" w:rsidRDefault="00D576F8" w:rsidP="00AE2174">
            <w:pPr>
              <w:ind w:right="-284"/>
              <w:rPr>
                <w:rFonts w:ascii="Times New Roman" w:hAnsi="Times New Roman" w:cs="Times New Roman"/>
                <w:sz w:val="28"/>
                <w:szCs w:val="28"/>
              </w:rPr>
            </w:pPr>
          </w:p>
        </w:tc>
        <w:tc>
          <w:tcPr>
            <w:tcW w:w="1134" w:type="dxa"/>
          </w:tcPr>
          <w:p w:rsidR="00D576F8" w:rsidRPr="000A6936" w:rsidRDefault="00D576F8" w:rsidP="00AE2174">
            <w:pPr>
              <w:ind w:right="-284"/>
              <w:rPr>
                <w:rFonts w:ascii="Times New Roman" w:hAnsi="Times New Roman" w:cs="Times New Roman"/>
                <w:sz w:val="28"/>
                <w:szCs w:val="28"/>
              </w:rPr>
            </w:pPr>
          </w:p>
        </w:tc>
        <w:tc>
          <w:tcPr>
            <w:tcW w:w="851" w:type="dxa"/>
          </w:tcPr>
          <w:p w:rsidR="00D576F8" w:rsidRPr="000A6936" w:rsidRDefault="00D576F8" w:rsidP="00AE2174">
            <w:pPr>
              <w:ind w:right="-284"/>
              <w:rPr>
                <w:rFonts w:ascii="Times New Roman" w:hAnsi="Times New Roman" w:cs="Times New Roman"/>
                <w:sz w:val="28"/>
                <w:szCs w:val="28"/>
              </w:rPr>
            </w:pPr>
          </w:p>
        </w:tc>
      </w:tr>
      <w:tr w:rsidR="00D576F8" w:rsidRPr="000A6936" w:rsidTr="005C683B">
        <w:tc>
          <w:tcPr>
            <w:tcW w:w="567" w:type="dxa"/>
          </w:tcPr>
          <w:p w:rsidR="00D576F8" w:rsidRPr="000A6936" w:rsidRDefault="00B974F5" w:rsidP="00AE2174">
            <w:pPr>
              <w:ind w:right="-284"/>
              <w:rPr>
                <w:rFonts w:ascii="Times New Roman" w:hAnsi="Times New Roman" w:cs="Times New Roman"/>
                <w:sz w:val="28"/>
                <w:szCs w:val="28"/>
              </w:rPr>
            </w:pPr>
            <w:r w:rsidRPr="000A6936">
              <w:rPr>
                <w:rFonts w:ascii="Times New Roman" w:hAnsi="Times New Roman" w:cs="Times New Roman"/>
                <w:sz w:val="28"/>
                <w:szCs w:val="28"/>
              </w:rPr>
              <w:t>1</w:t>
            </w:r>
          </w:p>
        </w:tc>
        <w:tc>
          <w:tcPr>
            <w:tcW w:w="3545" w:type="dxa"/>
          </w:tcPr>
          <w:p w:rsidR="00D576F8" w:rsidRPr="000A6936" w:rsidRDefault="00B4754E" w:rsidP="00AE2174">
            <w:pPr>
              <w:ind w:right="-284"/>
              <w:rPr>
                <w:rFonts w:ascii="Times New Roman" w:hAnsi="Times New Roman" w:cs="Times New Roman"/>
                <w:sz w:val="28"/>
                <w:szCs w:val="28"/>
              </w:rPr>
            </w:pPr>
            <w:r w:rsidRPr="000A6936">
              <w:rPr>
                <w:rFonts w:ascii="Times New Roman" w:hAnsi="Times New Roman" w:cs="Times New Roman"/>
                <w:sz w:val="28"/>
                <w:szCs w:val="28"/>
              </w:rPr>
              <w:t>П</w:t>
            </w:r>
            <w:r w:rsidR="00B974F5" w:rsidRPr="000A6936">
              <w:rPr>
                <w:rFonts w:ascii="Times New Roman" w:hAnsi="Times New Roman" w:cs="Times New Roman"/>
                <w:sz w:val="28"/>
                <w:szCs w:val="28"/>
              </w:rPr>
              <w:t>равила</w:t>
            </w:r>
            <w:r w:rsidRPr="000A6936">
              <w:rPr>
                <w:rFonts w:ascii="Times New Roman" w:hAnsi="Times New Roman" w:cs="Times New Roman"/>
                <w:sz w:val="28"/>
                <w:szCs w:val="28"/>
              </w:rPr>
              <w:t xml:space="preserve"> игры в волейбол</w:t>
            </w:r>
            <w:r w:rsidR="00DD1E5C" w:rsidRPr="000A6936">
              <w:rPr>
                <w:rFonts w:ascii="Times New Roman" w:hAnsi="Times New Roman" w:cs="Times New Roman"/>
                <w:sz w:val="28"/>
                <w:szCs w:val="28"/>
              </w:rPr>
              <w:t>.</w:t>
            </w:r>
          </w:p>
        </w:tc>
        <w:tc>
          <w:tcPr>
            <w:tcW w:w="2693" w:type="dxa"/>
          </w:tcPr>
          <w:p w:rsidR="00D576F8" w:rsidRPr="000A6936" w:rsidRDefault="00B974F5" w:rsidP="00A068A5">
            <w:pPr>
              <w:ind w:right="-284"/>
              <w:rPr>
                <w:rFonts w:ascii="Times New Roman" w:hAnsi="Times New Roman" w:cs="Times New Roman"/>
                <w:sz w:val="28"/>
                <w:szCs w:val="28"/>
              </w:rPr>
            </w:pPr>
            <w:r w:rsidRPr="000A6936">
              <w:rPr>
                <w:rFonts w:ascii="Times New Roman" w:hAnsi="Times New Roman" w:cs="Times New Roman"/>
                <w:sz w:val="28"/>
                <w:szCs w:val="28"/>
              </w:rPr>
              <w:t>Размеры площадки. Основные ошибки. Техника безопасности.</w:t>
            </w:r>
          </w:p>
        </w:tc>
        <w:tc>
          <w:tcPr>
            <w:tcW w:w="2268" w:type="dxa"/>
          </w:tcPr>
          <w:p w:rsidR="00D576F8" w:rsidRPr="000A6936" w:rsidRDefault="00A068A5" w:rsidP="00BA507F">
            <w:pPr>
              <w:ind w:right="-284"/>
              <w:rPr>
                <w:rFonts w:ascii="Times New Roman" w:hAnsi="Times New Roman" w:cs="Times New Roman"/>
                <w:sz w:val="28"/>
                <w:szCs w:val="28"/>
              </w:rPr>
            </w:pPr>
            <w:r w:rsidRPr="000A6936">
              <w:rPr>
                <w:rFonts w:ascii="Times New Roman" w:hAnsi="Times New Roman" w:cs="Times New Roman"/>
                <w:sz w:val="28"/>
                <w:szCs w:val="28"/>
              </w:rPr>
              <w:t>Знать правила соревнований</w:t>
            </w:r>
          </w:p>
        </w:tc>
        <w:tc>
          <w:tcPr>
            <w:tcW w:w="1134" w:type="dxa"/>
          </w:tcPr>
          <w:p w:rsidR="00D576F8"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D576F8" w:rsidRPr="000A6936" w:rsidRDefault="00D576F8" w:rsidP="00AE2174">
            <w:pPr>
              <w:ind w:right="-284"/>
              <w:rPr>
                <w:rFonts w:ascii="Times New Roman" w:hAnsi="Times New Roman" w:cs="Times New Roman"/>
                <w:sz w:val="28"/>
                <w:szCs w:val="28"/>
              </w:rPr>
            </w:pPr>
          </w:p>
        </w:tc>
      </w:tr>
      <w:tr w:rsidR="00D576F8" w:rsidRPr="000A6936" w:rsidTr="005C683B">
        <w:tc>
          <w:tcPr>
            <w:tcW w:w="567" w:type="dxa"/>
          </w:tcPr>
          <w:p w:rsidR="00D576F8" w:rsidRPr="000A6936" w:rsidRDefault="00D576F8" w:rsidP="00AE2174">
            <w:pPr>
              <w:ind w:right="-284"/>
              <w:rPr>
                <w:rFonts w:ascii="Times New Roman" w:hAnsi="Times New Roman" w:cs="Times New Roman"/>
                <w:sz w:val="28"/>
                <w:szCs w:val="28"/>
              </w:rPr>
            </w:pPr>
          </w:p>
        </w:tc>
        <w:tc>
          <w:tcPr>
            <w:tcW w:w="3545" w:type="dxa"/>
          </w:tcPr>
          <w:p w:rsidR="00A068A5" w:rsidRPr="000A6936" w:rsidRDefault="00A068A5" w:rsidP="00AE2174">
            <w:pPr>
              <w:ind w:right="-284"/>
              <w:rPr>
                <w:rFonts w:ascii="Times New Roman" w:hAnsi="Times New Roman" w:cs="Times New Roman"/>
                <w:sz w:val="28"/>
                <w:szCs w:val="28"/>
              </w:rPr>
            </w:pPr>
          </w:p>
        </w:tc>
        <w:tc>
          <w:tcPr>
            <w:tcW w:w="2693" w:type="dxa"/>
          </w:tcPr>
          <w:p w:rsidR="00D576F8" w:rsidRPr="000A6936" w:rsidRDefault="00D576F8" w:rsidP="00A068A5">
            <w:pPr>
              <w:ind w:right="-284"/>
              <w:jc w:val="center"/>
              <w:rPr>
                <w:rFonts w:ascii="Times New Roman" w:hAnsi="Times New Roman" w:cs="Times New Roman"/>
                <w:sz w:val="28"/>
                <w:szCs w:val="28"/>
              </w:rPr>
            </w:pPr>
          </w:p>
        </w:tc>
        <w:tc>
          <w:tcPr>
            <w:tcW w:w="2268" w:type="dxa"/>
          </w:tcPr>
          <w:p w:rsidR="00D576F8" w:rsidRPr="000A6936" w:rsidRDefault="00D576F8" w:rsidP="00AE2174">
            <w:pPr>
              <w:ind w:right="-284"/>
              <w:rPr>
                <w:rFonts w:ascii="Times New Roman" w:hAnsi="Times New Roman" w:cs="Times New Roman"/>
                <w:sz w:val="28"/>
                <w:szCs w:val="28"/>
              </w:rPr>
            </w:pPr>
          </w:p>
        </w:tc>
        <w:tc>
          <w:tcPr>
            <w:tcW w:w="1134" w:type="dxa"/>
          </w:tcPr>
          <w:p w:rsidR="00D576F8" w:rsidRPr="000A6936" w:rsidRDefault="00D576F8" w:rsidP="00AE2174">
            <w:pPr>
              <w:ind w:right="-284"/>
              <w:rPr>
                <w:rFonts w:ascii="Times New Roman" w:hAnsi="Times New Roman" w:cs="Times New Roman"/>
                <w:sz w:val="28"/>
                <w:szCs w:val="28"/>
              </w:rPr>
            </w:pPr>
          </w:p>
        </w:tc>
        <w:tc>
          <w:tcPr>
            <w:tcW w:w="851" w:type="dxa"/>
          </w:tcPr>
          <w:p w:rsidR="00D576F8" w:rsidRPr="000A6936" w:rsidRDefault="00D576F8" w:rsidP="00AE2174">
            <w:pPr>
              <w:ind w:right="-284"/>
              <w:rPr>
                <w:rFonts w:ascii="Times New Roman" w:hAnsi="Times New Roman" w:cs="Times New Roman"/>
                <w:sz w:val="28"/>
                <w:szCs w:val="28"/>
              </w:rPr>
            </w:pPr>
          </w:p>
        </w:tc>
      </w:tr>
      <w:tr w:rsidR="00D576F8" w:rsidRPr="000A6936" w:rsidTr="005C683B">
        <w:tc>
          <w:tcPr>
            <w:tcW w:w="567" w:type="dxa"/>
          </w:tcPr>
          <w:p w:rsidR="00D576F8" w:rsidRPr="000A6936" w:rsidRDefault="00A068A5" w:rsidP="00AE2174">
            <w:pPr>
              <w:ind w:right="-284"/>
              <w:rPr>
                <w:rFonts w:ascii="Times New Roman" w:hAnsi="Times New Roman" w:cs="Times New Roman"/>
                <w:sz w:val="28"/>
                <w:szCs w:val="28"/>
              </w:rPr>
            </w:pPr>
            <w:r w:rsidRPr="000A6936">
              <w:rPr>
                <w:rFonts w:ascii="Times New Roman" w:hAnsi="Times New Roman" w:cs="Times New Roman"/>
                <w:sz w:val="28"/>
                <w:szCs w:val="28"/>
              </w:rPr>
              <w:t>2</w:t>
            </w:r>
          </w:p>
        </w:tc>
        <w:tc>
          <w:tcPr>
            <w:tcW w:w="3545" w:type="dxa"/>
          </w:tcPr>
          <w:p w:rsidR="0075795D" w:rsidRPr="000A6936" w:rsidRDefault="00A068A5" w:rsidP="00AE2174">
            <w:pPr>
              <w:ind w:right="-284"/>
              <w:rPr>
                <w:rFonts w:ascii="Times New Roman" w:hAnsi="Times New Roman" w:cs="Times New Roman"/>
                <w:sz w:val="28"/>
                <w:szCs w:val="28"/>
              </w:rPr>
            </w:pPr>
            <w:r w:rsidRPr="000A6936">
              <w:rPr>
                <w:rFonts w:ascii="Times New Roman" w:hAnsi="Times New Roman" w:cs="Times New Roman"/>
                <w:sz w:val="28"/>
                <w:szCs w:val="28"/>
              </w:rPr>
              <w:t>Техника приема и</w:t>
            </w:r>
          </w:p>
          <w:p w:rsidR="00E44360" w:rsidRPr="000A6936" w:rsidRDefault="00A068A5" w:rsidP="00AE2174">
            <w:pPr>
              <w:ind w:right="-284"/>
              <w:rPr>
                <w:rFonts w:ascii="Times New Roman" w:hAnsi="Times New Roman" w:cs="Times New Roman"/>
                <w:sz w:val="28"/>
                <w:szCs w:val="28"/>
              </w:rPr>
            </w:pPr>
            <w:r w:rsidRPr="000A6936">
              <w:rPr>
                <w:rFonts w:ascii="Times New Roman" w:hAnsi="Times New Roman" w:cs="Times New Roman"/>
                <w:sz w:val="28"/>
                <w:szCs w:val="28"/>
              </w:rPr>
              <w:t xml:space="preserve"> </w:t>
            </w:r>
            <w:r w:rsidR="00B95956" w:rsidRPr="000A6936">
              <w:rPr>
                <w:rFonts w:ascii="Times New Roman" w:hAnsi="Times New Roman" w:cs="Times New Roman"/>
                <w:sz w:val="28"/>
                <w:szCs w:val="28"/>
              </w:rPr>
              <w:t>передача мяча</w:t>
            </w:r>
            <w:r w:rsidRPr="000A6936">
              <w:rPr>
                <w:rFonts w:ascii="Times New Roman" w:hAnsi="Times New Roman" w:cs="Times New Roman"/>
                <w:sz w:val="28"/>
                <w:szCs w:val="28"/>
              </w:rPr>
              <w:t xml:space="preserve">. </w:t>
            </w:r>
          </w:p>
          <w:p w:rsidR="00D576F8" w:rsidRPr="000A6936" w:rsidRDefault="00B95956" w:rsidP="00AE2174">
            <w:pPr>
              <w:ind w:right="-284"/>
              <w:rPr>
                <w:rFonts w:ascii="Times New Roman" w:hAnsi="Times New Roman" w:cs="Times New Roman"/>
                <w:sz w:val="28"/>
                <w:szCs w:val="28"/>
              </w:rPr>
            </w:pPr>
            <w:r w:rsidRPr="000A6936">
              <w:rPr>
                <w:rFonts w:ascii="Times New Roman" w:hAnsi="Times New Roman" w:cs="Times New Roman"/>
                <w:sz w:val="28"/>
                <w:szCs w:val="28"/>
              </w:rPr>
              <w:t>Игра «</w:t>
            </w:r>
            <w:r w:rsidR="00E44360" w:rsidRPr="000A6936">
              <w:rPr>
                <w:rFonts w:ascii="Times New Roman" w:hAnsi="Times New Roman" w:cs="Times New Roman"/>
                <w:sz w:val="28"/>
                <w:szCs w:val="28"/>
              </w:rPr>
              <w:t>пион</w:t>
            </w:r>
            <w:r w:rsidR="0003111C" w:rsidRPr="000A6936">
              <w:rPr>
                <w:rFonts w:ascii="Times New Roman" w:hAnsi="Times New Roman" w:cs="Times New Roman"/>
                <w:sz w:val="28"/>
                <w:szCs w:val="28"/>
              </w:rPr>
              <w:t>е</w:t>
            </w:r>
            <w:r w:rsidR="00E44360" w:rsidRPr="000A6936">
              <w:rPr>
                <w:rFonts w:ascii="Times New Roman" w:hAnsi="Times New Roman" w:cs="Times New Roman"/>
                <w:sz w:val="28"/>
                <w:szCs w:val="28"/>
              </w:rPr>
              <w:t>рбол»</w:t>
            </w:r>
            <w:r w:rsidR="00DD1E5C" w:rsidRPr="000A6936">
              <w:rPr>
                <w:rFonts w:ascii="Times New Roman" w:hAnsi="Times New Roman" w:cs="Times New Roman"/>
                <w:sz w:val="28"/>
                <w:szCs w:val="28"/>
              </w:rPr>
              <w:t>.</w:t>
            </w:r>
          </w:p>
        </w:tc>
        <w:tc>
          <w:tcPr>
            <w:tcW w:w="2693" w:type="dxa"/>
          </w:tcPr>
          <w:p w:rsidR="00D576F8" w:rsidRPr="000A6936" w:rsidRDefault="00A068A5" w:rsidP="00AE2174">
            <w:pPr>
              <w:ind w:right="-284"/>
              <w:rPr>
                <w:rFonts w:ascii="Times New Roman" w:hAnsi="Times New Roman" w:cs="Times New Roman"/>
                <w:sz w:val="28"/>
                <w:szCs w:val="28"/>
              </w:rPr>
            </w:pPr>
            <w:r w:rsidRPr="000A6936">
              <w:rPr>
                <w:rFonts w:ascii="Times New Roman" w:hAnsi="Times New Roman" w:cs="Times New Roman"/>
                <w:sz w:val="28"/>
                <w:szCs w:val="28"/>
              </w:rPr>
              <w:t xml:space="preserve">Бег 30 м, </w:t>
            </w:r>
            <w:r w:rsidR="00B95956" w:rsidRPr="000A6936">
              <w:rPr>
                <w:rFonts w:ascii="Times New Roman" w:hAnsi="Times New Roman" w:cs="Times New Roman"/>
                <w:sz w:val="28"/>
                <w:szCs w:val="28"/>
              </w:rPr>
              <w:t>много скоки</w:t>
            </w:r>
            <w:r w:rsidRPr="000A6936">
              <w:rPr>
                <w:rFonts w:ascii="Times New Roman" w:hAnsi="Times New Roman" w:cs="Times New Roman"/>
                <w:sz w:val="28"/>
                <w:szCs w:val="28"/>
              </w:rPr>
              <w:t>. Стойка игрока. Перемещение в стойке. Передача двумя руками сверху на месте. Эстафеты. Подвижные игры с элементами волейбола.</w:t>
            </w:r>
          </w:p>
        </w:tc>
        <w:tc>
          <w:tcPr>
            <w:tcW w:w="2268" w:type="dxa"/>
          </w:tcPr>
          <w:p w:rsidR="00D576F8" w:rsidRPr="000A6936" w:rsidRDefault="00A068A5" w:rsidP="00AE2174">
            <w:pPr>
              <w:ind w:right="-284"/>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D576F8"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D576F8" w:rsidRPr="000A6936" w:rsidRDefault="00D576F8" w:rsidP="00AE2174">
            <w:pPr>
              <w:ind w:right="-284"/>
              <w:rPr>
                <w:rFonts w:ascii="Times New Roman" w:hAnsi="Times New Roman" w:cs="Times New Roman"/>
                <w:sz w:val="28"/>
                <w:szCs w:val="28"/>
              </w:rPr>
            </w:pPr>
          </w:p>
        </w:tc>
      </w:tr>
      <w:tr w:rsidR="00A068A5" w:rsidRPr="000A6936" w:rsidTr="005C683B">
        <w:tc>
          <w:tcPr>
            <w:tcW w:w="567" w:type="dxa"/>
          </w:tcPr>
          <w:p w:rsidR="00A068A5" w:rsidRPr="000A6936" w:rsidRDefault="00A068A5" w:rsidP="00AE2174">
            <w:pPr>
              <w:ind w:right="-284"/>
              <w:rPr>
                <w:rFonts w:ascii="Times New Roman" w:hAnsi="Times New Roman" w:cs="Times New Roman"/>
                <w:sz w:val="28"/>
                <w:szCs w:val="28"/>
              </w:rPr>
            </w:pPr>
            <w:r w:rsidRPr="000A6936">
              <w:rPr>
                <w:rFonts w:ascii="Times New Roman" w:hAnsi="Times New Roman" w:cs="Times New Roman"/>
                <w:sz w:val="28"/>
                <w:szCs w:val="28"/>
              </w:rPr>
              <w:t>3</w:t>
            </w:r>
          </w:p>
        </w:tc>
        <w:tc>
          <w:tcPr>
            <w:tcW w:w="3545" w:type="dxa"/>
          </w:tcPr>
          <w:p w:rsidR="00A068A5" w:rsidRPr="000A6936" w:rsidRDefault="00E44360" w:rsidP="00AE2174">
            <w:pPr>
              <w:ind w:right="-284"/>
              <w:rPr>
                <w:rFonts w:ascii="Times New Roman" w:hAnsi="Times New Roman" w:cs="Times New Roman"/>
                <w:sz w:val="28"/>
                <w:szCs w:val="28"/>
              </w:rPr>
            </w:pPr>
            <w:r w:rsidRPr="000A6936">
              <w:rPr>
                <w:rFonts w:ascii="Times New Roman" w:hAnsi="Times New Roman" w:cs="Times New Roman"/>
                <w:sz w:val="28"/>
                <w:szCs w:val="28"/>
              </w:rPr>
              <w:t>Стойка игрока.</w:t>
            </w:r>
          </w:p>
          <w:p w:rsidR="00E44360" w:rsidRPr="000A6936" w:rsidRDefault="00E44360" w:rsidP="00AE2174">
            <w:pPr>
              <w:ind w:right="-284"/>
              <w:rPr>
                <w:rFonts w:ascii="Times New Roman" w:hAnsi="Times New Roman" w:cs="Times New Roman"/>
                <w:sz w:val="28"/>
                <w:szCs w:val="28"/>
              </w:rPr>
            </w:pPr>
            <w:r w:rsidRPr="000A6936">
              <w:rPr>
                <w:rFonts w:ascii="Times New Roman" w:hAnsi="Times New Roman" w:cs="Times New Roman"/>
                <w:sz w:val="28"/>
                <w:szCs w:val="28"/>
              </w:rPr>
              <w:t>Перемещение в с</w:t>
            </w:r>
            <w:r w:rsidR="00DD1E5C" w:rsidRPr="000A6936">
              <w:rPr>
                <w:rFonts w:ascii="Times New Roman" w:hAnsi="Times New Roman" w:cs="Times New Roman"/>
                <w:sz w:val="28"/>
                <w:szCs w:val="28"/>
              </w:rPr>
              <w:t>т</w:t>
            </w:r>
            <w:r w:rsidRPr="000A6936">
              <w:rPr>
                <w:rFonts w:ascii="Times New Roman" w:hAnsi="Times New Roman" w:cs="Times New Roman"/>
                <w:sz w:val="28"/>
                <w:szCs w:val="28"/>
              </w:rPr>
              <w:t>ойке</w:t>
            </w:r>
            <w:r w:rsidR="00DD1E5C" w:rsidRPr="000A6936">
              <w:rPr>
                <w:rFonts w:ascii="Times New Roman" w:hAnsi="Times New Roman" w:cs="Times New Roman"/>
                <w:sz w:val="28"/>
                <w:szCs w:val="28"/>
              </w:rPr>
              <w:t>.</w:t>
            </w:r>
          </w:p>
        </w:tc>
        <w:tc>
          <w:tcPr>
            <w:tcW w:w="2693" w:type="dxa"/>
          </w:tcPr>
          <w:p w:rsidR="00A068A5" w:rsidRPr="000A6936" w:rsidRDefault="00D113D3" w:rsidP="00AE2174">
            <w:pPr>
              <w:ind w:right="-284"/>
              <w:rPr>
                <w:rFonts w:ascii="Times New Roman" w:hAnsi="Times New Roman" w:cs="Times New Roman"/>
                <w:sz w:val="28"/>
                <w:szCs w:val="28"/>
              </w:rPr>
            </w:pPr>
            <w:r>
              <w:rPr>
                <w:rFonts w:ascii="Times New Roman" w:hAnsi="Times New Roman" w:cs="Times New Roman"/>
                <w:sz w:val="28"/>
                <w:szCs w:val="28"/>
              </w:rPr>
              <w:t>Передача двумя руками сверх</w:t>
            </w:r>
            <w:r w:rsidR="00E44360" w:rsidRPr="000A6936">
              <w:rPr>
                <w:rFonts w:ascii="Times New Roman" w:hAnsi="Times New Roman" w:cs="Times New Roman"/>
                <w:sz w:val="28"/>
                <w:szCs w:val="28"/>
              </w:rPr>
              <w:t>у на месте. Эстафеты. Подвижные игры с элементами волейбола.</w:t>
            </w:r>
          </w:p>
        </w:tc>
        <w:tc>
          <w:tcPr>
            <w:tcW w:w="2268" w:type="dxa"/>
          </w:tcPr>
          <w:p w:rsidR="00A068A5" w:rsidRPr="000A6936" w:rsidRDefault="00E44360" w:rsidP="00AE2174">
            <w:pPr>
              <w:ind w:right="-284"/>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A068A5"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068A5" w:rsidRPr="000A6936" w:rsidRDefault="00A068A5" w:rsidP="00AE2174">
            <w:pPr>
              <w:ind w:right="-284"/>
              <w:rPr>
                <w:rFonts w:ascii="Times New Roman" w:hAnsi="Times New Roman" w:cs="Times New Roman"/>
                <w:sz w:val="28"/>
                <w:szCs w:val="28"/>
              </w:rPr>
            </w:pPr>
          </w:p>
        </w:tc>
      </w:tr>
      <w:tr w:rsidR="00E44360" w:rsidRPr="000A6936" w:rsidTr="005C683B">
        <w:tc>
          <w:tcPr>
            <w:tcW w:w="567" w:type="dxa"/>
          </w:tcPr>
          <w:p w:rsidR="00E44360" w:rsidRPr="000A6936" w:rsidRDefault="00E44360" w:rsidP="00AE2174">
            <w:pPr>
              <w:ind w:right="-284"/>
              <w:rPr>
                <w:rFonts w:ascii="Times New Roman" w:hAnsi="Times New Roman" w:cs="Times New Roman"/>
                <w:sz w:val="28"/>
                <w:szCs w:val="28"/>
              </w:rPr>
            </w:pPr>
            <w:r w:rsidRPr="000A6936">
              <w:rPr>
                <w:rFonts w:ascii="Times New Roman" w:hAnsi="Times New Roman" w:cs="Times New Roman"/>
                <w:sz w:val="28"/>
                <w:szCs w:val="28"/>
              </w:rPr>
              <w:t>4</w:t>
            </w:r>
          </w:p>
        </w:tc>
        <w:tc>
          <w:tcPr>
            <w:tcW w:w="3545" w:type="dxa"/>
          </w:tcPr>
          <w:p w:rsidR="00E44360" w:rsidRPr="000A6936" w:rsidRDefault="0003111C" w:rsidP="00AE2174">
            <w:pPr>
              <w:ind w:right="-284"/>
              <w:rPr>
                <w:rFonts w:ascii="Times New Roman" w:hAnsi="Times New Roman" w:cs="Times New Roman"/>
                <w:sz w:val="28"/>
                <w:szCs w:val="28"/>
              </w:rPr>
            </w:pPr>
            <w:r w:rsidRPr="000A6936">
              <w:rPr>
                <w:rFonts w:ascii="Times New Roman" w:hAnsi="Times New Roman" w:cs="Times New Roman"/>
                <w:sz w:val="28"/>
                <w:szCs w:val="28"/>
              </w:rPr>
              <w:t>Верхняя передача мяча в         парах с шагом.</w:t>
            </w:r>
          </w:p>
        </w:tc>
        <w:tc>
          <w:tcPr>
            <w:tcW w:w="2693" w:type="dxa"/>
          </w:tcPr>
          <w:p w:rsidR="00E44360" w:rsidRPr="000A6936" w:rsidRDefault="0003111C" w:rsidP="00AE2174">
            <w:pPr>
              <w:ind w:right="-284"/>
              <w:rPr>
                <w:rFonts w:ascii="Times New Roman" w:hAnsi="Times New Roman" w:cs="Times New Roman"/>
                <w:sz w:val="28"/>
                <w:szCs w:val="28"/>
              </w:rPr>
            </w:pPr>
            <w:r w:rsidRPr="000A6936">
              <w:rPr>
                <w:rFonts w:ascii="Times New Roman" w:hAnsi="Times New Roman" w:cs="Times New Roman"/>
                <w:sz w:val="28"/>
                <w:szCs w:val="28"/>
              </w:rPr>
              <w:t xml:space="preserve">Бег 30 м, </w:t>
            </w:r>
            <w:r w:rsidR="00B95956" w:rsidRPr="000A6936">
              <w:rPr>
                <w:rFonts w:ascii="Times New Roman" w:hAnsi="Times New Roman" w:cs="Times New Roman"/>
                <w:sz w:val="28"/>
                <w:szCs w:val="28"/>
              </w:rPr>
              <w:t>много скоки</w:t>
            </w:r>
            <w:r w:rsidRPr="000A6936">
              <w:rPr>
                <w:rFonts w:ascii="Times New Roman" w:hAnsi="Times New Roman" w:cs="Times New Roman"/>
                <w:sz w:val="28"/>
                <w:szCs w:val="28"/>
              </w:rPr>
              <w:t>. Стойка игрока. Перемещение в стойке. Передача двумя руками сверху на месте. Эстафеты. Подвижные игры с элементами волейбола.</w:t>
            </w:r>
          </w:p>
        </w:tc>
        <w:tc>
          <w:tcPr>
            <w:tcW w:w="2268" w:type="dxa"/>
          </w:tcPr>
          <w:p w:rsidR="00E44360" w:rsidRPr="000A6936" w:rsidRDefault="0003111C" w:rsidP="00AE2174">
            <w:pPr>
              <w:ind w:right="-284"/>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E44360"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E44360" w:rsidRPr="000A6936" w:rsidRDefault="00E44360" w:rsidP="00AE2174">
            <w:pPr>
              <w:ind w:right="-284"/>
              <w:rPr>
                <w:rFonts w:ascii="Times New Roman" w:hAnsi="Times New Roman" w:cs="Times New Roman"/>
                <w:sz w:val="28"/>
                <w:szCs w:val="28"/>
              </w:rPr>
            </w:pPr>
          </w:p>
        </w:tc>
      </w:tr>
      <w:tr w:rsidR="00E44360" w:rsidRPr="000A6936" w:rsidTr="005C683B">
        <w:tc>
          <w:tcPr>
            <w:tcW w:w="567" w:type="dxa"/>
          </w:tcPr>
          <w:p w:rsidR="00E44360" w:rsidRPr="000A6936" w:rsidRDefault="0003111C" w:rsidP="00AE2174">
            <w:pPr>
              <w:ind w:right="-284"/>
              <w:rPr>
                <w:rFonts w:ascii="Times New Roman" w:hAnsi="Times New Roman" w:cs="Times New Roman"/>
                <w:sz w:val="28"/>
                <w:szCs w:val="28"/>
              </w:rPr>
            </w:pPr>
            <w:r w:rsidRPr="000A6936">
              <w:rPr>
                <w:rFonts w:ascii="Times New Roman" w:hAnsi="Times New Roman" w:cs="Times New Roman"/>
                <w:sz w:val="28"/>
                <w:szCs w:val="28"/>
              </w:rPr>
              <w:t>5</w:t>
            </w:r>
          </w:p>
        </w:tc>
        <w:tc>
          <w:tcPr>
            <w:tcW w:w="3545" w:type="dxa"/>
          </w:tcPr>
          <w:p w:rsidR="0003111C" w:rsidRPr="000A6936" w:rsidRDefault="0003111C" w:rsidP="00AE2174">
            <w:pPr>
              <w:ind w:right="-284"/>
              <w:rPr>
                <w:rFonts w:ascii="Times New Roman" w:hAnsi="Times New Roman" w:cs="Times New Roman"/>
                <w:sz w:val="28"/>
                <w:szCs w:val="28"/>
              </w:rPr>
            </w:pPr>
            <w:r w:rsidRPr="000A6936">
              <w:rPr>
                <w:rFonts w:ascii="Times New Roman" w:hAnsi="Times New Roman" w:cs="Times New Roman"/>
                <w:sz w:val="28"/>
                <w:szCs w:val="28"/>
              </w:rPr>
              <w:t xml:space="preserve">Приём мяча двумя </w:t>
            </w:r>
          </w:p>
          <w:p w:rsidR="0003111C" w:rsidRPr="000A6936" w:rsidRDefault="0003111C" w:rsidP="00AE2174">
            <w:pPr>
              <w:ind w:right="-284"/>
              <w:rPr>
                <w:rFonts w:ascii="Times New Roman" w:hAnsi="Times New Roman" w:cs="Times New Roman"/>
                <w:sz w:val="28"/>
                <w:szCs w:val="28"/>
              </w:rPr>
            </w:pPr>
            <w:r w:rsidRPr="000A6936">
              <w:rPr>
                <w:rFonts w:ascii="Times New Roman" w:hAnsi="Times New Roman" w:cs="Times New Roman"/>
                <w:sz w:val="28"/>
                <w:szCs w:val="28"/>
              </w:rPr>
              <w:t>руками снизу</w:t>
            </w:r>
            <w:r w:rsidR="00DD1E5C" w:rsidRPr="000A6936">
              <w:rPr>
                <w:rFonts w:ascii="Times New Roman" w:hAnsi="Times New Roman" w:cs="Times New Roman"/>
                <w:sz w:val="28"/>
                <w:szCs w:val="28"/>
              </w:rPr>
              <w:t>.</w:t>
            </w:r>
          </w:p>
        </w:tc>
        <w:tc>
          <w:tcPr>
            <w:tcW w:w="2693" w:type="dxa"/>
          </w:tcPr>
          <w:p w:rsidR="00E44360" w:rsidRPr="000A6936" w:rsidRDefault="00DB17D1" w:rsidP="00AE2174">
            <w:pPr>
              <w:ind w:right="-284"/>
              <w:rPr>
                <w:rFonts w:ascii="Times New Roman" w:hAnsi="Times New Roman" w:cs="Times New Roman"/>
                <w:sz w:val="28"/>
                <w:szCs w:val="28"/>
              </w:rPr>
            </w:pPr>
            <w:r w:rsidRPr="000A6936">
              <w:rPr>
                <w:rFonts w:ascii="Times New Roman" w:hAnsi="Times New Roman" w:cs="Times New Roman"/>
                <w:sz w:val="28"/>
                <w:szCs w:val="28"/>
              </w:rPr>
              <w:t>Стойка игрока. Перемещение в стойке. Передача двумя руками сверху на месте. Эстафеты. Подвижные игры с элементами волейбола.</w:t>
            </w:r>
          </w:p>
        </w:tc>
        <w:tc>
          <w:tcPr>
            <w:tcW w:w="2268" w:type="dxa"/>
          </w:tcPr>
          <w:p w:rsidR="00E44360" w:rsidRPr="000A6936" w:rsidRDefault="00DB17D1" w:rsidP="00AE2174">
            <w:pPr>
              <w:ind w:right="-284"/>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E44360"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E44360" w:rsidRPr="000A6936" w:rsidRDefault="00E44360" w:rsidP="00AE2174">
            <w:pPr>
              <w:ind w:right="-284"/>
              <w:rPr>
                <w:rFonts w:ascii="Times New Roman" w:hAnsi="Times New Roman" w:cs="Times New Roman"/>
                <w:sz w:val="28"/>
                <w:szCs w:val="28"/>
              </w:rPr>
            </w:pPr>
          </w:p>
        </w:tc>
      </w:tr>
      <w:tr w:rsidR="00E44360" w:rsidRPr="000A6936" w:rsidTr="005C683B">
        <w:tc>
          <w:tcPr>
            <w:tcW w:w="567" w:type="dxa"/>
          </w:tcPr>
          <w:p w:rsidR="00E44360" w:rsidRPr="000A6936" w:rsidRDefault="00DB17D1" w:rsidP="00AE2174">
            <w:pPr>
              <w:ind w:right="-284"/>
              <w:rPr>
                <w:rFonts w:ascii="Times New Roman" w:hAnsi="Times New Roman" w:cs="Times New Roman"/>
                <w:sz w:val="28"/>
                <w:szCs w:val="28"/>
              </w:rPr>
            </w:pPr>
            <w:r w:rsidRPr="000A6936">
              <w:rPr>
                <w:rFonts w:ascii="Times New Roman" w:hAnsi="Times New Roman" w:cs="Times New Roman"/>
                <w:sz w:val="28"/>
                <w:szCs w:val="28"/>
              </w:rPr>
              <w:t>6</w:t>
            </w:r>
          </w:p>
        </w:tc>
        <w:tc>
          <w:tcPr>
            <w:tcW w:w="3545" w:type="dxa"/>
          </w:tcPr>
          <w:p w:rsidR="0075795D" w:rsidRPr="000A6936" w:rsidRDefault="00DB17D1" w:rsidP="00AE2174">
            <w:pPr>
              <w:ind w:right="-284"/>
              <w:rPr>
                <w:rFonts w:ascii="Times New Roman" w:hAnsi="Times New Roman" w:cs="Times New Roman"/>
                <w:sz w:val="28"/>
                <w:szCs w:val="28"/>
              </w:rPr>
            </w:pPr>
            <w:r w:rsidRPr="000A6936">
              <w:rPr>
                <w:rFonts w:ascii="Times New Roman" w:hAnsi="Times New Roman" w:cs="Times New Roman"/>
                <w:sz w:val="28"/>
                <w:szCs w:val="28"/>
              </w:rPr>
              <w:t>Верхняя передача мяча</w:t>
            </w:r>
          </w:p>
          <w:p w:rsidR="00E44360" w:rsidRPr="000A6936" w:rsidRDefault="00DB17D1" w:rsidP="00AE2174">
            <w:pPr>
              <w:ind w:right="-284"/>
              <w:rPr>
                <w:rFonts w:ascii="Times New Roman" w:hAnsi="Times New Roman" w:cs="Times New Roman"/>
                <w:sz w:val="28"/>
                <w:szCs w:val="28"/>
              </w:rPr>
            </w:pPr>
            <w:r w:rsidRPr="000A6936">
              <w:rPr>
                <w:rFonts w:ascii="Times New Roman" w:hAnsi="Times New Roman" w:cs="Times New Roman"/>
                <w:sz w:val="28"/>
                <w:szCs w:val="28"/>
              </w:rPr>
              <w:t xml:space="preserve"> </w:t>
            </w:r>
            <w:r w:rsidR="00B95956" w:rsidRPr="000A6936">
              <w:rPr>
                <w:rFonts w:ascii="Times New Roman" w:hAnsi="Times New Roman" w:cs="Times New Roman"/>
                <w:sz w:val="28"/>
                <w:szCs w:val="28"/>
              </w:rPr>
              <w:t>в парах</w:t>
            </w:r>
            <w:r w:rsidRPr="000A6936">
              <w:rPr>
                <w:rFonts w:ascii="Times New Roman" w:hAnsi="Times New Roman" w:cs="Times New Roman"/>
                <w:sz w:val="28"/>
                <w:szCs w:val="28"/>
              </w:rPr>
              <w:t>, тройках.</w:t>
            </w:r>
          </w:p>
        </w:tc>
        <w:tc>
          <w:tcPr>
            <w:tcW w:w="2693" w:type="dxa"/>
          </w:tcPr>
          <w:p w:rsidR="00E44360" w:rsidRPr="000A6936" w:rsidRDefault="00B95956" w:rsidP="00AE2174">
            <w:pPr>
              <w:ind w:right="-284"/>
              <w:rPr>
                <w:rFonts w:ascii="Times New Roman" w:hAnsi="Times New Roman" w:cs="Times New Roman"/>
                <w:sz w:val="28"/>
                <w:szCs w:val="28"/>
              </w:rPr>
            </w:pPr>
            <w:r w:rsidRPr="000A6936">
              <w:rPr>
                <w:rFonts w:ascii="Times New Roman" w:hAnsi="Times New Roman" w:cs="Times New Roman"/>
                <w:sz w:val="28"/>
                <w:szCs w:val="28"/>
              </w:rPr>
              <w:t>Разминка.</w:t>
            </w:r>
            <w:r w:rsidR="00746CDA" w:rsidRPr="000A6936">
              <w:rPr>
                <w:rFonts w:ascii="Times New Roman" w:hAnsi="Times New Roman" w:cs="Times New Roman"/>
                <w:sz w:val="28"/>
                <w:szCs w:val="28"/>
              </w:rPr>
              <w:t xml:space="preserve"> Стойка игрока. Перемещение </w:t>
            </w:r>
            <w:r w:rsidR="00746CDA" w:rsidRPr="000A6936">
              <w:rPr>
                <w:rFonts w:ascii="Times New Roman" w:hAnsi="Times New Roman" w:cs="Times New Roman"/>
                <w:sz w:val="28"/>
                <w:szCs w:val="28"/>
              </w:rPr>
              <w:lastRenderedPageBreak/>
              <w:t>в стойке. Передача двумя руками сверху на месте. Игра без подач.</w:t>
            </w:r>
          </w:p>
        </w:tc>
        <w:tc>
          <w:tcPr>
            <w:tcW w:w="2268" w:type="dxa"/>
          </w:tcPr>
          <w:p w:rsidR="00E44360" w:rsidRPr="000A6936" w:rsidRDefault="00746CDA" w:rsidP="00AE2174">
            <w:pPr>
              <w:ind w:right="-284"/>
              <w:rPr>
                <w:rFonts w:ascii="Times New Roman" w:hAnsi="Times New Roman" w:cs="Times New Roman"/>
                <w:sz w:val="28"/>
                <w:szCs w:val="28"/>
              </w:rPr>
            </w:pPr>
            <w:r w:rsidRPr="000A6936">
              <w:rPr>
                <w:rFonts w:ascii="Times New Roman" w:hAnsi="Times New Roman" w:cs="Times New Roman"/>
                <w:sz w:val="28"/>
                <w:szCs w:val="28"/>
              </w:rPr>
              <w:lastRenderedPageBreak/>
              <w:t xml:space="preserve">Уметь выполнять технические </w:t>
            </w:r>
            <w:r w:rsidRPr="000A6936">
              <w:rPr>
                <w:rFonts w:ascii="Times New Roman" w:hAnsi="Times New Roman" w:cs="Times New Roman"/>
                <w:sz w:val="28"/>
                <w:szCs w:val="28"/>
              </w:rPr>
              <w:lastRenderedPageBreak/>
              <w:t>элементы</w:t>
            </w:r>
          </w:p>
        </w:tc>
        <w:tc>
          <w:tcPr>
            <w:tcW w:w="1134" w:type="dxa"/>
          </w:tcPr>
          <w:p w:rsidR="00E44360"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lastRenderedPageBreak/>
              <w:t>2</w:t>
            </w:r>
          </w:p>
        </w:tc>
        <w:tc>
          <w:tcPr>
            <w:tcW w:w="851" w:type="dxa"/>
          </w:tcPr>
          <w:p w:rsidR="00E44360" w:rsidRPr="000A6936" w:rsidRDefault="00E44360" w:rsidP="00AE2174">
            <w:pPr>
              <w:ind w:right="-284"/>
              <w:rPr>
                <w:rFonts w:ascii="Times New Roman" w:hAnsi="Times New Roman" w:cs="Times New Roman"/>
                <w:sz w:val="28"/>
                <w:szCs w:val="28"/>
              </w:rPr>
            </w:pPr>
          </w:p>
        </w:tc>
      </w:tr>
      <w:tr w:rsidR="00E44360" w:rsidRPr="000A6936" w:rsidTr="005C683B">
        <w:tc>
          <w:tcPr>
            <w:tcW w:w="567" w:type="dxa"/>
          </w:tcPr>
          <w:p w:rsidR="00E44360" w:rsidRPr="000A6936" w:rsidRDefault="00746CDA" w:rsidP="00AE2174">
            <w:pPr>
              <w:ind w:right="-284"/>
              <w:rPr>
                <w:rFonts w:ascii="Times New Roman" w:hAnsi="Times New Roman" w:cs="Times New Roman"/>
                <w:sz w:val="28"/>
                <w:szCs w:val="28"/>
              </w:rPr>
            </w:pPr>
            <w:r w:rsidRPr="000A6936">
              <w:rPr>
                <w:rFonts w:ascii="Times New Roman" w:hAnsi="Times New Roman" w:cs="Times New Roman"/>
                <w:sz w:val="28"/>
                <w:szCs w:val="28"/>
              </w:rPr>
              <w:lastRenderedPageBreak/>
              <w:t>7</w:t>
            </w:r>
          </w:p>
        </w:tc>
        <w:tc>
          <w:tcPr>
            <w:tcW w:w="3545" w:type="dxa"/>
          </w:tcPr>
          <w:p w:rsidR="00E44360" w:rsidRPr="000A6936" w:rsidRDefault="00746CDA" w:rsidP="00AE2174">
            <w:pPr>
              <w:ind w:right="-284"/>
              <w:rPr>
                <w:rFonts w:ascii="Times New Roman" w:hAnsi="Times New Roman" w:cs="Times New Roman"/>
                <w:sz w:val="28"/>
                <w:szCs w:val="28"/>
              </w:rPr>
            </w:pPr>
            <w:r w:rsidRPr="000A6936">
              <w:rPr>
                <w:rFonts w:ascii="Times New Roman" w:hAnsi="Times New Roman" w:cs="Times New Roman"/>
                <w:sz w:val="28"/>
                <w:szCs w:val="28"/>
              </w:rPr>
              <w:t>Нижняя прямая подача и нижний прием мяча.</w:t>
            </w:r>
          </w:p>
        </w:tc>
        <w:tc>
          <w:tcPr>
            <w:tcW w:w="2693" w:type="dxa"/>
          </w:tcPr>
          <w:p w:rsidR="00E44360" w:rsidRPr="000A6936" w:rsidRDefault="00B95956" w:rsidP="00AE2174">
            <w:pPr>
              <w:ind w:right="-284"/>
              <w:rPr>
                <w:rFonts w:ascii="Times New Roman" w:hAnsi="Times New Roman" w:cs="Times New Roman"/>
                <w:sz w:val="28"/>
                <w:szCs w:val="28"/>
              </w:rPr>
            </w:pPr>
            <w:r w:rsidRPr="000A6936">
              <w:rPr>
                <w:rFonts w:ascii="Times New Roman" w:hAnsi="Times New Roman" w:cs="Times New Roman"/>
                <w:sz w:val="28"/>
                <w:szCs w:val="28"/>
              </w:rPr>
              <w:t>Разминка.</w:t>
            </w:r>
            <w:r w:rsidR="00746CDA"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E44360" w:rsidRPr="000A6936" w:rsidRDefault="00746CDA" w:rsidP="00AE2174">
            <w:pPr>
              <w:ind w:right="-284"/>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E44360"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E44360" w:rsidRPr="000A6936" w:rsidRDefault="00E44360" w:rsidP="00AE2174">
            <w:pPr>
              <w:ind w:right="-284"/>
              <w:rPr>
                <w:rFonts w:ascii="Times New Roman" w:hAnsi="Times New Roman" w:cs="Times New Roman"/>
                <w:sz w:val="28"/>
                <w:szCs w:val="28"/>
              </w:rPr>
            </w:pPr>
          </w:p>
        </w:tc>
      </w:tr>
      <w:tr w:rsidR="00746CDA" w:rsidRPr="000A6936" w:rsidTr="005C683B">
        <w:tc>
          <w:tcPr>
            <w:tcW w:w="567" w:type="dxa"/>
          </w:tcPr>
          <w:p w:rsidR="00746CDA" w:rsidRPr="000A6936" w:rsidRDefault="00746CDA" w:rsidP="00AE2174">
            <w:pPr>
              <w:ind w:right="-284"/>
              <w:rPr>
                <w:rFonts w:ascii="Times New Roman" w:hAnsi="Times New Roman" w:cs="Times New Roman"/>
                <w:sz w:val="28"/>
                <w:szCs w:val="28"/>
              </w:rPr>
            </w:pPr>
            <w:r w:rsidRPr="000A6936">
              <w:rPr>
                <w:rFonts w:ascii="Times New Roman" w:hAnsi="Times New Roman" w:cs="Times New Roman"/>
                <w:sz w:val="28"/>
                <w:szCs w:val="28"/>
              </w:rPr>
              <w:t>8</w:t>
            </w:r>
          </w:p>
        </w:tc>
        <w:tc>
          <w:tcPr>
            <w:tcW w:w="3545" w:type="dxa"/>
          </w:tcPr>
          <w:p w:rsidR="0075795D" w:rsidRPr="000A6936" w:rsidRDefault="00746CDA" w:rsidP="00AE2174">
            <w:pPr>
              <w:ind w:right="-284"/>
              <w:rPr>
                <w:rFonts w:ascii="Times New Roman" w:hAnsi="Times New Roman" w:cs="Times New Roman"/>
                <w:sz w:val="28"/>
                <w:szCs w:val="28"/>
              </w:rPr>
            </w:pPr>
            <w:r w:rsidRPr="000A6936">
              <w:rPr>
                <w:rFonts w:ascii="Times New Roman" w:hAnsi="Times New Roman" w:cs="Times New Roman"/>
                <w:sz w:val="28"/>
                <w:szCs w:val="28"/>
              </w:rPr>
              <w:t>Прямой нападающий</w:t>
            </w:r>
          </w:p>
          <w:p w:rsidR="00746CDA" w:rsidRPr="000A6936" w:rsidRDefault="00746CDA" w:rsidP="00AE2174">
            <w:pPr>
              <w:ind w:right="-284"/>
              <w:rPr>
                <w:rFonts w:ascii="Times New Roman" w:hAnsi="Times New Roman" w:cs="Times New Roman"/>
                <w:sz w:val="28"/>
                <w:szCs w:val="28"/>
              </w:rPr>
            </w:pPr>
            <w:r w:rsidRPr="000A6936">
              <w:rPr>
                <w:rFonts w:ascii="Times New Roman" w:hAnsi="Times New Roman" w:cs="Times New Roman"/>
                <w:sz w:val="28"/>
                <w:szCs w:val="28"/>
              </w:rPr>
              <w:t xml:space="preserve"> удар. Учебная игра.</w:t>
            </w:r>
          </w:p>
        </w:tc>
        <w:tc>
          <w:tcPr>
            <w:tcW w:w="2693" w:type="dxa"/>
          </w:tcPr>
          <w:p w:rsidR="00746CDA" w:rsidRPr="000A6936" w:rsidRDefault="00B95956" w:rsidP="00AE2174">
            <w:pPr>
              <w:ind w:right="-284"/>
              <w:rPr>
                <w:rFonts w:ascii="Times New Roman" w:hAnsi="Times New Roman" w:cs="Times New Roman"/>
                <w:sz w:val="28"/>
                <w:szCs w:val="28"/>
              </w:rPr>
            </w:pPr>
            <w:r w:rsidRPr="000A6936">
              <w:rPr>
                <w:rFonts w:ascii="Times New Roman" w:hAnsi="Times New Roman" w:cs="Times New Roman"/>
                <w:sz w:val="28"/>
                <w:szCs w:val="28"/>
              </w:rPr>
              <w:t>Разминка.</w:t>
            </w:r>
            <w:r w:rsidR="00746CDA"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746CDA" w:rsidRPr="000A6936" w:rsidRDefault="00746CDA" w:rsidP="00AE2174">
            <w:pPr>
              <w:ind w:right="-284"/>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746CDA"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746CDA" w:rsidRPr="000A6936" w:rsidRDefault="00746CDA"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9</w:t>
            </w:r>
          </w:p>
        </w:tc>
        <w:tc>
          <w:tcPr>
            <w:tcW w:w="3545"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Позиционное нападение. Учебная игра</w:t>
            </w:r>
            <w:r w:rsidR="00DD1E5C" w:rsidRPr="000A6936">
              <w:rPr>
                <w:rFonts w:ascii="Times New Roman" w:hAnsi="Times New Roman" w:cs="Times New Roman"/>
                <w:sz w:val="28"/>
                <w:szCs w:val="28"/>
              </w:rPr>
              <w:t>.</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Default="009F228F" w:rsidP="00A33279">
            <w:pPr>
              <w:rPr>
                <w:rFonts w:ascii="Times New Roman" w:hAnsi="Times New Roman" w:cs="Times New Roman"/>
                <w:sz w:val="28"/>
                <w:szCs w:val="28"/>
              </w:rPr>
            </w:pPr>
            <w:r>
              <w:rPr>
                <w:rFonts w:ascii="Times New Roman" w:hAnsi="Times New Roman" w:cs="Times New Roman"/>
                <w:sz w:val="28"/>
                <w:szCs w:val="28"/>
              </w:rPr>
              <w:t>Знать правила</w:t>
            </w:r>
          </w:p>
          <w:p w:rsidR="009F228F" w:rsidRPr="000A6936" w:rsidRDefault="009F228F" w:rsidP="00A33279">
            <w:pPr>
              <w:rPr>
                <w:rFonts w:ascii="Times New Roman" w:hAnsi="Times New Roman" w:cs="Times New Roman"/>
                <w:sz w:val="28"/>
                <w:szCs w:val="28"/>
              </w:rPr>
            </w:pPr>
            <w:r>
              <w:rPr>
                <w:rFonts w:ascii="Times New Roman" w:hAnsi="Times New Roman" w:cs="Times New Roman"/>
                <w:sz w:val="28"/>
                <w:szCs w:val="28"/>
              </w:rPr>
              <w:t>игры в волейбол</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10</w:t>
            </w:r>
          </w:p>
        </w:tc>
        <w:tc>
          <w:tcPr>
            <w:tcW w:w="3545"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Комбинации из передвижений и</w:t>
            </w:r>
          </w:p>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 xml:space="preserve"> остановок игрока.</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A33279" w:rsidP="00A33279">
            <w:pPr>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11</w:t>
            </w:r>
          </w:p>
        </w:tc>
        <w:tc>
          <w:tcPr>
            <w:tcW w:w="3545" w:type="dxa"/>
          </w:tcPr>
          <w:p w:rsidR="00A33279" w:rsidRPr="000A6936" w:rsidRDefault="00B4754E" w:rsidP="00AE2174">
            <w:pPr>
              <w:ind w:right="-284"/>
              <w:rPr>
                <w:rFonts w:ascii="Times New Roman" w:hAnsi="Times New Roman" w:cs="Times New Roman"/>
                <w:sz w:val="28"/>
                <w:szCs w:val="28"/>
              </w:rPr>
            </w:pPr>
            <w:r w:rsidRPr="000A6936">
              <w:rPr>
                <w:rFonts w:ascii="Times New Roman" w:hAnsi="Times New Roman" w:cs="Times New Roman"/>
                <w:sz w:val="28"/>
                <w:szCs w:val="28"/>
              </w:rPr>
              <w:t>Учебная игра. ОРУ.</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A33279" w:rsidP="00A33279">
            <w:pPr>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12</w:t>
            </w:r>
          </w:p>
        </w:tc>
        <w:tc>
          <w:tcPr>
            <w:tcW w:w="3545" w:type="dxa"/>
          </w:tcPr>
          <w:p w:rsidR="00A33279" w:rsidRPr="000A6936" w:rsidRDefault="00B4754E" w:rsidP="00AE2174">
            <w:pPr>
              <w:ind w:right="-284"/>
              <w:rPr>
                <w:rFonts w:ascii="Times New Roman" w:hAnsi="Times New Roman" w:cs="Times New Roman"/>
                <w:sz w:val="28"/>
                <w:szCs w:val="28"/>
              </w:rPr>
            </w:pPr>
            <w:r w:rsidRPr="000A6936">
              <w:rPr>
                <w:rFonts w:ascii="Times New Roman" w:hAnsi="Times New Roman" w:cs="Times New Roman"/>
                <w:sz w:val="28"/>
                <w:szCs w:val="28"/>
              </w:rPr>
              <w:t>Тренировочная игра</w:t>
            </w:r>
            <w:r w:rsidR="00A33279" w:rsidRPr="000A6936">
              <w:rPr>
                <w:rFonts w:ascii="Times New Roman" w:hAnsi="Times New Roman" w:cs="Times New Roman"/>
                <w:sz w:val="28"/>
                <w:szCs w:val="28"/>
              </w:rPr>
              <w:t>. Развитие координационных способностей</w:t>
            </w:r>
            <w:r w:rsidR="00DD1E5C" w:rsidRPr="000A6936">
              <w:rPr>
                <w:rFonts w:ascii="Times New Roman" w:hAnsi="Times New Roman" w:cs="Times New Roman"/>
                <w:sz w:val="28"/>
                <w:szCs w:val="28"/>
              </w:rPr>
              <w:t>.</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9F228F" w:rsidP="00A33279">
            <w:pPr>
              <w:rPr>
                <w:rFonts w:ascii="Times New Roman" w:hAnsi="Times New Roman" w:cs="Times New Roman"/>
                <w:sz w:val="28"/>
                <w:szCs w:val="28"/>
              </w:rPr>
            </w:pPr>
            <w:r>
              <w:rPr>
                <w:rFonts w:ascii="Times New Roman" w:hAnsi="Times New Roman" w:cs="Times New Roman"/>
                <w:sz w:val="28"/>
                <w:szCs w:val="28"/>
              </w:rPr>
              <w:t>Повторить правила игры в волейбол</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13</w:t>
            </w:r>
          </w:p>
        </w:tc>
        <w:tc>
          <w:tcPr>
            <w:tcW w:w="3545" w:type="dxa"/>
          </w:tcPr>
          <w:p w:rsidR="00A33279" w:rsidRPr="000A6936" w:rsidRDefault="00A33279" w:rsidP="00B4754E">
            <w:pPr>
              <w:ind w:right="-284"/>
              <w:rPr>
                <w:rFonts w:ascii="Times New Roman" w:hAnsi="Times New Roman" w:cs="Times New Roman"/>
                <w:sz w:val="28"/>
                <w:szCs w:val="28"/>
              </w:rPr>
            </w:pPr>
            <w:r w:rsidRPr="000A6936">
              <w:rPr>
                <w:rFonts w:ascii="Times New Roman" w:hAnsi="Times New Roman" w:cs="Times New Roman"/>
                <w:sz w:val="28"/>
                <w:szCs w:val="28"/>
              </w:rPr>
              <w:t xml:space="preserve">Учебная игра. </w:t>
            </w:r>
            <w:r w:rsidR="00B4754E" w:rsidRPr="000A6936">
              <w:rPr>
                <w:rFonts w:ascii="Times New Roman" w:hAnsi="Times New Roman" w:cs="Times New Roman"/>
                <w:sz w:val="28"/>
                <w:szCs w:val="28"/>
              </w:rPr>
              <w:t>ОФП.</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w:t>
            </w:r>
            <w:r w:rsidR="00A33279" w:rsidRPr="000A6936">
              <w:rPr>
                <w:rFonts w:ascii="Times New Roman" w:hAnsi="Times New Roman" w:cs="Times New Roman"/>
                <w:sz w:val="28"/>
                <w:szCs w:val="28"/>
              </w:rPr>
              <w:lastRenderedPageBreak/>
              <w:t>игрока. Перемещение в стойке. Передача двумя руками сверху на месте. Игра без подач.</w:t>
            </w:r>
          </w:p>
        </w:tc>
        <w:tc>
          <w:tcPr>
            <w:tcW w:w="2268" w:type="dxa"/>
          </w:tcPr>
          <w:p w:rsidR="00A33279" w:rsidRPr="000A6936" w:rsidRDefault="00A33279" w:rsidP="00A33279">
            <w:pPr>
              <w:rPr>
                <w:rFonts w:ascii="Times New Roman" w:hAnsi="Times New Roman" w:cs="Times New Roman"/>
                <w:sz w:val="28"/>
                <w:szCs w:val="28"/>
              </w:rPr>
            </w:pPr>
            <w:r w:rsidRPr="000A6936">
              <w:rPr>
                <w:rFonts w:ascii="Times New Roman" w:hAnsi="Times New Roman" w:cs="Times New Roman"/>
                <w:sz w:val="28"/>
                <w:szCs w:val="28"/>
              </w:rPr>
              <w:lastRenderedPageBreak/>
              <w:t xml:space="preserve">Уметь </w:t>
            </w:r>
            <w:r w:rsidRPr="000A6936">
              <w:rPr>
                <w:rFonts w:ascii="Times New Roman" w:hAnsi="Times New Roman" w:cs="Times New Roman"/>
                <w:sz w:val="28"/>
                <w:szCs w:val="28"/>
              </w:rPr>
              <w:lastRenderedPageBreak/>
              <w:t>выполнять технические элементы</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lastRenderedPageBreak/>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lastRenderedPageBreak/>
              <w:t>14</w:t>
            </w:r>
          </w:p>
        </w:tc>
        <w:tc>
          <w:tcPr>
            <w:tcW w:w="3545" w:type="dxa"/>
          </w:tcPr>
          <w:p w:rsidR="00A33279" w:rsidRPr="000A6936" w:rsidRDefault="00B4754E" w:rsidP="00AE2174">
            <w:pPr>
              <w:ind w:right="-284"/>
              <w:rPr>
                <w:rFonts w:ascii="Times New Roman" w:hAnsi="Times New Roman" w:cs="Times New Roman"/>
                <w:sz w:val="28"/>
                <w:szCs w:val="28"/>
              </w:rPr>
            </w:pPr>
            <w:r w:rsidRPr="000A6936">
              <w:rPr>
                <w:rFonts w:ascii="Times New Roman" w:hAnsi="Times New Roman" w:cs="Times New Roman"/>
                <w:sz w:val="28"/>
                <w:szCs w:val="28"/>
              </w:rPr>
              <w:t xml:space="preserve">Игра в волейбол. Развитие силовых </w:t>
            </w:r>
            <w:r w:rsidR="00A33279" w:rsidRPr="000A6936">
              <w:rPr>
                <w:rFonts w:ascii="Times New Roman" w:hAnsi="Times New Roman" w:cs="Times New Roman"/>
                <w:sz w:val="28"/>
                <w:szCs w:val="28"/>
              </w:rPr>
              <w:t>способностей</w:t>
            </w:r>
            <w:r w:rsidRPr="000A6936">
              <w:rPr>
                <w:rFonts w:ascii="Times New Roman" w:hAnsi="Times New Roman" w:cs="Times New Roman"/>
                <w:sz w:val="28"/>
                <w:szCs w:val="28"/>
              </w:rPr>
              <w:t>.</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A33279" w:rsidP="00A33279">
            <w:pPr>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15</w:t>
            </w:r>
          </w:p>
        </w:tc>
        <w:tc>
          <w:tcPr>
            <w:tcW w:w="3545"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Учебная игра. Развитие координационных способностей</w:t>
            </w:r>
            <w:r w:rsidR="00B4754E" w:rsidRPr="000A6936">
              <w:rPr>
                <w:rFonts w:ascii="Times New Roman" w:hAnsi="Times New Roman" w:cs="Times New Roman"/>
                <w:sz w:val="28"/>
                <w:szCs w:val="28"/>
              </w:rPr>
              <w:t>.</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A33279" w:rsidP="00A33279">
            <w:pPr>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16</w:t>
            </w:r>
          </w:p>
        </w:tc>
        <w:tc>
          <w:tcPr>
            <w:tcW w:w="3545"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Нападение через 3-ю зону. Учебная игра.</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A33279" w:rsidP="00A33279">
            <w:pPr>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17</w:t>
            </w:r>
          </w:p>
        </w:tc>
        <w:tc>
          <w:tcPr>
            <w:tcW w:w="3545" w:type="dxa"/>
          </w:tcPr>
          <w:p w:rsidR="00A33279" w:rsidRPr="000A6936" w:rsidRDefault="00DD1E5C" w:rsidP="00AE2174">
            <w:pPr>
              <w:ind w:right="-284"/>
              <w:rPr>
                <w:rFonts w:ascii="Times New Roman" w:hAnsi="Times New Roman" w:cs="Times New Roman"/>
                <w:sz w:val="28"/>
                <w:szCs w:val="28"/>
              </w:rPr>
            </w:pPr>
            <w:r w:rsidRPr="000A6936">
              <w:rPr>
                <w:rFonts w:ascii="Times New Roman" w:hAnsi="Times New Roman" w:cs="Times New Roman"/>
                <w:sz w:val="28"/>
                <w:szCs w:val="28"/>
              </w:rPr>
              <w:t>Нападение через 2</w:t>
            </w:r>
            <w:r w:rsidR="00A33279" w:rsidRPr="000A6936">
              <w:rPr>
                <w:rFonts w:ascii="Times New Roman" w:hAnsi="Times New Roman" w:cs="Times New Roman"/>
                <w:sz w:val="28"/>
                <w:szCs w:val="28"/>
              </w:rPr>
              <w:t>-ю зону. Учебная игра.</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9F228F" w:rsidP="00A33279">
            <w:pPr>
              <w:rPr>
                <w:rFonts w:ascii="Times New Roman" w:hAnsi="Times New Roman" w:cs="Times New Roman"/>
                <w:sz w:val="28"/>
                <w:szCs w:val="28"/>
              </w:rPr>
            </w:pPr>
            <w:r>
              <w:rPr>
                <w:rFonts w:ascii="Times New Roman" w:hAnsi="Times New Roman" w:cs="Times New Roman"/>
                <w:sz w:val="28"/>
                <w:szCs w:val="28"/>
              </w:rPr>
              <w:t>Повторить правила ТБ.</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18</w:t>
            </w:r>
          </w:p>
        </w:tc>
        <w:tc>
          <w:tcPr>
            <w:tcW w:w="3545" w:type="dxa"/>
          </w:tcPr>
          <w:p w:rsidR="00A33279" w:rsidRPr="000A6936" w:rsidRDefault="00A33279" w:rsidP="00DD1E5C">
            <w:pPr>
              <w:ind w:right="-284"/>
              <w:rPr>
                <w:rFonts w:ascii="Times New Roman" w:hAnsi="Times New Roman" w:cs="Times New Roman"/>
                <w:sz w:val="28"/>
                <w:szCs w:val="28"/>
              </w:rPr>
            </w:pPr>
            <w:r w:rsidRPr="000A6936">
              <w:rPr>
                <w:rFonts w:ascii="Times New Roman" w:hAnsi="Times New Roman" w:cs="Times New Roman"/>
                <w:sz w:val="28"/>
                <w:szCs w:val="28"/>
              </w:rPr>
              <w:t xml:space="preserve">Нападение через 3-ю зону. </w:t>
            </w:r>
            <w:r w:rsidR="00DD1E5C" w:rsidRPr="000A6936">
              <w:rPr>
                <w:rFonts w:ascii="Times New Roman" w:hAnsi="Times New Roman" w:cs="Times New Roman"/>
                <w:sz w:val="28"/>
                <w:szCs w:val="28"/>
              </w:rPr>
              <w:t xml:space="preserve">Тренировочная </w:t>
            </w:r>
            <w:r w:rsidRPr="000A6936">
              <w:rPr>
                <w:rFonts w:ascii="Times New Roman" w:hAnsi="Times New Roman" w:cs="Times New Roman"/>
                <w:sz w:val="28"/>
                <w:szCs w:val="28"/>
              </w:rPr>
              <w:t>игра.</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A33279" w:rsidP="00A33279">
            <w:pPr>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19</w:t>
            </w:r>
          </w:p>
        </w:tc>
        <w:tc>
          <w:tcPr>
            <w:tcW w:w="3545" w:type="dxa"/>
          </w:tcPr>
          <w:p w:rsidR="00A33279" w:rsidRPr="000A6936" w:rsidRDefault="00DD1E5C" w:rsidP="00AE2174">
            <w:pPr>
              <w:ind w:right="-284"/>
              <w:rPr>
                <w:rFonts w:ascii="Times New Roman" w:hAnsi="Times New Roman" w:cs="Times New Roman"/>
                <w:sz w:val="28"/>
                <w:szCs w:val="28"/>
              </w:rPr>
            </w:pPr>
            <w:r w:rsidRPr="000A6936">
              <w:rPr>
                <w:rFonts w:ascii="Times New Roman" w:hAnsi="Times New Roman" w:cs="Times New Roman"/>
                <w:sz w:val="28"/>
                <w:szCs w:val="28"/>
              </w:rPr>
              <w:t>Действия игроков в защите</w:t>
            </w:r>
            <w:r w:rsidR="00A33279" w:rsidRPr="000A6936">
              <w:rPr>
                <w:rFonts w:ascii="Times New Roman" w:hAnsi="Times New Roman" w:cs="Times New Roman"/>
                <w:sz w:val="28"/>
                <w:szCs w:val="28"/>
              </w:rPr>
              <w:t>. Учебная игра.</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w:t>
            </w:r>
            <w:r w:rsidR="00A33279" w:rsidRPr="000A6936">
              <w:rPr>
                <w:rFonts w:ascii="Times New Roman" w:hAnsi="Times New Roman" w:cs="Times New Roman"/>
                <w:sz w:val="28"/>
                <w:szCs w:val="28"/>
              </w:rPr>
              <w:lastRenderedPageBreak/>
              <w:t>двумя руками сверху на месте. Игра без подач.</w:t>
            </w:r>
          </w:p>
        </w:tc>
        <w:tc>
          <w:tcPr>
            <w:tcW w:w="2268" w:type="dxa"/>
          </w:tcPr>
          <w:p w:rsidR="00A33279" w:rsidRPr="000A6936" w:rsidRDefault="00A33279" w:rsidP="00A33279">
            <w:pPr>
              <w:rPr>
                <w:rFonts w:ascii="Times New Roman" w:hAnsi="Times New Roman" w:cs="Times New Roman"/>
                <w:sz w:val="28"/>
                <w:szCs w:val="28"/>
              </w:rPr>
            </w:pPr>
            <w:r w:rsidRPr="000A6936">
              <w:rPr>
                <w:rFonts w:ascii="Times New Roman" w:hAnsi="Times New Roman" w:cs="Times New Roman"/>
                <w:sz w:val="28"/>
                <w:szCs w:val="28"/>
              </w:rPr>
              <w:lastRenderedPageBreak/>
              <w:t>Уметь выполнять технические элементы</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lastRenderedPageBreak/>
              <w:t>20</w:t>
            </w:r>
          </w:p>
        </w:tc>
        <w:tc>
          <w:tcPr>
            <w:tcW w:w="3545" w:type="dxa"/>
          </w:tcPr>
          <w:p w:rsidR="00DD1E5C" w:rsidRPr="000A6936" w:rsidRDefault="00DD1E5C" w:rsidP="00AE2174">
            <w:pPr>
              <w:ind w:right="-284"/>
              <w:rPr>
                <w:rFonts w:ascii="Times New Roman" w:hAnsi="Times New Roman" w:cs="Times New Roman"/>
                <w:sz w:val="28"/>
                <w:szCs w:val="28"/>
              </w:rPr>
            </w:pPr>
            <w:r w:rsidRPr="000A6936">
              <w:rPr>
                <w:rFonts w:ascii="Times New Roman" w:hAnsi="Times New Roman" w:cs="Times New Roman"/>
                <w:sz w:val="28"/>
                <w:szCs w:val="28"/>
              </w:rPr>
              <w:t>Действия игроков в защите.</w:t>
            </w:r>
          </w:p>
          <w:p w:rsidR="00A33279" w:rsidRPr="000A6936" w:rsidRDefault="00DD1E5C" w:rsidP="00AE2174">
            <w:pPr>
              <w:ind w:right="-284"/>
              <w:rPr>
                <w:rFonts w:ascii="Times New Roman" w:hAnsi="Times New Roman" w:cs="Times New Roman"/>
                <w:sz w:val="28"/>
                <w:szCs w:val="28"/>
              </w:rPr>
            </w:pPr>
            <w:r w:rsidRPr="000A6936">
              <w:rPr>
                <w:rFonts w:ascii="Times New Roman" w:hAnsi="Times New Roman" w:cs="Times New Roman"/>
                <w:sz w:val="28"/>
                <w:szCs w:val="28"/>
              </w:rPr>
              <w:t>ОФП.</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A33279" w:rsidP="00A33279">
            <w:pPr>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21</w:t>
            </w:r>
          </w:p>
        </w:tc>
        <w:tc>
          <w:tcPr>
            <w:tcW w:w="3545"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Игра «Мяч через сетку»</w:t>
            </w:r>
          </w:p>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 xml:space="preserve"> по основным правилам</w:t>
            </w:r>
            <w:r w:rsidR="00DD1E5C" w:rsidRPr="000A6936">
              <w:rPr>
                <w:rFonts w:ascii="Times New Roman" w:hAnsi="Times New Roman" w:cs="Times New Roman"/>
                <w:sz w:val="28"/>
                <w:szCs w:val="28"/>
              </w:rPr>
              <w:t>.</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A33279" w:rsidP="00A33279">
            <w:pPr>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22</w:t>
            </w:r>
          </w:p>
        </w:tc>
        <w:tc>
          <w:tcPr>
            <w:tcW w:w="3545"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Игра в волейбол по основным правилам с привлечением учащихся</w:t>
            </w:r>
            <w:r w:rsidR="009F228F">
              <w:rPr>
                <w:rFonts w:ascii="Times New Roman" w:hAnsi="Times New Roman" w:cs="Times New Roman"/>
                <w:sz w:val="28"/>
                <w:szCs w:val="28"/>
              </w:rPr>
              <w:t xml:space="preserve"> </w:t>
            </w:r>
            <w:r w:rsidRPr="000A6936">
              <w:rPr>
                <w:rFonts w:ascii="Times New Roman" w:hAnsi="Times New Roman" w:cs="Times New Roman"/>
                <w:sz w:val="28"/>
                <w:szCs w:val="28"/>
              </w:rPr>
              <w:t>к судейству</w:t>
            </w:r>
            <w:r w:rsidR="00DD1E5C" w:rsidRPr="000A6936">
              <w:rPr>
                <w:rFonts w:ascii="Times New Roman" w:hAnsi="Times New Roman" w:cs="Times New Roman"/>
                <w:sz w:val="28"/>
                <w:szCs w:val="28"/>
              </w:rPr>
              <w:t>.</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A33279" w:rsidP="00A33279">
            <w:pPr>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23</w:t>
            </w:r>
          </w:p>
        </w:tc>
        <w:tc>
          <w:tcPr>
            <w:tcW w:w="3545"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Повторный инструктаж</w:t>
            </w:r>
          </w:p>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 xml:space="preserve"> по технике безопасности</w:t>
            </w:r>
            <w:r w:rsidR="00DD1E5C" w:rsidRPr="000A6936">
              <w:rPr>
                <w:rFonts w:ascii="Times New Roman" w:hAnsi="Times New Roman" w:cs="Times New Roman"/>
                <w:sz w:val="28"/>
                <w:szCs w:val="28"/>
              </w:rPr>
              <w:t>. ОРУ.</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9F228F" w:rsidP="00A33279">
            <w:pPr>
              <w:rPr>
                <w:rFonts w:ascii="Times New Roman" w:hAnsi="Times New Roman" w:cs="Times New Roman"/>
                <w:sz w:val="28"/>
                <w:szCs w:val="28"/>
              </w:rPr>
            </w:pPr>
            <w:r>
              <w:rPr>
                <w:rFonts w:ascii="Times New Roman" w:hAnsi="Times New Roman" w:cs="Times New Roman"/>
                <w:sz w:val="28"/>
                <w:szCs w:val="28"/>
              </w:rPr>
              <w:t>Знать инструктаж по ТБ.</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24</w:t>
            </w:r>
          </w:p>
        </w:tc>
        <w:tc>
          <w:tcPr>
            <w:tcW w:w="3545"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Двусторонняя игра</w:t>
            </w:r>
            <w:r w:rsidR="00DD1E5C" w:rsidRPr="000A6936">
              <w:rPr>
                <w:rFonts w:ascii="Times New Roman" w:hAnsi="Times New Roman" w:cs="Times New Roman"/>
                <w:sz w:val="28"/>
                <w:szCs w:val="28"/>
              </w:rPr>
              <w:t>. ОФП.</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A33279" w:rsidP="00A33279">
            <w:pPr>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25</w:t>
            </w:r>
          </w:p>
        </w:tc>
        <w:tc>
          <w:tcPr>
            <w:tcW w:w="3545" w:type="dxa"/>
          </w:tcPr>
          <w:p w:rsidR="00A33279" w:rsidRPr="000A6936" w:rsidRDefault="00A33279" w:rsidP="00FC6583">
            <w:pPr>
              <w:ind w:right="-284"/>
              <w:rPr>
                <w:rFonts w:ascii="Times New Roman" w:hAnsi="Times New Roman" w:cs="Times New Roman"/>
                <w:sz w:val="28"/>
                <w:szCs w:val="28"/>
              </w:rPr>
            </w:pPr>
            <w:r w:rsidRPr="000A6936">
              <w:rPr>
                <w:rFonts w:ascii="Times New Roman" w:hAnsi="Times New Roman" w:cs="Times New Roman"/>
                <w:sz w:val="28"/>
                <w:szCs w:val="28"/>
              </w:rPr>
              <w:t>Техника приема и</w:t>
            </w:r>
          </w:p>
          <w:p w:rsidR="00A33279" w:rsidRPr="000A6936" w:rsidRDefault="00A33279" w:rsidP="00FC6583">
            <w:pPr>
              <w:ind w:right="-284"/>
              <w:rPr>
                <w:rFonts w:ascii="Times New Roman" w:hAnsi="Times New Roman" w:cs="Times New Roman"/>
                <w:sz w:val="28"/>
                <w:szCs w:val="28"/>
              </w:rPr>
            </w:pPr>
            <w:r w:rsidRPr="000A6936">
              <w:rPr>
                <w:rFonts w:ascii="Times New Roman" w:hAnsi="Times New Roman" w:cs="Times New Roman"/>
                <w:sz w:val="28"/>
                <w:szCs w:val="28"/>
              </w:rPr>
              <w:t xml:space="preserve"> </w:t>
            </w:r>
            <w:r w:rsidR="00B95956" w:rsidRPr="000A6936">
              <w:rPr>
                <w:rFonts w:ascii="Times New Roman" w:hAnsi="Times New Roman" w:cs="Times New Roman"/>
                <w:sz w:val="28"/>
                <w:szCs w:val="28"/>
              </w:rPr>
              <w:t>передача мяча</w:t>
            </w:r>
            <w:r w:rsidRPr="000A6936">
              <w:rPr>
                <w:rFonts w:ascii="Times New Roman" w:hAnsi="Times New Roman" w:cs="Times New Roman"/>
                <w:sz w:val="28"/>
                <w:szCs w:val="28"/>
              </w:rPr>
              <w:t xml:space="preserve">. </w:t>
            </w:r>
          </w:p>
          <w:p w:rsidR="00A33279" w:rsidRPr="000A6936" w:rsidRDefault="00B95956" w:rsidP="00FC6583">
            <w:pPr>
              <w:ind w:right="-284"/>
              <w:rPr>
                <w:rFonts w:ascii="Times New Roman" w:hAnsi="Times New Roman" w:cs="Times New Roman"/>
                <w:sz w:val="28"/>
                <w:szCs w:val="28"/>
              </w:rPr>
            </w:pPr>
            <w:r w:rsidRPr="000A6936">
              <w:rPr>
                <w:rFonts w:ascii="Times New Roman" w:hAnsi="Times New Roman" w:cs="Times New Roman"/>
                <w:sz w:val="28"/>
                <w:szCs w:val="28"/>
              </w:rPr>
              <w:t>Игра «</w:t>
            </w:r>
            <w:r w:rsidR="00A33279" w:rsidRPr="000A6936">
              <w:rPr>
                <w:rFonts w:ascii="Times New Roman" w:hAnsi="Times New Roman" w:cs="Times New Roman"/>
                <w:sz w:val="28"/>
                <w:szCs w:val="28"/>
              </w:rPr>
              <w:t>пионербол»</w:t>
            </w:r>
            <w:r w:rsidR="00DD1E5C" w:rsidRPr="000A6936">
              <w:rPr>
                <w:rFonts w:ascii="Times New Roman" w:hAnsi="Times New Roman" w:cs="Times New Roman"/>
                <w:sz w:val="28"/>
                <w:szCs w:val="28"/>
              </w:rPr>
              <w:t>.</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A33279" w:rsidP="00A33279">
            <w:pPr>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lastRenderedPageBreak/>
              <w:t>26</w:t>
            </w:r>
          </w:p>
        </w:tc>
        <w:tc>
          <w:tcPr>
            <w:tcW w:w="3545" w:type="dxa"/>
          </w:tcPr>
          <w:p w:rsidR="00A33279" w:rsidRPr="000A6936" w:rsidRDefault="00A33279" w:rsidP="008878F9">
            <w:pPr>
              <w:ind w:right="-284"/>
              <w:rPr>
                <w:rFonts w:ascii="Times New Roman" w:hAnsi="Times New Roman" w:cs="Times New Roman"/>
                <w:sz w:val="28"/>
                <w:szCs w:val="28"/>
              </w:rPr>
            </w:pPr>
            <w:r w:rsidRPr="000A6936">
              <w:rPr>
                <w:rFonts w:ascii="Times New Roman" w:hAnsi="Times New Roman" w:cs="Times New Roman"/>
                <w:sz w:val="28"/>
                <w:szCs w:val="28"/>
              </w:rPr>
              <w:t>Техника приема и</w:t>
            </w:r>
          </w:p>
          <w:p w:rsidR="00A33279" w:rsidRPr="000A6936" w:rsidRDefault="00A33279" w:rsidP="008878F9">
            <w:pPr>
              <w:ind w:right="-284"/>
              <w:rPr>
                <w:rFonts w:ascii="Times New Roman" w:hAnsi="Times New Roman" w:cs="Times New Roman"/>
                <w:sz w:val="28"/>
                <w:szCs w:val="28"/>
              </w:rPr>
            </w:pPr>
            <w:r w:rsidRPr="000A6936">
              <w:rPr>
                <w:rFonts w:ascii="Times New Roman" w:hAnsi="Times New Roman" w:cs="Times New Roman"/>
                <w:sz w:val="28"/>
                <w:szCs w:val="28"/>
              </w:rPr>
              <w:t xml:space="preserve"> </w:t>
            </w:r>
            <w:r w:rsidR="00B95956" w:rsidRPr="000A6936">
              <w:rPr>
                <w:rFonts w:ascii="Times New Roman" w:hAnsi="Times New Roman" w:cs="Times New Roman"/>
                <w:sz w:val="28"/>
                <w:szCs w:val="28"/>
              </w:rPr>
              <w:t>передача мяча</w:t>
            </w:r>
            <w:r w:rsidRPr="000A6936">
              <w:rPr>
                <w:rFonts w:ascii="Times New Roman" w:hAnsi="Times New Roman" w:cs="Times New Roman"/>
                <w:sz w:val="28"/>
                <w:szCs w:val="28"/>
              </w:rPr>
              <w:t xml:space="preserve">. </w:t>
            </w:r>
          </w:p>
          <w:p w:rsidR="00A33279" w:rsidRPr="000A6936" w:rsidRDefault="00DD1E5C" w:rsidP="008878F9">
            <w:pPr>
              <w:ind w:right="-284"/>
              <w:rPr>
                <w:rFonts w:ascii="Times New Roman" w:hAnsi="Times New Roman" w:cs="Times New Roman"/>
                <w:sz w:val="28"/>
                <w:szCs w:val="28"/>
              </w:rPr>
            </w:pPr>
            <w:r w:rsidRPr="000A6936">
              <w:rPr>
                <w:rFonts w:ascii="Times New Roman" w:hAnsi="Times New Roman" w:cs="Times New Roman"/>
                <w:sz w:val="28"/>
                <w:szCs w:val="28"/>
              </w:rPr>
              <w:t>Развитие координации.</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A33279" w:rsidP="00A33279">
            <w:pPr>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27</w:t>
            </w:r>
          </w:p>
        </w:tc>
        <w:tc>
          <w:tcPr>
            <w:tcW w:w="3545" w:type="dxa"/>
          </w:tcPr>
          <w:p w:rsidR="00A33279" w:rsidRPr="000A6936" w:rsidRDefault="00A33279" w:rsidP="008878F9">
            <w:pPr>
              <w:ind w:right="-284"/>
              <w:rPr>
                <w:rFonts w:ascii="Times New Roman" w:hAnsi="Times New Roman" w:cs="Times New Roman"/>
                <w:sz w:val="28"/>
                <w:szCs w:val="28"/>
              </w:rPr>
            </w:pPr>
            <w:r w:rsidRPr="000A6936">
              <w:rPr>
                <w:rFonts w:ascii="Times New Roman" w:hAnsi="Times New Roman" w:cs="Times New Roman"/>
                <w:sz w:val="28"/>
                <w:szCs w:val="28"/>
              </w:rPr>
              <w:t>Стойка игрока.</w:t>
            </w:r>
          </w:p>
          <w:p w:rsidR="00A33279" w:rsidRPr="000A6936" w:rsidRDefault="00A33279" w:rsidP="008878F9">
            <w:pPr>
              <w:ind w:right="-284"/>
              <w:rPr>
                <w:rFonts w:ascii="Times New Roman" w:hAnsi="Times New Roman" w:cs="Times New Roman"/>
                <w:sz w:val="28"/>
                <w:szCs w:val="28"/>
              </w:rPr>
            </w:pPr>
            <w:r w:rsidRPr="000A6936">
              <w:rPr>
                <w:rFonts w:ascii="Times New Roman" w:hAnsi="Times New Roman" w:cs="Times New Roman"/>
                <w:sz w:val="28"/>
                <w:szCs w:val="28"/>
              </w:rPr>
              <w:t>Перемещение в с</w:t>
            </w:r>
            <w:r w:rsidR="00DD1E5C" w:rsidRPr="000A6936">
              <w:rPr>
                <w:rFonts w:ascii="Times New Roman" w:hAnsi="Times New Roman" w:cs="Times New Roman"/>
                <w:sz w:val="28"/>
                <w:szCs w:val="28"/>
              </w:rPr>
              <w:t>т</w:t>
            </w:r>
            <w:r w:rsidRPr="000A6936">
              <w:rPr>
                <w:rFonts w:ascii="Times New Roman" w:hAnsi="Times New Roman" w:cs="Times New Roman"/>
                <w:sz w:val="28"/>
                <w:szCs w:val="28"/>
              </w:rPr>
              <w:t>ойке</w:t>
            </w:r>
            <w:r w:rsidR="00DD1E5C" w:rsidRPr="000A6936">
              <w:rPr>
                <w:rFonts w:ascii="Times New Roman" w:hAnsi="Times New Roman" w:cs="Times New Roman"/>
                <w:sz w:val="28"/>
                <w:szCs w:val="28"/>
              </w:rPr>
              <w:t>.</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A33279" w:rsidP="00A33279">
            <w:pPr>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28</w:t>
            </w:r>
          </w:p>
        </w:tc>
        <w:tc>
          <w:tcPr>
            <w:tcW w:w="3545" w:type="dxa"/>
          </w:tcPr>
          <w:p w:rsidR="00A33279" w:rsidRPr="000A6936" w:rsidRDefault="00A33279" w:rsidP="008878F9">
            <w:pPr>
              <w:ind w:right="-284"/>
              <w:rPr>
                <w:rFonts w:ascii="Times New Roman" w:hAnsi="Times New Roman" w:cs="Times New Roman"/>
                <w:sz w:val="28"/>
                <w:szCs w:val="28"/>
              </w:rPr>
            </w:pPr>
            <w:r w:rsidRPr="000A6936">
              <w:rPr>
                <w:rFonts w:ascii="Times New Roman" w:hAnsi="Times New Roman" w:cs="Times New Roman"/>
                <w:sz w:val="28"/>
                <w:szCs w:val="28"/>
              </w:rPr>
              <w:t>Перемещение в с</w:t>
            </w:r>
            <w:r w:rsidR="00DD1E5C" w:rsidRPr="000A6936">
              <w:rPr>
                <w:rFonts w:ascii="Times New Roman" w:hAnsi="Times New Roman" w:cs="Times New Roman"/>
                <w:sz w:val="28"/>
                <w:szCs w:val="28"/>
              </w:rPr>
              <w:t>т</w:t>
            </w:r>
            <w:r w:rsidRPr="000A6936">
              <w:rPr>
                <w:rFonts w:ascii="Times New Roman" w:hAnsi="Times New Roman" w:cs="Times New Roman"/>
                <w:sz w:val="28"/>
                <w:szCs w:val="28"/>
              </w:rPr>
              <w:t>ойке</w:t>
            </w:r>
            <w:r w:rsidR="00DD1E5C" w:rsidRPr="000A6936">
              <w:rPr>
                <w:rFonts w:ascii="Times New Roman" w:hAnsi="Times New Roman" w:cs="Times New Roman"/>
                <w:sz w:val="28"/>
                <w:szCs w:val="28"/>
              </w:rPr>
              <w:t>.</w:t>
            </w:r>
          </w:p>
          <w:p w:rsidR="00DD1E5C" w:rsidRPr="000A6936" w:rsidRDefault="00DD1E5C" w:rsidP="008878F9">
            <w:pPr>
              <w:ind w:right="-284"/>
              <w:rPr>
                <w:rFonts w:ascii="Times New Roman" w:hAnsi="Times New Roman" w:cs="Times New Roman"/>
                <w:sz w:val="28"/>
                <w:szCs w:val="28"/>
              </w:rPr>
            </w:pPr>
            <w:r w:rsidRPr="000A6936">
              <w:rPr>
                <w:rFonts w:ascii="Times New Roman" w:hAnsi="Times New Roman" w:cs="Times New Roman"/>
                <w:sz w:val="28"/>
                <w:szCs w:val="28"/>
              </w:rPr>
              <w:t>ОФП.</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A33279" w:rsidP="00A33279">
            <w:pPr>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29</w:t>
            </w:r>
          </w:p>
        </w:tc>
        <w:tc>
          <w:tcPr>
            <w:tcW w:w="3545" w:type="dxa"/>
          </w:tcPr>
          <w:p w:rsidR="00A33279" w:rsidRPr="000A6936" w:rsidRDefault="00A33279" w:rsidP="00AE2174">
            <w:pPr>
              <w:ind w:right="-284"/>
              <w:rPr>
                <w:rFonts w:ascii="Times New Roman" w:hAnsi="Times New Roman" w:cs="Times New Roman"/>
                <w:sz w:val="28"/>
                <w:szCs w:val="28"/>
              </w:rPr>
            </w:pPr>
            <w:r w:rsidRPr="000A6936">
              <w:rPr>
                <w:rFonts w:ascii="Times New Roman" w:hAnsi="Times New Roman" w:cs="Times New Roman"/>
                <w:sz w:val="28"/>
                <w:szCs w:val="28"/>
              </w:rPr>
              <w:t>Верхняя передача мяча в          парах с шагом.</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A33279" w:rsidP="00A33279">
            <w:pPr>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30</w:t>
            </w:r>
          </w:p>
        </w:tc>
        <w:tc>
          <w:tcPr>
            <w:tcW w:w="3545" w:type="dxa"/>
          </w:tcPr>
          <w:p w:rsidR="00A33279" w:rsidRPr="000A6936" w:rsidRDefault="00B4754E" w:rsidP="00AE2174">
            <w:pPr>
              <w:ind w:right="-284"/>
              <w:rPr>
                <w:rFonts w:ascii="Times New Roman" w:hAnsi="Times New Roman" w:cs="Times New Roman"/>
                <w:sz w:val="28"/>
                <w:szCs w:val="28"/>
              </w:rPr>
            </w:pPr>
            <w:r w:rsidRPr="000A6936">
              <w:rPr>
                <w:rFonts w:ascii="Times New Roman" w:hAnsi="Times New Roman" w:cs="Times New Roman"/>
                <w:sz w:val="28"/>
                <w:szCs w:val="28"/>
              </w:rPr>
              <w:t>Соревнование в группах</w:t>
            </w:r>
            <w:r w:rsidR="00DD1E5C" w:rsidRPr="000A6936">
              <w:rPr>
                <w:rFonts w:ascii="Times New Roman" w:hAnsi="Times New Roman" w:cs="Times New Roman"/>
                <w:sz w:val="28"/>
                <w:szCs w:val="28"/>
              </w:rPr>
              <w:t>.</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9F228F" w:rsidP="00A33279">
            <w:pPr>
              <w:rPr>
                <w:rFonts w:ascii="Times New Roman" w:hAnsi="Times New Roman" w:cs="Times New Roman"/>
                <w:sz w:val="28"/>
                <w:szCs w:val="28"/>
              </w:rPr>
            </w:pPr>
            <w:r>
              <w:rPr>
                <w:rFonts w:ascii="Times New Roman" w:hAnsi="Times New Roman" w:cs="Times New Roman"/>
                <w:sz w:val="28"/>
                <w:szCs w:val="28"/>
              </w:rPr>
              <w:t>Повторить правила игры в волейбол</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31</w:t>
            </w:r>
          </w:p>
        </w:tc>
        <w:tc>
          <w:tcPr>
            <w:tcW w:w="3545" w:type="dxa"/>
          </w:tcPr>
          <w:p w:rsidR="00A33279" w:rsidRPr="000A6936" w:rsidRDefault="00A33279" w:rsidP="008878F9">
            <w:pPr>
              <w:ind w:right="-284"/>
              <w:rPr>
                <w:rFonts w:ascii="Times New Roman" w:hAnsi="Times New Roman" w:cs="Times New Roman"/>
                <w:sz w:val="28"/>
                <w:szCs w:val="28"/>
              </w:rPr>
            </w:pPr>
            <w:r w:rsidRPr="000A6936">
              <w:rPr>
                <w:rFonts w:ascii="Times New Roman" w:hAnsi="Times New Roman" w:cs="Times New Roman"/>
                <w:sz w:val="28"/>
                <w:szCs w:val="28"/>
              </w:rPr>
              <w:t xml:space="preserve">Приём мяча двумя </w:t>
            </w:r>
          </w:p>
          <w:p w:rsidR="00A33279" w:rsidRPr="000A6936" w:rsidRDefault="00A33279" w:rsidP="008878F9">
            <w:pPr>
              <w:ind w:right="-284"/>
              <w:rPr>
                <w:rFonts w:ascii="Times New Roman" w:hAnsi="Times New Roman" w:cs="Times New Roman"/>
                <w:sz w:val="28"/>
                <w:szCs w:val="28"/>
              </w:rPr>
            </w:pPr>
            <w:r w:rsidRPr="000A6936">
              <w:rPr>
                <w:rFonts w:ascii="Times New Roman" w:hAnsi="Times New Roman" w:cs="Times New Roman"/>
                <w:sz w:val="28"/>
                <w:szCs w:val="28"/>
              </w:rPr>
              <w:t>руками снизу</w:t>
            </w:r>
            <w:r w:rsidR="00DD1E5C" w:rsidRPr="000A6936">
              <w:rPr>
                <w:rFonts w:ascii="Times New Roman" w:hAnsi="Times New Roman" w:cs="Times New Roman"/>
                <w:sz w:val="28"/>
                <w:szCs w:val="28"/>
              </w:rPr>
              <w:t>.</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A33279" w:rsidP="00A33279">
            <w:pPr>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32</w:t>
            </w:r>
          </w:p>
        </w:tc>
        <w:tc>
          <w:tcPr>
            <w:tcW w:w="3545" w:type="dxa"/>
          </w:tcPr>
          <w:p w:rsidR="00A33279" w:rsidRPr="000A6936" w:rsidRDefault="00B4754E" w:rsidP="008878F9">
            <w:pPr>
              <w:ind w:right="-284"/>
              <w:rPr>
                <w:rFonts w:ascii="Times New Roman" w:hAnsi="Times New Roman" w:cs="Times New Roman"/>
                <w:sz w:val="28"/>
                <w:szCs w:val="28"/>
              </w:rPr>
            </w:pPr>
            <w:r w:rsidRPr="000A6936">
              <w:rPr>
                <w:rFonts w:ascii="Times New Roman" w:hAnsi="Times New Roman" w:cs="Times New Roman"/>
                <w:sz w:val="28"/>
                <w:szCs w:val="28"/>
              </w:rPr>
              <w:t>Верхняя передача мяча в          парах с шагом.</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w:t>
            </w:r>
            <w:r w:rsidR="00A33279" w:rsidRPr="000A6936">
              <w:rPr>
                <w:rFonts w:ascii="Times New Roman" w:hAnsi="Times New Roman" w:cs="Times New Roman"/>
                <w:sz w:val="28"/>
                <w:szCs w:val="28"/>
              </w:rPr>
              <w:lastRenderedPageBreak/>
              <w:t>стойке. Передача двумя руками сверху на месте. Игра без подач.</w:t>
            </w:r>
          </w:p>
        </w:tc>
        <w:tc>
          <w:tcPr>
            <w:tcW w:w="2268" w:type="dxa"/>
          </w:tcPr>
          <w:p w:rsidR="00A33279" w:rsidRPr="000A6936" w:rsidRDefault="00A33279" w:rsidP="00A33279">
            <w:pPr>
              <w:rPr>
                <w:rFonts w:ascii="Times New Roman" w:hAnsi="Times New Roman" w:cs="Times New Roman"/>
                <w:sz w:val="28"/>
                <w:szCs w:val="28"/>
              </w:rPr>
            </w:pPr>
            <w:r w:rsidRPr="000A6936">
              <w:rPr>
                <w:rFonts w:ascii="Times New Roman" w:hAnsi="Times New Roman" w:cs="Times New Roman"/>
                <w:sz w:val="28"/>
                <w:szCs w:val="28"/>
              </w:rPr>
              <w:lastRenderedPageBreak/>
              <w:t xml:space="preserve">Уметь выполнять технические </w:t>
            </w:r>
            <w:r w:rsidRPr="000A6936">
              <w:rPr>
                <w:rFonts w:ascii="Times New Roman" w:hAnsi="Times New Roman" w:cs="Times New Roman"/>
                <w:sz w:val="28"/>
                <w:szCs w:val="28"/>
              </w:rPr>
              <w:lastRenderedPageBreak/>
              <w:t>элементы</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lastRenderedPageBreak/>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lastRenderedPageBreak/>
              <w:t>33</w:t>
            </w:r>
          </w:p>
        </w:tc>
        <w:tc>
          <w:tcPr>
            <w:tcW w:w="3545" w:type="dxa"/>
          </w:tcPr>
          <w:p w:rsidR="00B4754E" w:rsidRPr="000A6936" w:rsidRDefault="00B4754E" w:rsidP="00B4754E">
            <w:pPr>
              <w:ind w:right="-284"/>
              <w:rPr>
                <w:rFonts w:ascii="Times New Roman" w:hAnsi="Times New Roman" w:cs="Times New Roman"/>
                <w:sz w:val="28"/>
                <w:szCs w:val="28"/>
              </w:rPr>
            </w:pPr>
            <w:r w:rsidRPr="000A6936">
              <w:rPr>
                <w:rFonts w:ascii="Times New Roman" w:hAnsi="Times New Roman" w:cs="Times New Roman"/>
                <w:sz w:val="28"/>
                <w:szCs w:val="28"/>
              </w:rPr>
              <w:t>Прямой нападающий</w:t>
            </w:r>
          </w:p>
          <w:p w:rsidR="00A33279" w:rsidRPr="000A6936" w:rsidRDefault="00B4754E" w:rsidP="00B4754E">
            <w:pPr>
              <w:ind w:right="-284"/>
              <w:rPr>
                <w:rFonts w:ascii="Times New Roman" w:hAnsi="Times New Roman" w:cs="Times New Roman"/>
                <w:sz w:val="28"/>
                <w:szCs w:val="28"/>
              </w:rPr>
            </w:pPr>
            <w:r w:rsidRPr="000A6936">
              <w:rPr>
                <w:rFonts w:ascii="Times New Roman" w:hAnsi="Times New Roman" w:cs="Times New Roman"/>
                <w:sz w:val="28"/>
                <w:szCs w:val="28"/>
              </w:rPr>
              <w:t xml:space="preserve"> удар. Учебная игра.</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A33279" w:rsidP="00A33279">
            <w:pPr>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34</w:t>
            </w:r>
          </w:p>
        </w:tc>
        <w:tc>
          <w:tcPr>
            <w:tcW w:w="3545" w:type="dxa"/>
          </w:tcPr>
          <w:p w:rsidR="00A33279" w:rsidRPr="000A6936" w:rsidRDefault="00A33279" w:rsidP="008878F9">
            <w:pPr>
              <w:ind w:right="-284"/>
              <w:rPr>
                <w:rFonts w:ascii="Times New Roman" w:hAnsi="Times New Roman" w:cs="Times New Roman"/>
                <w:sz w:val="28"/>
                <w:szCs w:val="28"/>
              </w:rPr>
            </w:pPr>
            <w:r w:rsidRPr="000A6936">
              <w:rPr>
                <w:rFonts w:ascii="Times New Roman" w:hAnsi="Times New Roman" w:cs="Times New Roman"/>
                <w:sz w:val="28"/>
                <w:szCs w:val="28"/>
              </w:rPr>
              <w:t>Верхняя передача мяча</w:t>
            </w:r>
          </w:p>
          <w:p w:rsidR="00A33279" w:rsidRPr="000A6936" w:rsidRDefault="00A33279" w:rsidP="008878F9">
            <w:pPr>
              <w:ind w:right="-284"/>
              <w:rPr>
                <w:rFonts w:ascii="Times New Roman" w:hAnsi="Times New Roman" w:cs="Times New Roman"/>
                <w:sz w:val="28"/>
                <w:szCs w:val="28"/>
              </w:rPr>
            </w:pPr>
            <w:r w:rsidRPr="000A6936">
              <w:rPr>
                <w:rFonts w:ascii="Times New Roman" w:hAnsi="Times New Roman" w:cs="Times New Roman"/>
                <w:sz w:val="28"/>
                <w:szCs w:val="28"/>
              </w:rPr>
              <w:t xml:space="preserve"> в   парах, тройках.</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A33279" w:rsidP="00A33279">
            <w:pPr>
              <w:rPr>
                <w:rFonts w:ascii="Times New Roman" w:hAnsi="Times New Roman" w:cs="Times New Roman"/>
                <w:sz w:val="28"/>
                <w:szCs w:val="28"/>
              </w:rPr>
            </w:pPr>
            <w:r w:rsidRPr="000A6936">
              <w:rPr>
                <w:rFonts w:ascii="Times New Roman" w:hAnsi="Times New Roman" w:cs="Times New Roman"/>
                <w:sz w:val="28"/>
                <w:szCs w:val="28"/>
              </w:rPr>
              <w:t>Уметь выполнять технические элементы</w:t>
            </w:r>
          </w:p>
        </w:tc>
        <w:tc>
          <w:tcPr>
            <w:tcW w:w="1134" w:type="dxa"/>
          </w:tcPr>
          <w:p w:rsidR="00A33279" w:rsidRPr="000A6936" w:rsidRDefault="005E4205" w:rsidP="00AE2174">
            <w:pPr>
              <w:ind w:right="-284"/>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A33279" w:rsidRPr="000A6936" w:rsidRDefault="00A33279" w:rsidP="00AE2174">
            <w:pPr>
              <w:ind w:right="-284"/>
              <w:rPr>
                <w:rFonts w:ascii="Times New Roman" w:hAnsi="Times New Roman" w:cs="Times New Roman"/>
                <w:sz w:val="28"/>
                <w:szCs w:val="28"/>
              </w:rPr>
            </w:pPr>
          </w:p>
        </w:tc>
      </w:tr>
      <w:tr w:rsidR="00A33279" w:rsidRPr="000A6936" w:rsidTr="005C683B">
        <w:tc>
          <w:tcPr>
            <w:tcW w:w="567" w:type="dxa"/>
          </w:tcPr>
          <w:p w:rsidR="00A33279" w:rsidRPr="000A6936" w:rsidRDefault="005C683B" w:rsidP="00AE2174">
            <w:pPr>
              <w:ind w:right="-284"/>
              <w:rPr>
                <w:rFonts w:ascii="Times New Roman" w:hAnsi="Times New Roman" w:cs="Times New Roman"/>
                <w:sz w:val="28"/>
                <w:szCs w:val="28"/>
              </w:rPr>
            </w:pPr>
            <w:r>
              <w:rPr>
                <w:rFonts w:ascii="Times New Roman" w:hAnsi="Times New Roman" w:cs="Times New Roman"/>
                <w:sz w:val="28"/>
                <w:szCs w:val="28"/>
              </w:rPr>
              <w:t>35</w:t>
            </w:r>
          </w:p>
        </w:tc>
        <w:tc>
          <w:tcPr>
            <w:tcW w:w="3545" w:type="dxa"/>
          </w:tcPr>
          <w:p w:rsidR="00A33279" w:rsidRPr="000A6936" w:rsidRDefault="00B4754E" w:rsidP="00AE2174">
            <w:pPr>
              <w:ind w:right="-284"/>
              <w:rPr>
                <w:rFonts w:ascii="Times New Roman" w:hAnsi="Times New Roman" w:cs="Times New Roman"/>
                <w:sz w:val="28"/>
                <w:szCs w:val="28"/>
              </w:rPr>
            </w:pPr>
            <w:r w:rsidRPr="000A6936">
              <w:rPr>
                <w:rFonts w:ascii="Times New Roman" w:hAnsi="Times New Roman" w:cs="Times New Roman"/>
                <w:sz w:val="28"/>
                <w:szCs w:val="28"/>
              </w:rPr>
              <w:t>Соревнование. Итоговое занятие</w:t>
            </w:r>
            <w:r w:rsidR="00DD1E5C" w:rsidRPr="000A6936">
              <w:rPr>
                <w:rFonts w:ascii="Times New Roman" w:hAnsi="Times New Roman" w:cs="Times New Roman"/>
                <w:sz w:val="28"/>
                <w:szCs w:val="28"/>
              </w:rPr>
              <w:t>.</w:t>
            </w:r>
          </w:p>
        </w:tc>
        <w:tc>
          <w:tcPr>
            <w:tcW w:w="2693" w:type="dxa"/>
          </w:tcPr>
          <w:p w:rsidR="00A33279" w:rsidRPr="000A6936" w:rsidRDefault="00B95956" w:rsidP="00A33279">
            <w:pPr>
              <w:rPr>
                <w:rFonts w:ascii="Times New Roman" w:hAnsi="Times New Roman" w:cs="Times New Roman"/>
                <w:sz w:val="28"/>
                <w:szCs w:val="28"/>
              </w:rPr>
            </w:pPr>
            <w:r w:rsidRPr="000A6936">
              <w:rPr>
                <w:rFonts w:ascii="Times New Roman" w:hAnsi="Times New Roman" w:cs="Times New Roman"/>
                <w:sz w:val="28"/>
                <w:szCs w:val="28"/>
              </w:rPr>
              <w:t>Разминка.</w:t>
            </w:r>
            <w:r w:rsidR="00A33279" w:rsidRPr="000A6936">
              <w:rPr>
                <w:rFonts w:ascii="Times New Roman" w:hAnsi="Times New Roman" w:cs="Times New Roman"/>
                <w:sz w:val="28"/>
                <w:szCs w:val="28"/>
              </w:rPr>
              <w:t xml:space="preserve"> Стойка игрока. Перемещение в стойке. Передача двумя руками сверху на месте. Игра без подач.</w:t>
            </w:r>
          </w:p>
        </w:tc>
        <w:tc>
          <w:tcPr>
            <w:tcW w:w="2268" w:type="dxa"/>
          </w:tcPr>
          <w:p w:rsidR="00A33279" w:rsidRPr="000A6936" w:rsidRDefault="009F228F" w:rsidP="00A33279">
            <w:pPr>
              <w:rPr>
                <w:rFonts w:ascii="Times New Roman" w:hAnsi="Times New Roman" w:cs="Times New Roman"/>
                <w:sz w:val="28"/>
                <w:szCs w:val="28"/>
              </w:rPr>
            </w:pPr>
            <w:r>
              <w:rPr>
                <w:rFonts w:ascii="Times New Roman" w:hAnsi="Times New Roman" w:cs="Times New Roman"/>
                <w:sz w:val="28"/>
                <w:szCs w:val="28"/>
              </w:rPr>
              <w:t>Повторить инструктаж по ТБ</w:t>
            </w:r>
          </w:p>
        </w:tc>
        <w:tc>
          <w:tcPr>
            <w:tcW w:w="1134" w:type="dxa"/>
          </w:tcPr>
          <w:p w:rsidR="00A33279" w:rsidRPr="000A6936" w:rsidRDefault="005E4205" w:rsidP="00AE2174">
            <w:pPr>
              <w:ind w:right="-284"/>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A33279" w:rsidRPr="000A6936" w:rsidRDefault="00A33279" w:rsidP="00AE2174">
            <w:pPr>
              <w:ind w:right="-284"/>
              <w:rPr>
                <w:rFonts w:ascii="Times New Roman" w:hAnsi="Times New Roman" w:cs="Times New Roman"/>
                <w:sz w:val="28"/>
                <w:szCs w:val="28"/>
              </w:rPr>
            </w:pPr>
          </w:p>
        </w:tc>
      </w:tr>
    </w:tbl>
    <w:p w:rsidR="009A4491" w:rsidRPr="000A6936" w:rsidRDefault="0003111C" w:rsidP="00F667EB">
      <w:pPr>
        <w:tabs>
          <w:tab w:val="left" w:pos="1635"/>
        </w:tabs>
        <w:spacing w:after="0"/>
        <w:ind w:right="-284"/>
        <w:rPr>
          <w:rFonts w:ascii="Times New Roman" w:hAnsi="Times New Roman" w:cs="Times New Roman"/>
          <w:sz w:val="28"/>
          <w:szCs w:val="28"/>
        </w:rPr>
      </w:pPr>
      <w:r w:rsidRPr="000A6936">
        <w:rPr>
          <w:rFonts w:ascii="Times New Roman" w:hAnsi="Times New Roman" w:cs="Times New Roman"/>
          <w:sz w:val="28"/>
          <w:szCs w:val="28"/>
        </w:rPr>
        <w:tab/>
      </w:r>
    </w:p>
    <w:p w:rsidR="009669BA" w:rsidRPr="000A6936" w:rsidRDefault="009669BA" w:rsidP="009669BA">
      <w:pPr>
        <w:jc w:val="center"/>
        <w:rPr>
          <w:rFonts w:ascii="Times New Roman" w:hAnsi="Times New Roman" w:cs="Times New Roman"/>
          <w:sz w:val="28"/>
          <w:szCs w:val="28"/>
        </w:rPr>
      </w:pPr>
      <w:r w:rsidRPr="000A6936">
        <w:rPr>
          <w:rFonts w:ascii="Times New Roman" w:hAnsi="Times New Roman" w:cs="Times New Roman"/>
          <w:sz w:val="28"/>
          <w:szCs w:val="28"/>
        </w:rPr>
        <w:t>Учебники:</w:t>
      </w:r>
    </w:p>
    <w:p w:rsidR="009669BA" w:rsidRPr="000A6936" w:rsidRDefault="009669BA" w:rsidP="009669BA">
      <w:pPr>
        <w:rPr>
          <w:rFonts w:ascii="Times New Roman" w:hAnsi="Times New Roman" w:cs="Times New Roman"/>
          <w:sz w:val="28"/>
          <w:szCs w:val="28"/>
        </w:rPr>
      </w:pPr>
      <w:r w:rsidRPr="000A6936">
        <w:rPr>
          <w:rFonts w:ascii="Times New Roman" w:hAnsi="Times New Roman" w:cs="Times New Roman"/>
          <w:sz w:val="28"/>
          <w:szCs w:val="28"/>
        </w:rPr>
        <w:t>1. Авторы: М.А.</w:t>
      </w:r>
      <w:r w:rsidR="00B95956" w:rsidRPr="000A6936">
        <w:rPr>
          <w:rFonts w:ascii="Times New Roman" w:hAnsi="Times New Roman" w:cs="Times New Roman"/>
          <w:sz w:val="28"/>
          <w:szCs w:val="28"/>
        </w:rPr>
        <w:t xml:space="preserve"> </w:t>
      </w:r>
      <w:r w:rsidRPr="000A6936">
        <w:rPr>
          <w:rFonts w:ascii="Times New Roman" w:hAnsi="Times New Roman" w:cs="Times New Roman"/>
          <w:sz w:val="28"/>
          <w:szCs w:val="28"/>
        </w:rPr>
        <w:t>Виленский, И.М.</w:t>
      </w:r>
      <w:r w:rsidR="00B95956" w:rsidRPr="000A6936">
        <w:rPr>
          <w:rFonts w:ascii="Times New Roman" w:hAnsi="Times New Roman" w:cs="Times New Roman"/>
          <w:sz w:val="28"/>
          <w:szCs w:val="28"/>
        </w:rPr>
        <w:t xml:space="preserve"> </w:t>
      </w:r>
      <w:r w:rsidRPr="000A6936">
        <w:rPr>
          <w:rFonts w:ascii="Times New Roman" w:hAnsi="Times New Roman" w:cs="Times New Roman"/>
          <w:sz w:val="28"/>
          <w:szCs w:val="28"/>
        </w:rPr>
        <w:t>Туревский, Т.Ю.</w:t>
      </w:r>
      <w:r w:rsidR="00B95956" w:rsidRPr="000A6936">
        <w:rPr>
          <w:rFonts w:ascii="Times New Roman" w:hAnsi="Times New Roman" w:cs="Times New Roman"/>
          <w:sz w:val="28"/>
          <w:szCs w:val="28"/>
        </w:rPr>
        <w:t xml:space="preserve"> </w:t>
      </w:r>
      <w:r w:rsidRPr="000A6936">
        <w:rPr>
          <w:rFonts w:ascii="Times New Roman" w:hAnsi="Times New Roman" w:cs="Times New Roman"/>
          <w:sz w:val="28"/>
          <w:szCs w:val="28"/>
        </w:rPr>
        <w:t>Торочкова, В.А.</w:t>
      </w:r>
      <w:r w:rsidR="00B95956" w:rsidRPr="000A6936">
        <w:rPr>
          <w:rFonts w:ascii="Times New Roman" w:hAnsi="Times New Roman" w:cs="Times New Roman"/>
          <w:sz w:val="28"/>
          <w:szCs w:val="28"/>
        </w:rPr>
        <w:t xml:space="preserve"> </w:t>
      </w:r>
      <w:r w:rsidRPr="000A6936">
        <w:rPr>
          <w:rFonts w:ascii="Times New Roman" w:hAnsi="Times New Roman" w:cs="Times New Roman"/>
          <w:sz w:val="28"/>
          <w:szCs w:val="28"/>
        </w:rPr>
        <w:t>Соколкина, Г.А.</w:t>
      </w:r>
      <w:r w:rsidR="00B95956" w:rsidRPr="000A6936">
        <w:rPr>
          <w:rFonts w:ascii="Times New Roman" w:hAnsi="Times New Roman" w:cs="Times New Roman"/>
          <w:sz w:val="28"/>
          <w:szCs w:val="28"/>
        </w:rPr>
        <w:t xml:space="preserve"> </w:t>
      </w:r>
      <w:r w:rsidRPr="000A6936">
        <w:rPr>
          <w:rFonts w:ascii="Times New Roman" w:hAnsi="Times New Roman" w:cs="Times New Roman"/>
          <w:sz w:val="28"/>
          <w:szCs w:val="28"/>
        </w:rPr>
        <w:t>Баландин, Н.Н.</w:t>
      </w:r>
      <w:r w:rsidR="00B95956" w:rsidRPr="000A6936">
        <w:rPr>
          <w:rFonts w:ascii="Times New Roman" w:hAnsi="Times New Roman" w:cs="Times New Roman"/>
          <w:sz w:val="28"/>
          <w:szCs w:val="28"/>
        </w:rPr>
        <w:t xml:space="preserve"> </w:t>
      </w:r>
      <w:r w:rsidRPr="000A6936">
        <w:rPr>
          <w:rFonts w:ascii="Times New Roman" w:hAnsi="Times New Roman" w:cs="Times New Roman"/>
          <w:sz w:val="28"/>
          <w:szCs w:val="28"/>
        </w:rPr>
        <w:t>Назарова, Т.Н. Казакова, Н.С.</w:t>
      </w:r>
      <w:r w:rsidR="00B95956" w:rsidRPr="000A6936">
        <w:rPr>
          <w:rFonts w:ascii="Times New Roman" w:hAnsi="Times New Roman" w:cs="Times New Roman"/>
          <w:sz w:val="28"/>
          <w:szCs w:val="28"/>
        </w:rPr>
        <w:t xml:space="preserve"> </w:t>
      </w:r>
      <w:r w:rsidRPr="000A6936">
        <w:rPr>
          <w:rFonts w:ascii="Times New Roman" w:hAnsi="Times New Roman" w:cs="Times New Roman"/>
          <w:sz w:val="28"/>
          <w:szCs w:val="28"/>
        </w:rPr>
        <w:t>Алёшина, З.В.</w:t>
      </w:r>
      <w:r w:rsidR="00B95956" w:rsidRPr="000A6936">
        <w:rPr>
          <w:rFonts w:ascii="Times New Roman" w:hAnsi="Times New Roman" w:cs="Times New Roman"/>
          <w:sz w:val="28"/>
          <w:szCs w:val="28"/>
        </w:rPr>
        <w:t xml:space="preserve"> </w:t>
      </w:r>
      <w:r w:rsidRPr="000A6936">
        <w:rPr>
          <w:rFonts w:ascii="Times New Roman" w:hAnsi="Times New Roman" w:cs="Times New Roman"/>
          <w:sz w:val="28"/>
          <w:szCs w:val="28"/>
        </w:rPr>
        <w:t>Гребенщикова, А.Н.</w:t>
      </w:r>
      <w:r w:rsidR="00B95956" w:rsidRPr="000A6936">
        <w:rPr>
          <w:rFonts w:ascii="Times New Roman" w:hAnsi="Times New Roman" w:cs="Times New Roman"/>
          <w:sz w:val="28"/>
          <w:szCs w:val="28"/>
        </w:rPr>
        <w:t xml:space="preserve"> </w:t>
      </w:r>
      <w:r w:rsidRPr="000A6936">
        <w:rPr>
          <w:rFonts w:ascii="Times New Roman" w:hAnsi="Times New Roman" w:cs="Times New Roman"/>
          <w:sz w:val="28"/>
          <w:szCs w:val="28"/>
        </w:rPr>
        <w:t>Крайнов</w:t>
      </w:r>
    </w:p>
    <w:p w:rsidR="009669BA" w:rsidRPr="000A6936" w:rsidRDefault="009669BA" w:rsidP="009669BA">
      <w:pPr>
        <w:rPr>
          <w:rFonts w:ascii="Times New Roman" w:hAnsi="Times New Roman" w:cs="Times New Roman"/>
          <w:sz w:val="28"/>
          <w:szCs w:val="28"/>
        </w:rPr>
      </w:pPr>
      <w:r w:rsidRPr="000A6936">
        <w:rPr>
          <w:rFonts w:ascii="Times New Roman" w:hAnsi="Times New Roman" w:cs="Times New Roman"/>
          <w:sz w:val="28"/>
          <w:szCs w:val="28"/>
        </w:rPr>
        <w:t>Физическая культура 5 – 6 – 7 классы, Учебник для общеобразовательных учреждений под редакцией М.Я.</w:t>
      </w:r>
      <w:r w:rsidR="00B95956" w:rsidRPr="000A6936">
        <w:rPr>
          <w:rFonts w:ascii="Times New Roman" w:hAnsi="Times New Roman" w:cs="Times New Roman"/>
          <w:sz w:val="28"/>
          <w:szCs w:val="28"/>
        </w:rPr>
        <w:t xml:space="preserve"> </w:t>
      </w:r>
      <w:r w:rsidRPr="000A6936">
        <w:rPr>
          <w:rFonts w:ascii="Times New Roman" w:hAnsi="Times New Roman" w:cs="Times New Roman"/>
          <w:sz w:val="28"/>
          <w:szCs w:val="28"/>
        </w:rPr>
        <w:t>Виленского</w:t>
      </w:r>
    </w:p>
    <w:p w:rsidR="009669BA" w:rsidRPr="000A6936" w:rsidRDefault="009669BA" w:rsidP="009669BA">
      <w:pPr>
        <w:rPr>
          <w:rFonts w:ascii="Times New Roman" w:hAnsi="Times New Roman" w:cs="Times New Roman"/>
          <w:sz w:val="28"/>
          <w:szCs w:val="28"/>
        </w:rPr>
      </w:pPr>
      <w:r w:rsidRPr="000A6936">
        <w:rPr>
          <w:rFonts w:ascii="Times New Roman" w:hAnsi="Times New Roman" w:cs="Times New Roman"/>
          <w:sz w:val="28"/>
          <w:szCs w:val="28"/>
        </w:rPr>
        <w:t>2. Авторы: доктор педагогических наук В.И.</w:t>
      </w:r>
      <w:r w:rsidR="00B95956" w:rsidRPr="000A6936">
        <w:rPr>
          <w:rFonts w:ascii="Times New Roman" w:hAnsi="Times New Roman" w:cs="Times New Roman"/>
          <w:sz w:val="28"/>
          <w:szCs w:val="28"/>
        </w:rPr>
        <w:t xml:space="preserve"> </w:t>
      </w:r>
      <w:r w:rsidRPr="000A6936">
        <w:rPr>
          <w:rFonts w:ascii="Times New Roman" w:hAnsi="Times New Roman" w:cs="Times New Roman"/>
          <w:sz w:val="28"/>
          <w:szCs w:val="28"/>
        </w:rPr>
        <w:t>Лях, кандидат педагогических наук А.А.</w:t>
      </w:r>
      <w:r w:rsidR="00B95956" w:rsidRPr="000A6936">
        <w:rPr>
          <w:rFonts w:ascii="Times New Roman" w:hAnsi="Times New Roman" w:cs="Times New Roman"/>
          <w:sz w:val="28"/>
          <w:szCs w:val="28"/>
        </w:rPr>
        <w:t xml:space="preserve"> </w:t>
      </w:r>
      <w:r w:rsidRPr="000A6936">
        <w:rPr>
          <w:rFonts w:ascii="Times New Roman" w:hAnsi="Times New Roman" w:cs="Times New Roman"/>
          <w:sz w:val="28"/>
          <w:szCs w:val="28"/>
        </w:rPr>
        <w:t>Зданевич</w:t>
      </w:r>
      <w:r w:rsidR="00B95956" w:rsidRPr="000A6936">
        <w:rPr>
          <w:rFonts w:ascii="Times New Roman" w:hAnsi="Times New Roman" w:cs="Times New Roman"/>
          <w:sz w:val="28"/>
          <w:szCs w:val="28"/>
        </w:rPr>
        <w:t>.</w:t>
      </w:r>
    </w:p>
    <w:p w:rsidR="009669BA" w:rsidRPr="000A6936" w:rsidRDefault="009669BA" w:rsidP="009669BA">
      <w:pPr>
        <w:rPr>
          <w:rFonts w:ascii="Times New Roman" w:hAnsi="Times New Roman" w:cs="Times New Roman"/>
          <w:sz w:val="28"/>
          <w:szCs w:val="28"/>
        </w:rPr>
      </w:pPr>
      <w:r w:rsidRPr="000A6936">
        <w:rPr>
          <w:rFonts w:ascii="Times New Roman" w:hAnsi="Times New Roman" w:cs="Times New Roman"/>
          <w:sz w:val="28"/>
          <w:szCs w:val="28"/>
        </w:rPr>
        <w:t xml:space="preserve">Физическая культура 8 – </w:t>
      </w:r>
      <w:r w:rsidR="00B95956" w:rsidRPr="000A6936">
        <w:rPr>
          <w:rFonts w:ascii="Times New Roman" w:hAnsi="Times New Roman" w:cs="Times New Roman"/>
          <w:sz w:val="28"/>
          <w:szCs w:val="28"/>
        </w:rPr>
        <w:t>9 классы</w:t>
      </w:r>
      <w:r w:rsidRPr="000A6936">
        <w:rPr>
          <w:rFonts w:ascii="Times New Roman" w:hAnsi="Times New Roman" w:cs="Times New Roman"/>
          <w:sz w:val="28"/>
          <w:szCs w:val="28"/>
        </w:rPr>
        <w:t>, Учебник для общеобразовательных учреждений под редакцией В.И.</w:t>
      </w:r>
      <w:r w:rsidR="00B95956" w:rsidRPr="000A6936">
        <w:rPr>
          <w:rFonts w:ascii="Times New Roman" w:hAnsi="Times New Roman" w:cs="Times New Roman"/>
          <w:sz w:val="28"/>
          <w:szCs w:val="28"/>
        </w:rPr>
        <w:t xml:space="preserve"> </w:t>
      </w:r>
      <w:r w:rsidRPr="000A6936">
        <w:rPr>
          <w:rFonts w:ascii="Times New Roman" w:hAnsi="Times New Roman" w:cs="Times New Roman"/>
          <w:sz w:val="28"/>
          <w:szCs w:val="28"/>
        </w:rPr>
        <w:t>Ляха</w:t>
      </w:r>
      <w:r w:rsidR="00B95956" w:rsidRPr="000A6936">
        <w:rPr>
          <w:rFonts w:ascii="Times New Roman" w:hAnsi="Times New Roman" w:cs="Times New Roman"/>
          <w:sz w:val="28"/>
          <w:szCs w:val="28"/>
        </w:rPr>
        <w:t xml:space="preserve">, </w:t>
      </w:r>
      <w:r w:rsidRPr="000A6936">
        <w:rPr>
          <w:rFonts w:ascii="Times New Roman" w:hAnsi="Times New Roman" w:cs="Times New Roman"/>
          <w:sz w:val="28"/>
          <w:szCs w:val="28"/>
        </w:rPr>
        <w:t>А.А.</w:t>
      </w:r>
      <w:r w:rsidR="00B95956" w:rsidRPr="000A6936">
        <w:rPr>
          <w:rFonts w:ascii="Times New Roman" w:hAnsi="Times New Roman" w:cs="Times New Roman"/>
          <w:sz w:val="28"/>
          <w:szCs w:val="28"/>
        </w:rPr>
        <w:t xml:space="preserve"> </w:t>
      </w:r>
      <w:r w:rsidRPr="000A6936">
        <w:rPr>
          <w:rFonts w:ascii="Times New Roman" w:hAnsi="Times New Roman" w:cs="Times New Roman"/>
          <w:sz w:val="28"/>
          <w:szCs w:val="28"/>
        </w:rPr>
        <w:t>Зданевича</w:t>
      </w:r>
      <w:r w:rsidR="00034771">
        <w:rPr>
          <w:rFonts w:ascii="Times New Roman" w:hAnsi="Times New Roman" w:cs="Times New Roman"/>
          <w:sz w:val="28"/>
          <w:szCs w:val="28"/>
        </w:rPr>
        <w:t>.</w:t>
      </w:r>
    </w:p>
    <w:p w:rsidR="009669BA" w:rsidRPr="000A6936" w:rsidRDefault="009669BA" w:rsidP="009669BA">
      <w:pPr>
        <w:rPr>
          <w:rFonts w:ascii="Times New Roman" w:hAnsi="Times New Roman" w:cs="Times New Roman"/>
          <w:sz w:val="28"/>
          <w:szCs w:val="28"/>
        </w:rPr>
      </w:pPr>
    </w:p>
    <w:sectPr w:rsidR="009669BA" w:rsidRPr="000A6936" w:rsidSect="001E6784">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719"/>
    <w:multiLevelType w:val="hybridMultilevel"/>
    <w:tmpl w:val="0534151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15:restartNumberingAfterBreak="0">
    <w:nsid w:val="34084367"/>
    <w:multiLevelType w:val="hybridMultilevel"/>
    <w:tmpl w:val="1EA88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D912D0"/>
    <w:multiLevelType w:val="hybridMultilevel"/>
    <w:tmpl w:val="DC80D5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CE692F"/>
    <w:multiLevelType w:val="hybridMultilevel"/>
    <w:tmpl w:val="F9CA5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8B2C68"/>
    <w:multiLevelType w:val="hybridMultilevel"/>
    <w:tmpl w:val="7F3CAA54"/>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93632"/>
    <w:rsid w:val="000304C6"/>
    <w:rsid w:val="0003111C"/>
    <w:rsid w:val="00034771"/>
    <w:rsid w:val="00076451"/>
    <w:rsid w:val="00076F23"/>
    <w:rsid w:val="0009001C"/>
    <w:rsid w:val="00094040"/>
    <w:rsid w:val="000A6936"/>
    <w:rsid w:val="00146E50"/>
    <w:rsid w:val="00170B7D"/>
    <w:rsid w:val="001A4060"/>
    <w:rsid w:val="001D63F9"/>
    <w:rsid w:val="001E2FA5"/>
    <w:rsid w:val="001E6784"/>
    <w:rsid w:val="00203C52"/>
    <w:rsid w:val="00241792"/>
    <w:rsid w:val="002C66C2"/>
    <w:rsid w:val="002F7BC7"/>
    <w:rsid w:val="00316ED6"/>
    <w:rsid w:val="003437B6"/>
    <w:rsid w:val="00360C3F"/>
    <w:rsid w:val="00410EA8"/>
    <w:rsid w:val="00411DE3"/>
    <w:rsid w:val="004A5C19"/>
    <w:rsid w:val="004C5C15"/>
    <w:rsid w:val="005802E7"/>
    <w:rsid w:val="00593632"/>
    <w:rsid w:val="005C683B"/>
    <w:rsid w:val="005E4205"/>
    <w:rsid w:val="00623706"/>
    <w:rsid w:val="0066720F"/>
    <w:rsid w:val="006E0617"/>
    <w:rsid w:val="00746CDA"/>
    <w:rsid w:val="0075795D"/>
    <w:rsid w:val="0076174D"/>
    <w:rsid w:val="007D5038"/>
    <w:rsid w:val="008873FD"/>
    <w:rsid w:val="008878F9"/>
    <w:rsid w:val="00924B25"/>
    <w:rsid w:val="00935561"/>
    <w:rsid w:val="009532E6"/>
    <w:rsid w:val="009669BA"/>
    <w:rsid w:val="009A4491"/>
    <w:rsid w:val="009F228F"/>
    <w:rsid w:val="009F3DF8"/>
    <w:rsid w:val="00A068A5"/>
    <w:rsid w:val="00A10ACF"/>
    <w:rsid w:val="00A27C60"/>
    <w:rsid w:val="00A33279"/>
    <w:rsid w:val="00A57ABE"/>
    <w:rsid w:val="00AE1519"/>
    <w:rsid w:val="00AE2174"/>
    <w:rsid w:val="00AF2402"/>
    <w:rsid w:val="00B4754E"/>
    <w:rsid w:val="00B77380"/>
    <w:rsid w:val="00B9046C"/>
    <w:rsid w:val="00B95956"/>
    <w:rsid w:val="00B974F5"/>
    <w:rsid w:val="00BA507F"/>
    <w:rsid w:val="00C61726"/>
    <w:rsid w:val="00C7203C"/>
    <w:rsid w:val="00CC2BD6"/>
    <w:rsid w:val="00CE5749"/>
    <w:rsid w:val="00CE5CD2"/>
    <w:rsid w:val="00D061BA"/>
    <w:rsid w:val="00D113D3"/>
    <w:rsid w:val="00D43AD9"/>
    <w:rsid w:val="00D446B6"/>
    <w:rsid w:val="00D576F8"/>
    <w:rsid w:val="00DB17D1"/>
    <w:rsid w:val="00DD1E5C"/>
    <w:rsid w:val="00E1465B"/>
    <w:rsid w:val="00E43953"/>
    <w:rsid w:val="00E44360"/>
    <w:rsid w:val="00E45B57"/>
    <w:rsid w:val="00E60740"/>
    <w:rsid w:val="00E86E7C"/>
    <w:rsid w:val="00EA4A2C"/>
    <w:rsid w:val="00EC7CA1"/>
    <w:rsid w:val="00F12DAE"/>
    <w:rsid w:val="00F667EB"/>
    <w:rsid w:val="00F8669B"/>
    <w:rsid w:val="00FB35A8"/>
    <w:rsid w:val="00FC0D13"/>
    <w:rsid w:val="00FC6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A5689E"/>
  <w15:docId w15:val="{4C8B842C-49C1-4A37-9EFD-16528CDD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6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10A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A10ACF"/>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09001C"/>
    <w:pPr>
      <w:ind w:left="720"/>
      <w:contextualSpacing/>
    </w:pPr>
  </w:style>
  <w:style w:type="table" w:styleId="a6">
    <w:name w:val="Table Grid"/>
    <w:basedOn w:val="a1"/>
    <w:uiPriority w:val="59"/>
    <w:rsid w:val="003437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CC2B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2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9BE7-C129-479B-BC8D-819512F6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8</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МБОУ СОШ№1 ПК №16</cp:lastModifiedBy>
  <cp:revision>37</cp:revision>
  <cp:lastPrinted>2012-11-15T15:25:00Z</cp:lastPrinted>
  <dcterms:created xsi:type="dcterms:W3CDTF">2010-10-31T18:04:00Z</dcterms:created>
  <dcterms:modified xsi:type="dcterms:W3CDTF">2023-10-19T14:30:00Z</dcterms:modified>
</cp:coreProperties>
</file>