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3D36D" w14:textId="77777777" w:rsidR="00ED0213" w:rsidRPr="00E55100" w:rsidRDefault="00ED0213" w:rsidP="00ED0213">
      <w:pPr>
        <w:spacing w:after="0" w:line="408" w:lineRule="auto"/>
        <w:ind w:left="120"/>
        <w:jc w:val="center"/>
      </w:pPr>
      <w:r w:rsidRPr="00E55100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7172EA11" w14:textId="77777777" w:rsidR="00ED0213" w:rsidRPr="00E55100" w:rsidRDefault="00ED0213" w:rsidP="00ED0213">
      <w:pPr>
        <w:spacing w:after="0" w:line="408" w:lineRule="auto"/>
        <w:ind w:left="120"/>
        <w:jc w:val="center"/>
      </w:pPr>
      <w:r w:rsidRPr="00E55100">
        <w:rPr>
          <w:rFonts w:ascii="Times New Roman" w:hAnsi="Times New Roman"/>
          <w:b/>
          <w:color w:val="000000"/>
          <w:sz w:val="28"/>
        </w:rPr>
        <w:t xml:space="preserve">‌МИНИСТЕРСТВО ОБРАЗОВАНИЯ КРАСНОЯРСКОГО КРАЯ </w:t>
      </w:r>
      <w:r>
        <w:rPr>
          <w:sz w:val="28"/>
        </w:rPr>
        <w:br/>
      </w:r>
      <w:r w:rsidRPr="00E55100">
        <w:rPr>
          <w:rFonts w:ascii="Times New Roman" w:hAnsi="Times New Roman"/>
          <w:b/>
          <w:color w:val="000000"/>
          <w:sz w:val="28"/>
        </w:rPr>
        <w:t xml:space="preserve"> </w:t>
      </w:r>
    </w:p>
    <w:p w14:paraId="608A7679" w14:textId="77777777" w:rsidR="00ED0213" w:rsidRPr="00E55100" w:rsidRDefault="00ED0213" w:rsidP="00ED0213">
      <w:pPr>
        <w:spacing w:after="0" w:line="408" w:lineRule="auto"/>
        <w:ind w:left="120"/>
        <w:jc w:val="center"/>
      </w:pPr>
      <w:r w:rsidRPr="00E55100">
        <w:rPr>
          <w:rFonts w:ascii="Times New Roman" w:hAnsi="Times New Roman"/>
          <w:b/>
          <w:color w:val="000000"/>
          <w:sz w:val="28"/>
        </w:rPr>
        <w:t>‌муниципальное бюджетное общеобразовательное учреждение‌</w:t>
      </w:r>
      <w:r w:rsidRPr="00E55100">
        <w:rPr>
          <w:rFonts w:ascii="Times New Roman" w:hAnsi="Times New Roman"/>
          <w:color w:val="000000"/>
          <w:sz w:val="28"/>
        </w:rPr>
        <w:t>​</w:t>
      </w:r>
    </w:p>
    <w:p w14:paraId="3AEFFA2A" w14:textId="77777777" w:rsidR="00ED0213" w:rsidRPr="00E53DAB" w:rsidRDefault="00ED0213" w:rsidP="00ED0213">
      <w:pPr>
        <w:spacing w:after="0" w:line="408" w:lineRule="auto"/>
        <w:ind w:left="120"/>
        <w:jc w:val="center"/>
      </w:pPr>
      <w:r w:rsidRPr="00E53DAB">
        <w:rPr>
          <w:rFonts w:ascii="Times New Roman" w:hAnsi="Times New Roman"/>
          <w:b/>
          <w:color w:val="000000"/>
          <w:sz w:val="28"/>
        </w:rPr>
        <w:t>МБОУ" Козульская СОШ №1"</w:t>
      </w:r>
    </w:p>
    <w:p w14:paraId="235D00EA" w14:textId="77777777" w:rsidR="00ED0213" w:rsidRPr="00E53DAB" w:rsidRDefault="00ED0213" w:rsidP="00ED0213">
      <w:pPr>
        <w:spacing w:after="0"/>
        <w:ind w:left="120"/>
      </w:pPr>
    </w:p>
    <w:p w14:paraId="41F8DAD0" w14:textId="77777777" w:rsidR="00ED0213" w:rsidRPr="00E53DAB" w:rsidRDefault="00ED0213" w:rsidP="00ED0213">
      <w:pPr>
        <w:spacing w:after="0"/>
        <w:ind w:left="120"/>
      </w:pPr>
    </w:p>
    <w:p w14:paraId="02EF342F" w14:textId="77777777" w:rsidR="00ED0213" w:rsidRPr="00E53DAB" w:rsidRDefault="00ED0213" w:rsidP="00ED0213">
      <w:pPr>
        <w:spacing w:after="0"/>
        <w:ind w:left="120"/>
      </w:pPr>
    </w:p>
    <w:p w14:paraId="2DB1A1A7" w14:textId="77777777" w:rsidR="00ED0213" w:rsidRPr="00E53DAB" w:rsidRDefault="00ED0213" w:rsidP="00ED0213">
      <w:pPr>
        <w:spacing w:after="0"/>
        <w:ind w:left="120"/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D0213" w:rsidRPr="00E53DAB" w14:paraId="4E3F57E0" w14:textId="77777777" w:rsidTr="00965889">
        <w:tc>
          <w:tcPr>
            <w:tcW w:w="3114" w:type="dxa"/>
          </w:tcPr>
          <w:p w14:paraId="12934E74" w14:textId="77777777" w:rsidR="00ED0213" w:rsidRPr="0040209D" w:rsidRDefault="00ED0213" w:rsidP="0096588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</w:t>
            </w:r>
          </w:p>
          <w:p w14:paraId="383566E6" w14:textId="77777777" w:rsidR="00ED0213" w:rsidRPr="008944ED" w:rsidRDefault="00ED0213" w:rsidP="0096588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методическим объединением учителей начальных классов Руководитель МО</w:t>
            </w:r>
          </w:p>
          <w:p w14:paraId="73B94637" w14:textId="77777777" w:rsidR="00ED0213" w:rsidRPr="008944ED" w:rsidRDefault="00ED0213" w:rsidP="0096588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Иванова В.А.</w:t>
            </w:r>
          </w:p>
          <w:p w14:paraId="25C7A2D2" w14:textId="23BD768A" w:rsidR="00ED0213" w:rsidRDefault="00ED0213" w:rsidP="009658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6BE090F" w14:textId="2D409F63" w:rsidR="00ED0213" w:rsidRDefault="00ED0213" w:rsidP="009658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  </w:t>
            </w:r>
            <w:r w:rsidR="00EE6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E551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736E7C2F" w14:textId="77777777" w:rsidR="00ED0213" w:rsidRPr="0040209D" w:rsidRDefault="00ED0213" w:rsidP="0096588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09EFB1A" w14:textId="77777777" w:rsidR="00ED0213" w:rsidRPr="0040209D" w:rsidRDefault="00ED0213" w:rsidP="0096588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1E14012B" w14:textId="77777777" w:rsidR="00ED0213" w:rsidRPr="008944ED" w:rsidRDefault="00ED0213" w:rsidP="0096588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14:paraId="007D97AE" w14:textId="77777777" w:rsidR="00ED0213" w:rsidRDefault="00ED0213" w:rsidP="0096588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Лобзенко Г.В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6D30A581" w14:textId="77777777" w:rsidR="00ED0213" w:rsidRPr="008944ED" w:rsidRDefault="00ED0213" w:rsidP="0096588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02B9941A" w14:textId="69971115" w:rsidR="00ED0213" w:rsidRDefault="00ED0213" w:rsidP="009658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E6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24736A69" w14:textId="77777777" w:rsidR="00ED0213" w:rsidRPr="0040209D" w:rsidRDefault="00ED0213" w:rsidP="0096588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AC60420" w14:textId="77777777" w:rsidR="00ED0213" w:rsidRDefault="00ED0213" w:rsidP="0096588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1999497F" w14:textId="77777777" w:rsidR="00ED0213" w:rsidRPr="008944ED" w:rsidRDefault="00ED0213" w:rsidP="0096588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"Козульская СОШ № 1"</w:t>
            </w:r>
          </w:p>
          <w:p w14:paraId="28A54902" w14:textId="77777777" w:rsidR="00ED0213" w:rsidRPr="008944ED" w:rsidRDefault="00ED0213" w:rsidP="0096588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Николаева Н.А.</w:t>
            </w:r>
          </w:p>
          <w:p w14:paraId="67EE8A38" w14:textId="77777777" w:rsidR="00ED0213" w:rsidRDefault="00ED0213" w:rsidP="0096588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53984E6" w14:textId="14DEE52A" w:rsidR="00ED0213" w:rsidRDefault="00ED0213" w:rsidP="009658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_</w:t>
            </w:r>
            <w:r w:rsidR="00EE6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</w:t>
            </w:r>
          </w:p>
          <w:p w14:paraId="4AAC3D60" w14:textId="1190BD0E" w:rsidR="00ED0213" w:rsidRDefault="00ED0213" w:rsidP="009658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  </w:t>
            </w:r>
            <w:r w:rsidR="00EE6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4CBB7333" w14:textId="77777777" w:rsidR="00ED0213" w:rsidRPr="0040209D" w:rsidRDefault="00ED0213" w:rsidP="0096588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F1AF8E0" w14:textId="77777777" w:rsidR="00ED0213" w:rsidRPr="00E55100" w:rsidRDefault="00ED0213" w:rsidP="00ED0213">
      <w:pPr>
        <w:spacing w:after="0"/>
        <w:ind w:left="120"/>
      </w:pPr>
    </w:p>
    <w:p w14:paraId="78CA94AB" w14:textId="77777777" w:rsidR="00ED0213" w:rsidRPr="00E55100" w:rsidRDefault="00ED0213" w:rsidP="00ED0213">
      <w:pPr>
        <w:spacing w:after="0"/>
        <w:ind w:left="120"/>
      </w:pPr>
      <w:r w:rsidRPr="00E55100">
        <w:rPr>
          <w:rFonts w:ascii="Times New Roman" w:hAnsi="Times New Roman"/>
          <w:color w:val="000000"/>
          <w:sz w:val="28"/>
        </w:rPr>
        <w:t>‌</w:t>
      </w:r>
    </w:p>
    <w:p w14:paraId="0EB66886" w14:textId="77777777" w:rsidR="00ED0213" w:rsidRPr="00E55100" w:rsidRDefault="00ED0213" w:rsidP="00ED0213">
      <w:pPr>
        <w:spacing w:after="0"/>
        <w:ind w:left="120"/>
      </w:pPr>
    </w:p>
    <w:p w14:paraId="06D48EA9" w14:textId="77777777" w:rsidR="00ED0213" w:rsidRPr="00E55100" w:rsidRDefault="00ED0213" w:rsidP="00ED0213">
      <w:pPr>
        <w:spacing w:after="0"/>
        <w:ind w:left="120"/>
      </w:pPr>
    </w:p>
    <w:p w14:paraId="2371A2CB" w14:textId="77777777" w:rsidR="00ED0213" w:rsidRPr="00E55100" w:rsidRDefault="00ED0213" w:rsidP="00ED0213">
      <w:pPr>
        <w:spacing w:after="0"/>
        <w:ind w:left="120"/>
      </w:pPr>
    </w:p>
    <w:p w14:paraId="597EFE77" w14:textId="77777777" w:rsidR="00ED0213" w:rsidRPr="00E55100" w:rsidRDefault="00ED0213" w:rsidP="00ED0213">
      <w:pPr>
        <w:spacing w:after="0" w:line="408" w:lineRule="auto"/>
        <w:ind w:left="120"/>
        <w:jc w:val="center"/>
      </w:pPr>
      <w:r w:rsidRPr="00E55100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77F50853" w14:textId="77777777" w:rsidR="00ED0213" w:rsidRDefault="00ED0213" w:rsidP="00ED0213">
      <w:pPr>
        <w:spacing w:after="0" w:line="408" w:lineRule="auto"/>
        <w:rPr>
          <w:rFonts w:ascii="Times New Roman" w:hAnsi="Times New Roman"/>
          <w:b/>
          <w:color w:val="000000"/>
          <w:sz w:val="28"/>
        </w:rPr>
      </w:pPr>
      <w:r>
        <w:t xml:space="preserve">                                                                      </w:t>
      </w:r>
      <w:r w:rsidRPr="00E55100">
        <w:rPr>
          <w:rFonts w:ascii="Times New Roman" w:hAnsi="Times New Roman"/>
          <w:b/>
          <w:color w:val="000000"/>
          <w:sz w:val="28"/>
        </w:rPr>
        <w:t xml:space="preserve">учебного предмета </w:t>
      </w:r>
    </w:p>
    <w:p w14:paraId="0E4D43FA" w14:textId="77777777" w:rsidR="00ED0213" w:rsidRPr="00E55100" w:rsidRDefault="00ED0213" w:rsidP="00ED0213">
      <w:pPr>
        <w:spacing w:after="0" w:line="408" w:lineRule="auto"/>
        <w:ind w:left="120"/>
        <w:jc w:val="center"/>
      </w:pPr>
      <w:r w:rsidRPr="00E55100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b/>
          <w:color w:val="000000"/>
          <w:sz w:val="28"/>
        </w:rPr>
        <w:t>Основы религиозной культуры и светской этики</w:t>
      </w:r>
      <w:r w:rsidRPr="00E55100">
        <w:rPr>
          <w:rFonts w:ascii="Times New Roman" w:hAnsi="Times New Roman"/>
          <w:b/>
          <w:color w:val="000000"/>
          <w:sz w:val="28"/>
        </w:rPr>
        <w:t>»</w:t>
      </w:r>
    </w:p>
    <w:p w14:paraId="45358FFB" w14:textId="74E47473" w:rsidR="00ED0213" w:rsidRPr="00E55100" w:rsidRDefault="006B0858" w:rsidP="00ED021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</w:t>
      </w:r>
      <w:r w:rsidR="00ED0213" w:rsidRPr="00E55100">
        <w:rPr>
          <w:rFonts w:ascii="Times New Roman" w:hAnsi="Times New Roman"/>
          <w:color w:val="000000"/>
          <w:sz w:val="28"/>
        </w:rPr>
        <w:t>4 класс</w:t>
      </w:r>
      <w:r>
        <w:rPr>
          <w:rFonts w:ascii="Times New Roman" w:hAnsi="Times New Roman"/>
          <w:color w:val="000000"/>
          <w:sz w:val="28"/>
        </w:rPr>
        <w:t>а</w:t>
      </w:r>
    </w:p>
    <w:p w14:paraId="32E178EF" w14:textId="77777777" w:rsidR="00ED0213" w:rsidRPr="00E55100" w:rsidRDefault="00ED0213" w:rsidP="00ED0213">
      <w:pPr>
        <w:spacing w:after="0"/>
        <w:ind w:left="120"/>
        <w:jc w:val="center"/>
      </w:pPr>
    </w:p>
    <w:p w14:paraId="0EE9401E" w14:textId="77777777" w:rsidR="00ED0213" w:rsidRPr="00E55100" w:rsidRDefault="00ED0213" w:rsidP="00ED0213">
      <w:pPr>
        <w:spacing w:after="0"/>
        <w:ind w:left="120"/>
        <w:jc w:val="center"/>
      </w:pPr>
    </w:p>
    <w:p w14:paraId="254D89D4" w14:textId="77777777" w:rsidR="00ED0213" w:rsidRPr="00E55100" w:rsidRDefault="00ED0213" w:rsidP="00ED0213">
      <w:pPr>
        <w:spacing w:after="0"/>
        <w:ind w:left="120"/>
        <w:jc w:val="center"/>
      </w:pPr>
    </w:p>
    <w:p w14:paraId="2AAD5612" w14:textId="77777777" w:rsidR="00ED0213" w:rsidRDefault="00ED0213" w:rsidP="00ED0213">
      <w:pPr>
        <w:spacing w:after="0"/>
      </w:pPr>
    </w:p>
    <w:p w14:paraId="56CBB206" w14:textId="77777777" w:rsidR="00ED0213" w:rsidRDefault="00ED0213" w:rsidP="00ED0213">
      <w:pPr>
        <w:spacing w:after="0"/>
        <w:ind w:left="120"/>
        <w:jc w:val="center"/>
      </w:pPr>
    </w:p>
    <w:p w14:paraId="5F7986F0" w14:textId="77777777" w:rsidR="00ED0213" w:rsidRDefault="00ED0213" w:rsidP="00ED0213">
      <w:pPr>
        <w:spacing w:after="0"/>
        <w:ind w:left="120"/>
        <w:jc w:val="center"/>
      </w:pPr>
    </w:p>
    <w:p w14:paraId="543AA191" w14:textId="77777777" w:rsidR="00ED0213" w:rsidRPr="00E55100" w:rsidRDefault="00ED0213" w:rsidP="00ED0213">
      <w:pPr>
        <w:spacing w:after="0"/>
        <w:ind w:left="120"/>
        <w:jc w:val="center"/>
      </w:pPr>
    </w:p>
    <w:p w14:paraId="68552598" w14:textId="77777777" w:rsidR="00ED0213" w:rsidRDefault="00ED0213" w:rsidP="00ED021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E55100">
        <w:rPr>
          <w:rFonts w:ascii="Times New Roman" w:hAnsi="Times New Roman"/>
          <w:color w:val="000000"/>
          <w:sz w:val="28"/>
        </w:rPr>
        <w:t>​</w:t>
      </w:r>
      <w:r w:rsidRPr="00E55100">
        <w:rPr>
          <w:rFonts w:ascii="Times New Roman" w:hAnsi="Times New Roman"/>
          <w:b/>
          <w:color w:val="000000"/>
          <w:sz w:val="28"/>
        </w:rPr>
        <w:t>пгт Козулька‌ 2023 г.‌</w:t>
      </w:r>
    </w:p>
    <w:p w14:paraId="259023F8" w14:textId="77777777" w:rsidR="00ED0213" w:rsidRDefault="00ED0213" w:rsidP="00ED021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14:paraId="74D19F70" w14:textId="77777777" w:rsidR="00CC4171" w:rsidRDefault="00CC4171" w:rsidP="00ED0213">
      <w:pPr>
        <w:rPr>
          <w:rFonts w:ascii="Times New Roman" w:hAnsi="Times New Roman"/>
          <w:b/>
          <w:color w:val="000000"/>
          <w:sz w:val="28"/>
        </w:rPr>
      </w:pPr>
    </w:p>
    <w:p w14:paraId="6935A984" w14:textId="77777777" w:rsidR="00ED0213" w:rsidRDefault="00ED0213" w:rsidP="00ED02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F3B83D" w14:textId="6AE29905" w:rsidR="00546275" w:rsidRPr="00450A2C" w:rsidRDefault="00546275" w:rsidP="00546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Рабочая программа «</w:t>
      </w:r>
      <w:r w:rsidR="00B84BA0" w:rsidRPr="00B84BA0">
        <w:rPr>
          <w:rFonts w:ascii="Times New Roman" w:hAnsi="Times New Roman" w:cs="Times New Roman"/>
          <w:b/>
          <w:bCs/>
          <w:sz w:val="24"/>
          <w:szCs w:val="24"/>
        </w:rPr>
        <w:t>Основы религиозных культур и светской этики</w:t>
      </w:r>
      <w:r w:rsidRPr="00450A2C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14:paraId="27DF3ACE" w14:textId="77777777" w:rsidR="00BD7F84" w:rsidRPr="00BD7F84" w:rsidRDefault="00BD7F84" w:rsidP="00BD7F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14:paraId="39DFACA1" w14:textId="77777777" w:rsidR="00BD7F84" w:rsidRPr="00BD7F84" w:rsidRDefault="00BD7F84" w:rsidP="00BD7F8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F84">
        <w:rPr>
          <w:rFonts w:ascii="Times New Roman" w:eastAsia="Calibri" w:hAnsi="Times New Roman" w:cs="Times New Roman"/>
          <w:iCs/>
          <w:sz w:val="24"/>
          <w:szCs w:val="24"/>
        </w:rPr>
        <w:t xml:space="preserve">Рабочая программа по Основам религиозных культур и светской этики. Модуль: Основы православной культуры </w:t>
      </w:r>
      <w:r w:rsidRPr="00BD7F84">
        <w:rPr>
          <w:rFonts w:ascii="Times New Roman" w:eastAsia="Calibri" w:hAnsi="Times New Roman" w:cs="Times New Roman"/>
          <w:sz w:val="24"/>
          <w:szCs w:val="24"/>
        </w:rPr>
        <w:t>ориентирована на учащихся 4 класса и разработана на основе следующих документов:</w:t>
      </w:r>
    </w:p>
    <w:p w14:paraId="0E23558D" w14:textId="65FD6144" w:rsidR="00BD7F84" w:rsidRPr="00BD7F84" w:rsidRDefault="00BD7F84" w:rsidP="00BD7F84">
      <w:pPr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>Федерального Закона от 29.12.2012 № 273-ФЗ «Об образовании в Российской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7F84">
        <w:rPr>
          <w:rFonts w:ascii="Times New Roman" w:eastAsia="Calibri" w:hAnsi="Times New Roman" w:cs="Times New Roman"/>
          <w:sz w:val="24"/>
          <w:szCs w:val="24"/>
        </w:rPr>
        <w:t>Федерации»;</w:t>
      </w:r>
    </w:p>
    <w:p w14:paraId="54EE7461" w14:textId="5A47C37C" w:rsidR="00BD7F84" w:rsidRPr="00BD7F84" w:rsidRDefault="00BD7F84" w:rsidP="00BD7F84">
      <w:pPr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(утв. приказом Министерства образования и науки РФ от 6 октября 2009 г. N 373) с изменениями и дополнениями.</w:t>
      </w:r>
    </w:p>
    <w:p w14:paraId="5AF3898C" w14:textId="7647BCAD" w:rsidR="00BD7F84" w:rsidRPr="00BD7F84" w:rsidRDefault="00BD7F84" w:rsidP="00BD7F84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«Основы религиозных культур и светской этики: основы православной культуры» </w:t>
      </w:r>
      <w:r w:rsidR="00DB62DC">
        <w:rPr>
          <w:rFonts w:ascii="Times New Roman" w:eastAsia="Calibri" w:hAnsi="Times New Roman" w:cs="Times New Roman"/>
          <w:sz w:val="24"/>
          <w:szCs w:val="24"/>
        </w:rPr>
        <w:t>Васильева О.Ю</w:t>
      </w:r>
      <w:r w:rsidR="00DB62DC" w:rsidRPr="00BD7F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D7F84">
        <w:rPr>
          <w:rFonts w:ascii="Times New Roman" w:eastAsia="Calibri" w:hAnsi="Times New Roman" w:cs="Times New Roman"/>
          <w:sz w:val="24"/>
          <w:szCs w:val="24"/>
        </w:rPr>
        <w:t>(</w:t>
      </w:r>
      <w:bookmarkStart w:id="0" w:name="_Hlk138668153"/>
      <w:r w:rsidR="00100D6A">
        <w:rPr>
          <w:rFonts w:ascii="Times New Roman" w:eastAsia="Calibri" w:hAnsi="Times New Roman" w:cs="Times New Roman"/>
          <w:sz w:val="24"/>
          <w:szCs w:val="24"/>
        </w:rPr>
        <w:t xml:space="preserve">Васильева </w:t>
      </w:r>
      <w:r w:rsidR="00DB62DC">
        <w:rPr>
          <w:rFonts w:ascii="Times New Roman" w:eastAsia="Calibri" w:hAnsi="Times New Roman" w:cs="Times New Roman"/>
          <w:sz w:val="24"/>
          <w:szCs w:val="24"/>
        </w:rPr>
        <w:t>О</w:t>
      </w:r>
      <w:r w:rsidR="00100D6A">
        <w:rPr>
          <w:rFonts w:ascii="Times New Roman" w:eastAsia="Calibri" w:hAnsi="Times New Roman" w:cs="Times New Roman"/>
          <w:sz w:val="24"/>
          <w:szCs w:val="24"/>
        </w:rPr>
        <w:t>.</w:t>
      </w:r>
      <w:r w:rsidR="00DB62DC">
        <w:rPr>
          <w:rFonts w:ascii="Times New Roman" w:eastAsia="Calibri" w:hAnsi="Times New Roman" w:cs="Times New Roman"/>
          <w:sz w:val="24"/>
          <w:szCs w:val="24"/>
        </w:rPr>
        <w:t>Ю</w:t>
      </w:r>
      <w:r w:rsidR="00100D6A" w:rsidRPr="00BD7F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End w:id="0"/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к учебнику </w:t>
      </w:r>
      <w:r w:rsidR="00DB62DC">
        <w:rPr>
          <w:rFonts w:ascii="Times New Roman" w:eastAsia="Calibri" w:hAnsi="Times New Roman" w:cs="Times New Roman"/>
          <w:sz w:val="24"/>
          <w:szCs w:val="24"/>
        </w:rPr>
        <w:t>Васильева О.Ю</w:t>
      </w:r>
      <w:r w:rsidR="00DB62DC" w:rsidRPr="00BD7F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«Основы религиозных культур и светской этики: основы православной культуры: учебник для 4 класса общеобразовательных учреждений / </w:t>
      </w:r>
      <w:r w:rsidR="00DB62DC">
        <w:rPr>
          <w:rFonts w:ascii="Times New Roman" w:eastAsia="Calibri" w:hAnsi="Times New Roman" w:cs="Times New Roman"/>
          <w:sz w:val="24"/>
          <w:szCs w:val="24"/>
        </w:rPr>
        <w:t>О</w:t>
      </w:r>
      <w:r w:rsidR="00100D6A" w:rsidRPr="00C720D9">
        <w:rPr>
          <w:rFonts w:ascii="Times New Roman" w:eastAsia="Calibri" w:hAnsi="Times New Roman" w:cs="Times New Roman"/>
          <w:sz w:val="24"/>
          <w:szCs w:val="24"/>
        </w:rPr>
        <w:t>.</w:t>
      </w:r>
      <w:r w:rsidR="00DB62DC">
        <w:rPr>
          <w:rFonts w:ascii="Times New Roman" w:eastAsia="Calibri" w:hAnsi="Times New Roman" w:cs="Times New Roman"/>
          <w:sz w:val="24"/>
          <w:szCs w:val="24"/>
        </w:rPr>
        <w:t>Ю</w:t>
      </w:r>
      <w:r w:rsidR="00100D6A" w:rsidRPr="00C720D9">
        <w:rPr>
          <w:rFonts w:ascii="Times New Roman" w:eastAsia="Calibri" w:hAnsi="Times New Roman" w:cs="Times New Roman"/>
          <w:sz w:val="24"/>
          <w:szCs w:val="24"/>
        </w:rPr>
        <w:t>.</w:t>
      </w:r>
      <w:r w:rsidR="0010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0D6A" w:rsidRPr="00C720D9">
        <w:rPr>
          <w:rFonts w:ascii="Times New Roman" w:eastAsia="Calibri" w:hAnsi="Times New Roman" w:cs="Times New Roman"/>
          <w:sz w:val="24"/>
          <w:szCs w:val="24"/>
        </w:rPr>
        <w:t>Васильева</w:t>
      </w:r>
      <w:r w:rsidRPr="00BD7F84">
        <w:rPr>
          <w:rFonts w:ascii="Times New Roman" w:eastAsia="Calibri" w:hAnsi="Times New Roman" w:cs="Times New Roman"/>
          <w:sz w:val="24"/>
          <w:szCs w:val="24"/>
        </w:rPr>
        <w:t>. – МА.: ООО «Русское слово – учебник», 20</w:t>
      </w:r>
      <w:r w:rsidR="00DB62DC">
        <w:rPr>
          <w:rFonts w:ascii="Times New Roman" w:eastAsia="Calibri" w:hAnsi="Times New Roman" w:cs="Times New Roman"/>
          <w:sz w:val="24"/>
          <w:szCs w:val="24"/>
        </w:rPr>
        <w:t>23</w:t>
      </w: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10C8D5AF" w14:textId="77777777" w:rsidR="00BD7F84" w:rsidRPr="00BD7F84" w:rsidRDefault="00BD7F84" w:rsidP="00BD7F8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BA6548" w14:textId="77777777" w:rsidR="00BD7F84" w:rsidRPr="00BD7F84" w:rsidRDefault="00BD7F84" w:rsidP="00BD7F8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Данный методический комплект вошёл в Федеральный перечень учебников, рекомендованных (допущенных) Министерством просвещения Российской Федерации: </w:t>
      </w:r>
    </w:p>
    <w:p w14:paraId="20CC324E" w14:textId="77777777" w:rsidR="00BD7F84" w:rsidRPr="00BD7F84" w:rsidRDefault="00BD7F84" w:rsidP="00BD7F8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7F84">
        <w:rPr>
          <w:rFonts w:ascii="Times New Roman" w:eastAsia="Calibri" w:hAnsi="Times New Roman" w:cs="Times New Roman"/>
          <w:b/>
          <w:i/>
          <w:sz w:val="24"/>
          <w:szCs w:val="24"/>
        </w:rPr>
        <w:t>Литература для учащихся:</w:t>
      </w:r>
    </w:p>
    <w:p w14:paraId="54B2A82F" w14:textId="104C3015" w:rsidR="00BD7F84" w:rsidRPr="00DB62DC" w:rsidRDefault="00DB62DC" w:rsidP="00DB62D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2DC">
        <w:rPr>
          <w:rFonts w:ascii="Times New Roman" w:eastAsia="Calibri" w:hAnsi="Times New Roman" w:cs="Times New Roman"/>
          <w:sz w:val="24"/>
          <w:szCs w:val="24"/>
        </w:rPr>
        <w:t xml:space="preserve">Васильева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DB62D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DB62D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4295E">
        <w:rPr>
          <w:rFonts w:ascii="Times New Roman" w:eastAsia="Calibri" w:hAnsi="Times New Roman" w:cs="Times New Roman"/>
          <w:sz w:val="24"/>
          <w:szCs w:val="24"/>
        </w:rPr>
        <w:t>О</w:t>
      </w:r>
      <w:r w:rsidR="00BD7F84" w:rsidRPr="00DB62DC">
        <w:rPr>
          <w:rFonts w:ascii="Times New Roman" w:eastAsia="Calibri" w:hAnsi="Times New Roman" w:cs="Times New Roman"/>
          <w:sz w:val="24"/>
          <w:szCs w:val="24"/>
        </w:rPr>
        <w:t>сновы религиозных культур и светской этики: основы православной культуры: учебник для 4 класса М., 20</w:t>
      </w:r>
      <w:r w:rsidRPr="00DB62DC">
        <w:rPr>
          <w:rFonts w:ascii="Times New Roman" w:eastAsia="Calibri" w:hAnsi="Times New Roman" w:cs="Times New Roman"/>
          <w:sz w:val="24"/>
          <w:szCs w:val="24"/>
        </w:rPr>
        <w:t>23</w:t>
      </w:r>
      <w:r w:rsidR="00BD7F84" w:rsidRPr="00DB62D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4EB08B6" w14:textId="77777777" w:rsidR="00BD7F84" w:rsidRPr="00BD7F84" w:rsidRDefault="00BD7F84" w:rsidP="00BD7F8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7F84">
        <w:rPr>
          <w:rFonts w:ascii="Times New Roman" w:eastAsia="Calibri" w:hAnsi="Times New Roman" w:cs="Times New Roman"/>
          <w:b/>
          <w:i/>
          <w:sz w:val="24"/>
          <w:szCs w:val="24"/>
        </w:rPr>
        <w:t>Методическая литература для учителя:</w:t>
      </w:r>
    </w:p>
    <w:p w14:paraId="27BA0EB4" w14:textId="442CB6E5" w:rsidR="00BD7F84" w:rsidRPr="00BD7F84" w:rsidRDefault="00C720D9" w:rsidP="00BD7F84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38668072"/>
      <w:r>
        <w:rPr>
          <w:rFonts w:ascii="Times New Roman" w:eastAsia="Calibri" w:hAnsi="Times New Roman" w:cs="Times New Roman"/>
          <w:sz w:val="24"/>
          <w:szCs w:val="24"/>
        </w:rPr>
        <w:t>Васильева</w:t>
      </w:r>
      <w:r w:rsidR="0010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62DC">
        <w:rPr>
          <w:rFonts w:ascii="Times New Roman" w:eastAsia="Calibri" w:hAnsi="Times New Roman" w:cs="Times New Roman"/>
          <w:sz w:val="24"/>
          <w:szCs w:val="24"/>
        </w:rPr>
        <w:t>О</w:t>
      </w:r>
      <w:r w:rsidR="00100D6A">
        <w:rPr>
          <w:rFonts w:ascii="Times New Roman" w:eastAsia="Calibri" w:hAnsi="Times New Roman" w:cs="Times New Roman"/>
          <w:sz w:val="24"/>
          <w:szCs w:val="24"/>
        </w:rPr>
        <w:t>.</w:t>
      </w:r>
      <w:r w:rsidR="00DB62DC">
        <w:rPr>
          <w:rFonts w:ascii="Times New Roman" w:eastAsia="Calibri" w:hAnsi="Times New Roman" w:cs="Times New Roman"/>
          <w:sz w:val="24"/>
          <w:szCs w:val="24"/>
        </w:rPr>
        <w:t>Ю</w:t>
      </w:r>
      <w:r w:rsidR="00BD7F84" w:rsidRPr="00BD7F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End w:id="1"/>
      <w:r w:rsidR="00BD7F84" w:rsidRPr="00BD7F84">
        <w:rPr>
          <w:rFonts w:ascii="Times New Roman" w:eastAsia="Calibri" w:hAnsi="Times New Roman" w:cs="Times New Roman"/>
          <w:sz w:val="24"/>
          <w:szCs w:val="24"/>
        </w:rPr>
        <w:t>Рабочая программа к учебнику «Основы религиозных культур и светской этики: основы православной культуры». 4 класс, 20</w:t>
      </w:r>
      <w:r w:rsidR="00DB62DC">
        <w:rPr>
          <w:rFonts w:ascii="Times New Roman" w:eastAsia="Calibri" w:hAnsi="Times New Roman" w:cs="Times New Roman"/>
          <w:sz w:val="24"/>
          <w:szCs w:val="24"/>
        </w:rPr>
        <w:t>23</w:t>
      </w:r>
      <w:r w:rsidR="00BD7F84" w:rsidRPr="00BD7F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C50E765" w14:textId="563583CE" w:rsidR="00BD7F84" w:rsidRPr="006B0858" w:rsidRDefault="00BD7F84" w:rsidP="00BD7F84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Программа курса «Основы религиозных культур и светской этики: основы православной культуры». 4 класс/авт.-сост. </w:t>
      </w:r>
      <w:bookmarkStart w:id="2" w:name="_Hlk138668085"/>
      <w:r w:rsidR="00DB62DC">
        <w:rPr>
          <w:rFonts w:ascii="Times New Roman" w:eastAsia="Calibri" w:hAnsi="Times New Roman" w:cs="Times New Roman"/>
          <w:sz w:val="24"/>
          <w:szCs w:val="24"/>
        </w:rPr>
        <w:t>О</w:t>
      </w:r>
      <w:r w:rsidR="00C720D9" w:rsidRPr="00C720D9">
        <w:rPr>
          <w:rFonts w:ascii="Times New Roman" w:eastAsia="Calibri" w:hAnsi="Times New Roman" w:cs="Times New Roman"/>
          <w:sz w:val="24"/>
          <w:szCs w:val="24"/>
        </w:rPr>
        <w:t>.</w:t>
      </w:r>
      <w:r w:rsidR="00DB62DC">
        <w:rPr>
          <w:rFonts w:ascii="Times New Roman" w:eastAsia="Calibri" w:hAnsi="Times New Roman" w:cs="Times New Roman"/>
          <w:sz w:val="24"/>
          <w:szCs w:val="24"/>
        </w:rPr>
        <w:t>Ю</w:t>
      </w:r>
      <w:r w:rsidR="00C720D9" w:rsidRPr="00C720D9">
        <w:rPr>
          <w:rFonts w:ascii="Times New Roman" w:eastAsia="Calibri" w:hAnsi="Times New Roman" w:cs="Times New Roman"/>
          <w:sz w:val="24"/>
          <w:szCs w:val="24"/>
        </w:rPr>
        <w:t>.</w:t>
      </w:r>
      <w:r w:rsidR="0010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20D9" w:rsidRPr="00C720D9">
        <w:rPr>
          <w:rFonts w:ascii="Times New Roman" w:eastAsia="Calibri" w:hAnsi="Times New Roman" w:cs="Times New Roman"/>
          <w:sz w:val="24"/>
          <w:szCs w:val="24"/>
        </w:rPr>
        <w:t>Васильева</w:t>
      </w:r>
      <w:bookmarkEnd w:id="2"/>
      <w:r w:rsidR="00C720D9" w:rsidRPr="00C720D9">
        <w:rPr>
          <w:rFonts w:ascii="Times New Roman" w:eastAsia="Calibri" w:hAnsi="Times New Roman" w:cs="Times New Roman"/>
          <w:sz w:val="24"/>
          <w:szCs w:val="24"/>
        </w:rPr>
        <w:t>, К.В.</w:t>
      </w:r>
      <w:r w:rsidR="0010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20D9" w:rsidRPr="00C720D9">
        <w:rPr>
          <w:rFonts w:ascii="Times New Roman" w:eastAsia="Calibri" w:hAnsi="Times New Roman" w:cs="Times New Roman"/>
          <w:sz w:val="24"/>
          <w:szCs w:val="24"/>
        </w:rPr>
        <w:t>Савченко, Т.И.</w:t>
      </w:r>
      <w:r w:rsidR="0010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20D9" w:rsidRPr="00C720D9">
        <w:rPr>
          <w:rFonts w:ascii="Times New Roman" w:eastAsia="Calibri" w:hAnsi="Times New Roman" w:cs="Times New Roman"/>
          <w:sz w:val="24"/>
          <w:szCs w:val="24"/>
        </w:rPr>
        <w:t>Тюляева</w:t>
      </w:r>
      <w:r w:rsidR="00C720D9">
        <w:rPr>
          <w:rFonts w:ascii="Times New Roman" w:eastAsia="Calibri" w:hAnsi="Times New Roman" w:cs="Times New Roman"/>
          <w:sz w:val="24"/>
          <w:szCs w:val="24"/>
        </w:rPr>
        <w:t>, 2023 г</w:t>
      </w:r>
      <w:r w:rsidRPr="00BD7F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F9CB9E3" w14:textId="7B5458C9" w:rsidR="00C720D9" w:rsidRPr="00BD7F84" w:rsidRDefault="00BD7F84" w:rsidP="00BD7F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7F84">
        <w:rPr>
          <w:rFonts w:ascii="Times New Roman" w:eastAsia="Calibri" w:hAnsi="Times New Roman" w:cs="Times New Roman"/>
          <w:b/>
          <w:sz w:val="24"/>
          <w:szCs w:val="24"/>
        </w:rPr>
        <w:t>Место курса в учебном плане</w:t>
      </w:r>
    </w:p>
    <w:p w14:paraId="51C05DFF" w14:textId="03B9E701" w:rsidR="00BD7F84" w:rsidRDefault="00BD7F84" w:rsidP="00BD7F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В соответствии с основной образовательной программой начального общего образования и примерными программами начального общего образования предмет «</w:t>
      </w:r>
      <w:r w:rsidR="00015B3F" w:rsidRPr="00BD7F84">
        <w:rPr>
          <w:rFonts w:ascii="Times New Roman" w:eastAsia="Calibri" w:hAnsi="Times New Roman" w:cs="Times New Roman"/>
          <w:sz w:val="24"/>
          <w:szCs w:val="24"/>
        </w:rPr>
        <w:t>Основы религиозной культуры и светской этики</w:t>
      </w:r>
      <w:r w:rsidRPr="00450A2C">
        <w:rPr>
          <w:rFonts w:ascii="Times New Roman" w:hAnsi="Times New Roman" w:cs="Times New Roman"/>
          <w:sz w:val="24"/>
          <w:szCs w:val="24"/>
        </w:rPr>
        <w:t>» является частью предметной области «</w:t>
      </w:r>
      <w:r w:rsidR="00015B3F" w:rsidRPr="00BD7F84">
        <w:rPr>
          <w:rFonts w:ascii="Times New Roman" w:eastAsia="Calibri" w:hAnsi="Times New Roman" w:cs="Times New Roman"/>
          <w:sz w:val="24"/>
          <w:szCs w:val="24"/>
        </w:rPr>
        <w:t>Основы православной культуры</w:t>
      </w:r>
      <w:r w:rsidRPr="00450A2C">
        <w:rPr>
          <w:rFonts w:ascii="Times New Roman" w:hAnsi="Times New Roman" w:cs="Times New Roman"/>
          <w:sz w:val="24"/>
          <w:szCs w:val="24"/>
        </w:rPr>
        <w:t xml:space="preserve">» и изучается </w:t>
      </w:r>
      <w:r w:rsidR="00015B3F">
        <w:rPr>
          <w:rFonts w:ascii="Times New Roman" w:hAnsi="Times New Roman" w:cs="Times New Roman"/>
          <w:sz w:val="24"/>
          <w:szCs w:val="24"/>
        </w:rPr>
        <w:t xml:space="preserve">в </w:t>
      </w:r>
      <w:r w:rsidRPr="00450A2C">
        <w:rPr>
          <w:rFonts w:ascii="Times New Roman" w:hAnsi="Times New Roman" w:cs="Times New Roman"/>
          <w:sz w:val="24"/>
          <w:szCs w:val="24"/>
        </w:rPr>
        <w:t>4-</w:t>
      </w:r>
      <w:r w:rsidR="00015B3F">
        <w:rPr>
          <w:rFonts w:ascii="Times New Roman" w:hAnsi="Times New Roman" w:cs="Times New Roman"/>
          <w:sz w:val="24"/>
          <w:szCs w:val="24"/>
        </w:rPr>
        <w:t>ом</w:t>
      </w:r>
      <w:r w:rsidRPr="00450A2C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15B3F">
        <w:rPr>
          <w:rFonts w:ascii="Times New Roman" w:hAnsi="Times New Roman" w:cs="Times New Roman"/>
          <w:sz w:val="24"/>
          <w:szCs w:val="24"/>
        </w:rPr>
        <w:t>е</w:t>
      </w:r>
      <w:r w:rsidRPr="00450A2C">
        <w:rPr>
          <w:rFonts w:ascii="Times New Roman" w:hAnsi="Times New Roman" w:cs="Times New Roman"/>
          <w:sz w:val="24"/>
          <w:szCs w:val="24"/>
        </w:rPr>
        <w:t>.</w:t>
      </w:r>
    </w:p>
    <w:p w14:paraId="1E861EDC" w14:textId="59337B79" w:rsidR="00BD7F84" w:rsidRPr="00450A2C" w:rsidRDefault="00BD7F84" w:rsidP="00BD7F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F84">
        <w:rPr>
          <w:rFonts w:ascii="Times New Roman" w:hAnsi="Times New Roman" w:cs="Times New Roman"/>
          <w:sz w:val="24"/>
          <w:szCs w:val="24"/>
        </w:rPr>
        <w:t xml:space="preserve">В основе учебно - воспитательного процесса курса ОРКСЭ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  </w:t>
      </w:r>
    </w:p>
    <w:p w14:paraId="2E1417EE" w14:textId="5EF6E29E" w:rsidR="00BD7F84" w:rsidRPr="00BD7F84" w:rsidRDefault="00BD7F84" w:rsidP="00BD7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>Данный курс «Основы православной культуры» используется в рамках комплексного предмета «</w:t>
      </w:r>
      <w:bookmarkStart w:id="3" w:name="_Hlk138665403"/>
      <w:r w:rsidRPr="00BD7F84">
        <w:rPr>
          <w:rFonts w:ascii="Times New Roman" w:eastAsia="Calibri" w:hAnsi="Times New Roman" w:cs="Times New Roman"/>
          <w:sz w:val="24"/>
          <w:szCs w:val="24"/>
        </w:rPr>
        <w:t>Основы религиозной культуры и светской этики</w:t>
      </w:r>
      <w:bookmarkEnd w:id="3"/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». Обучение организуется с согласия обучающегося и по выбору родителей. </w:t>
      </w:r>
    </w:p>
    <w:p w14:paraId="73ACDA96" w14:textId="6DDEFE58" w:rsidR="00BD7F84" w:rsidRPr="006B0858" w:rsidRDefault="00BD7F84" w:rsidP="006B08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>Курс «Основы православной культуры» рассчитан на 1 год обучения в 4 классе, на 34 часа учебного времени из расчёта один час в неделю.</w:t>
      </w:r>
    </w:p>
    <w:p w14:paraId="5E0E6CAC" w14:textId="77777777" w:rsidR="006B0858" w:rsidRDefault="006B0858" w:rsidP="005462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861B49" w14:textId="03E41C25" w:rsidR="00546275" w:rsidRPr="00450A2C" w:rsidRDefault="00546275" w:rsidP="005462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Методологическая основа программы — системно-деятельностный подход.</w:t>
      </w:r>
    </w:p>
    <w:p w14:paraId="137F2812" w14:textId="30BAC4BE" w:rsidR="005366C0" w:rsidRPr="005366C0" w:rsidRDefault="005366C0" w:rsidP="005366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6C0">
        <w:rPr>
          <w:rFonts w:ascii="Times New Roman" w:hAnsi="Times New Roman" w:cs="Times New Roman"/>
          <w:b/>
          <w:bCs/>
          <w:sz w:val="24"/>
          <w:szCs w:val="24"/>
        </w:rPr>
        <w:t xml:space="preserve">Цель и задачи изучения учебного предмета «Основы Религиозных культур и светской этики». </w:t>
      </w:r>
    </w:p>
    <w:p w14:paraId="1F0BBAD6" w14:textId="5C1B525E" w:rsidR="005366C0" w:rsidRPr="005366C0" w:rsidRDefault="005366C0" w:rsidP="005366C0">
      <w:pPr>
        <w:jc w:val="both"/>
        <w:rPr>
          <w:rFonts w:ascii="Times New Roman" w:hAnsi="Times New Roman" w:cs="Times New Roman"/>
          <w:sz w:val="24"/>
          <w:szCs w:val="24"/>
        </w:rPr>
      </w:pPr>
      <w:r w:rsidRPr="005366C0">
        <w:rPr>
          <w:rFonts w:ascii="Times New Roman" w:hAnsi="Times New Roman" w:cs="Times New Roman"/>
          <w:sz w:val="24"/>
          <w:szCs w:val="24"/>
        </w:rPr>
        <w:t>Целью ОРКСЭ является формирование у обучающегося мотивации к осознанному нравственному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6C0">
        <w:rPr>
          <w:rFonts w:ascii="Times New Roman" w:hAnsi="Times New Roman" w:cs="Times New Roman"/>
          <w:sz w:val="24"/>
          <w:szCs w:val="24"/>
        </w:rPr>
        <w:t xml:space="preserve">поведению, основанному на знании и уважении культурных и </w:t>
      </w:r>
      <w:r w:rsidRPr="005366C0">
        <w:rPr>
          <w:rFonts w:ascii="Times New Roman" w:hAnsi="Times New Roman" w:cs="Times New Roman"/>
          <w:sz w:val="24"/>
          <w:szCs w:val="24"/>
        </w:rPr>
        <w:lastRenderedPageBreak/>
        <w:t>религиозных традиций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6C0">
        <w:rPr>
          <w:rFonts w:ascii="Times New Roman" w:hAnsi="Times New Roman" w:cs="Times New Roman"/>
          <w:sz w:val="24"/>
          <w:szCs w:val="24"/>
        </w:rPr>
        <w:t>многонационального народа России, а также к диалогу с представителями других культур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6C0">
        <w:rPr>
          <w:rFonts w:ascii="Times New Roman" w:hAnsi="Times New Roman" w:cs="Times New Roman"/>
          <w:sz w:val="24"/>
          <w:szCs w:val="24"/>
        </w:rPr>
        <w:t>мировоззрений.</w:t>
      </w:r>
    </w:p>
    <w:p w14:paraId="200B5B31" w14:textId="77777777" w:rsidR="005366C0" w:rsidRPr="005366C0" w:rsidRDefault="005366C0" w:rsidP="005366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6C0">
        <w:rPr>
          <w:rFonts w:ascii="Times New Roman" w:hAnsi="Times New Roman" w:cs="Times New Roman"/>
          <w:b/>
          <w:bCs/>
          <w:sz w:val="24"/>
          <w:szCs w:val="24"/>
        </w:rPr>
        <w:t>Основными задачами ОРКСЭ являются:</w:t>
      </w:r>
    </w:p>
    <w:p w14:paraId="047E4A98" w14:textId="7B08ED1B" w:rsidR="005366C0" w:rsidRPr="005366C0" w:rsidRDefault="005366C0" w:rsidP="005366C0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6C0">
        <w:rPr>
          <w:rFonts w:ascii="Times New Roman" w:hAnsi="Times New Roman" w:cs="Times New Roman"/>
          <w:sz w:val="24"/>
          <w:szCs w:val="24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14:paraId="35B181AC" w14:textId="7FEBE66E" w:rsidR="005366C0" w:rsidRPr="005366C0" w:rsidRDefault="005366C0" w:rsidP="005366C0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6C0">
        <w:rPr>
          <w:rFonts w:ascii="Times New Roman" w:hAnsi="Times New Roman" w:cs="Times New Roman"/>
          <w:sz w:val="24"/>
          <w:szCs w:val="24"/>
        </w:rPr>
        <w:t>развитие представлений обучающихся о значении нравственных норм и ценностей в жизни личности, семьи, общества;</w:t>
      </w:r>
    </w:p>
    <w:p w14:paraId="4B8A61A2" w14:textId="44700204" w:rsidR="005366C0" w:rsidRPr="005366C0" w:rsidRDefault="005366C0" w:rsidP="005366C0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6C0">
        <w:rPr>
          <w:rFonts w:ascii="Times New Roman" w:hAnsi="Times New Roman" w:cs="Times New Roman"/>
          <w:sz w:val="24"/>
          <w:szCs w:val="24"/>
        </w:rPr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14:paraId="265988D5" w14:textId="7484492F" w:rsidR="008D32DA" w:rsidRPr="005366C0" w:rsidRDefault="005366C0" w:rsidP="005366C0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6C0">
        <w:rPr>
          <w:rFonts w:ascii="Times New Roman" w:hAnsi="Times New Roman" w:cs="Times New Roman"/>
          <w:sz w:val="24"/>
          <w:szCs w:val="24"/>
        </w:rPr>
        <w:t>развитие способностей обучающихся к общению в полиэтничной, разномировоззренческой и многоконфессиональной среде на основе взаимного уважения и диалога. Основной методологический принцип реализации ОРКСЭ —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</w:t>
      </w:r>
    </w:p>
    <w:p w14:paraId="1CC0C841" w14:textId="2964EBFF" w:rsidR="00B746FF" w:rsidRPr="00C505FB" w:rsidRDefault="00B746FF" w:rsidP="00B746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5FB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C505FB">
        <w:rPr>
          <w:rFonts w:ascii="Times New Roman" w:hAnsi="Times New Roman" w:cs="Times New Roman"/>
          <w:b/>
          <w:bCs/>
          <w:sz w:val="28"/>
          <w:szCs w:val="28"/>
        </w:rPr>
        <w:t xml:space="preserve">одержание </w:t>
      </w:r>
      <w:r w:rsidR="008E4B8A" w:rsidRPr="00C505FB">
        <w:rPr>
          <w:rFonts w:ascii="Times New Roman" w:hAnsi="Times New Roman" w:cs="Times New Roman"/>
          <w:b/>
          <w:bCs/>
          <w:sz w:val="28"/>
          <w:szCs w:val="28"/>
        </w:rPr>
        <w:t>программы учебного предмета</w:t>
      </w:r>
    </w:p>
    <w:p w14:paraId="43956654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1. Россия — наша Родина (2 ч)</w:t>
      </w:r>
    </w:p>
    <w:p w14:paraId="5583774F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Россия — наша Родина. Россия — огромная страна. Богатство и разнообразие природы нашей страны. России принадлежит пятая часть всех лесов мира. Природа и география России. Животный и растительный мир нашей страны, заповедники и национальные парки. Песни и стихи о Родине. Пейзажи России. Воспевание красоты родной земли — излюбленная тема в русской культуре. Официальное название России — Российская Федерация. Главная сила в государстве — народ. Богатства России — заслуга народа, хранившего и приумножавшего ее достояние, ее культуру. Национальный состав России. Россия — общий дом для всех народов, ее населяющих. Необходимость для всеобщего благополучия в государстве почтительно относиться к истории страны, ее национальной культуре, традициям. Любовь к России, воспеваемая в поэзии, песенном творчестве.</w:t>
      </w:r>
    </w:p>
    <w:p w14:paraId="2F8506E3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2. Православная духовная традиция (2 ч)</w:t>
      </w:r>
    </w:p>
    <w:p w14:paraId="1D660F9A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Исторические имена России. Понятия духовности, традиции, духовной традиции, культуры, религии. Православная духовная традиция и ее роль в формировании культуры Отечества. 988 год — дата Крещения Руси. Князь Владимир Святой — креститель Руси. Понятие «государственная религия». Символическое значение креста как главного христианского символа. Государственные символы: флаг, герб, гимн. Знакомство с текстом гимна России, символическими духовными смыслами элементов и цветов герба, государственного флага России и штандарта Президента России. Образ Георгия Победоносца на гербе Москвы и России.</w:t>
      </w:r>
    </w:p>
    <w:p w14:paraId="6F715851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3. Что такое христианство (1 ч)</w:t>
      </w:r>
    </w:p>
    <w:p w14:paraId="6A55FF4E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Новая эра и Рождество Христово. Современный отсчет времени. Иисус Христос — Спаситель мира. Святая Земля. Вифлеем — место рождения Иисуса Христа. Священное Писание и Новый Завет. Четвероевангелие: Евангелие от Матфея, Марка, Луки, Иоанна. Значение слова «Евангелие». Богочеловек — Сын Бога и Сын Человеческий. </w:t>
      </w:r>
      <w:r w:rsidRPr="008E4B8A">
        <w:rPr>
          <w:rFonts w:ascii="Times New Roman" w:hAnsi="Times New Roman" w:cs="Times New Roman"/>
          <w:sz w:val="24"/>
          <w:szCs w:val="24"/>
        </w:rPr>
        <w:lastRenderedPageBreak/>
        <w:t>Боговоплощение от Духа Святого и Девы Марии.Иоанн Предтеча — Креститель Господа Иисуса Христа. Проповедь Царства Божия (Царства Небесного). Понятие «апостолы».</w:t>
      </w:r>
    </w:p>
    <w:p w14:paraId="00303220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4. Особенности восточного христианства (1 ч)</w:t>
      </w:r>
    </w:p>
    <w:p w14:paraId="53FFA07C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Три основных направления христианства: православие, католицизм, протестантизм. Синонимы, означающие православие: Восточное христианство, Византийская, Греческая вера. Понятия инославия и иноверия. Вселенские Соборы. Символ веры как краткая формулировка вероучительных истин. Празднование Пасхи. Традиция иконопочитания. Полное название Православной (Восточной, Византийской, Греческой) Церкви — Единая Святая Соборная и Апостольская Церковь.</w:t>
      </w:r>
    </w:p>
    <w:p w14:paraId="10BC8AFF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5. Культура и религия (1 ч)</w:t>
      </w:r>
    </w:p>
    <w:p w14:paraId="2C2D0140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Происхождение культуры, происхождение термина «культура». Происхождение религии. Понятие богооткровения. Связь между культурой и религией в истории человеческого общества. Связь между культурой и религией в современном обществе. Основные существенные признаки культуры: результат деятельности человека, ценность и полезность для человека и общества. Мировоззрение. Этика.</w:t>
      </w:r>
    </w:p>
    <w:p w14:paraId="5595B8F5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6. Добро и зло в православной традиции (1 ч)</w:t>
      </w:r>
    </w:p>
    <w:p w14:paraId="6BE57E7F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Библия — Священное Писание. Традиционный — религиозный — взгляд на происхождение добра и зла. Сотворение мира духов. Отпадение Денницы. Сотворение первых людей и их пребывание в раю. Древо познания добра и зла. Грехопадение первых людей. Первородный грех. Ад. Спасение души.</w:t>
      </w:r>
    </w:p>
    <w:p w14:paraId="5E32B2C4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7. Во что верят православные христиане (1 ч)</w:t>
      </w:r>
    </w:p>
    <w:p w14:paraId="5A00E0F1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Вера как основа любой религии и синоним слова «религия». Догматы — вероучительные истины. Символ веры. Раскрытие смыслов членов Символа веры. Понятие о Святой Троице, Троице Единосущной, Ипостаси. Учение о Христе, Божественной и человеческой природе Иисуса Христа. Таинство Крещения как начало пути спасения. Главные заповеди в Евангелии.</w:t>
      </w:r>
    </w:p>
    <w:p w14:paraId="6EC27249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8. Золотое правило нравственности (1 ч)</w:t>
      </w:r>
    </w:p>
    <w:p w14:paraId="34A75A93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Свобода вероисповедания граждан России. Закрепление права на свободу вероисповедания, убеждений, национальную культуру, родной язык в Конституции России — Основном законе нашей страны. Золотое правило нравственности: формулировка, смысл правила, распространенность в разных культурах.</w:t>
      </w:r>
    </w:p>
    <w:p w14:paraId="134A7D37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9. Любовь к ближнему (1 ч)</w:t>
      </w:r>
    </w:p>
    <w:p w14:paraId="2BB26938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Повторение главных евангельских заповедей. Притча как форма проповеди. Притча о добром самарянине. Духовно-этический анализ притчи. </w:t>
      </w:r>
    </w:p>
    <w:p w14:paraId="767B52B2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10. Милосердие и сострадание (1 ч)</w:t>
      </w:r>
    </w:p>
    <w:p w14:paraId="74207032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Расширение и углубление духовно-этического смысла притчи о добром самарянине. Раскрытие понятий милосердия и сострадания. Примеры милосердия и сострадания из современной жизни и опыта школьников.</w:t>
      </w:r>
    </w:p>
    <w:p w14:paraId="1B7D1FFC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11. Отношение к труду (1 ч)</w:t>
      </w:r>
    </w:p>
    <w:p w14:paraId="2A40B6BA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Книга Бытие о сотворении мира и человека. Сотворение мира как творческий труд Создателя. Божественный замысел сотворения человека и выполнение замысла. Труд человека в раю. Труд после грехопадения первых людей и изгнания их из рая. Духовный закон о труде, полученный через пророка Моисея. </w:t>
      </w:r>
    </w:p>
    <w:p w14:paraId="0FAECF8C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12. Долг и ответственность (1 ч)</w:t>
      </w:r>
    </w:p>
    <w:p w14:paraId="405CD665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Долг и ответственность. Формирование чувства долга и ответственности в православной культуре. Библия об ответственности человека за мир. Всемирный потоп. Евангельская притча о талантах. Духовно-этический смысл притчи о талантах.</w:t>
      </w:r>
    </w:p>
    <w:p w14:paraId="4499C4CC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13. Защита отечества (1 ч)</w:t>
      </w:r>
    </w:p>
    <w:p w14:paraId="5A1F935C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Традиционное православное отношение к Отечеству. Понимание в православной традиции защиты Отечества как священного долга каждого гражданина. Лозунг русского воинства: «За веру, царя и Отечество». Традиционное отношение в православной культуре к России как дому Пресвятой Богородицы. Первые ордена в России и их посвящение </w:t>
      </w:r>
      <w:r w:rsidRPr="008E4B8A">
        <w:rPr>
          <w:rFonts w:ascii="Times New Roman" w:hAnsi="Times New Roman" w:cs="Times New Roman"/>
          <w:sz w:val="24"/>
          <w:szCs w:val="24"/>
        </w:rPr>
        <w:lastRenderedPageBreak/>
        <w:t>духовным подвигам святых. Воинские награды. Орден Святого Георгия — высшая награда России. Имена великих русских полководцев. Статья Конституции РФ о защите Отечества.</w:t>
      </w:r>
    </w:p>
    <w:p w14:paraId="086514AE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14. Десять заповедей божиих (1 ч)</w:t>
      </w:r>
    </w:p>
    <w:p w14:paraId="28D70C0A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Понятие о заповедях Божиих. Миссия пророка Моисея. Получение заповедей Божиих на горе Синай. Скрижали. Содержание и толкование десяти заповедей Божиих. Распространение десяти заповедей Божиих по всему миру и принятие их в качестве нравственной нормы в человеческом обществе.</w:t>
      </w:r>
    </w:p>
    <w:p w14:paraId="5CF59148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15. Заповеди блаженства (1 ч)</w:t>
      </w:r>
    </w:p>
    <w:p w14:paraId="53D35318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Понятие Царства Божия. Понятие о проповеди как поучающей речи. Нагорная проповедь Спасителя, ее содержание и значение. Понятие блаженства как высшей духовно-нравственной радости, высшего счастья. Заповеди блаженства. Религиозная преемственность и новизна в учении Христа.</w:t>
      </w:r>
    </w:p>
    <w:p w14:paraId="6D2794AF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16. Православие в России (2 ч)</w:t>
      </w:r>
    </w:p>
    <w:p w14:paraId="227FFD08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Древнее предание о посещении святым апостолом Андреем Первозванным исконно русских земель. «Повесть временных лет» и «Степенная книга» как древнейшие литературные памятники русской культуры. Первые русские князья-христиане Аскольд и Дир. Княгиня Ольга. Принятие княгиней Ольгой святого крещения в Константинополе (Царьграде), столице Византии. Князь Владимир и его выбор веры. Крещение князя Владимира. Крещение Руси. Распространение православия на Руси после ее крещения и развитие православной культуры.</w:t>
      </w:r>
    </w:p>
    <w:p w14:paraId="231ACE56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17. Православный храм и другие святыни (2 ч)</w:t>
      </w:r>
    </w:p>
    <w:p w14:paraId="566A7615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Традиционное понятие храма как общего дома Бога и верующих в него. Разнообразие храмовых построек, купол с водруженным крестом как главная отличительная особенность православных храмов. Внешнее и внутреннее устроение храма. Храмовые предметы. Понятие «святые мощи», их почитание в православной традиции.</w:t>
      </w:r>
    </w:p>
    <w:p w14:paraId="4D40F059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18. Таинства православной церкви (1 ч)</w:t>
      </w:r>
    </w:p>
    <w:p w14:paraId="4F5175AD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Таинства Церкви. Назначение церковных таинств. Семь церковных таинств: Крещение, Миропомазание, Исповедь, Причащение, Соборование, Венчание, таинство Священства.</w:t>
      </w:r>
    </w:p>
    <w:p w14:paraId="031C448B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19. Древнейшие чудотворные иконы (1 ч)</w:t>
      </w:r>
    </w:p>
    <w:p w14:paraId="6E7E420A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Почитание икон как святынь. Понятие «чудотворные иконы». Спас Нерукотворный — первая икона. История появления иконы «Спас Нерукотворный». Первые иконы Пресвятой Богородицы. </w:t>
      </w:r>
      <w:r w:rsidRPr="008E4B8A">
        <w:rPr>
          <w:rFonts w:ascii="Times New Roman" w:hAnsi="Times New Roman" w:cs="Times New Roman"/>
          <w:sz w:val="24"/>
          <w:szCs w:val="24"/>
        </w:rPr>
        <w:tab/>
        <w:t>Первый иконописец — святой евангелист Лука. История Владимирской иконы Божией Матери. Древнейшие чудотворные иконы Пресвятой Богородицы.</w:t>
      </w:r>
    </w:p>
    <w:p w14:paraId="7CB866A7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20. Молитва (1 ч)</w:t>
      </w:r>
    </w:p>
    <w:p w14:paraId="49471086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Понятие молитвы в православной традиции. Роль молитвы в жизни православных христиан. Молитва как жанр литературы в русской культуре, художественное произведение, поэтические переложения молитвы в русской литературе. Молитва Господня. Иисусова молитва.</w:t>
      </w:r>
    </w:p>
    <w:p w14:paraId="4651C842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21. Православные монастыри (1 ч)</w:t>
      </w:r>
    </w:p>
    <w:p w14:paraId="4A7C752D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Монастыри в православной культуре. Молитвенное призвание монахов, монахинь. Понятие о житиях святых. Названия знаменитых обителей России: Свято-Троицкая Сергиева Лавра, Рождества Богородицы Свято-Пафнутьев Боровский монастырь, Свято-Успенский Псково-Печерский монастырь, Спасо-Преображенский Соловецкий монастырь. Преподобный Сергий Радонежский — основатель Свято-Троицкой Сергиевой Лавры. Понятие о Великой схиме как высшей степени посвящения Богу.</w:t>
      </w:r>
    </w:p>
    <w:p w14:paraId="23A81A16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22. Почитание святых в православной культуре (1 ч)</w:t>
      </w:r>
    </w:p>
    <w:p w14:paraId="02FD9690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Понятие святости. Местночтимые и общецерковные святые. Лики святости: святые апостолы, святые мученики и великомученики, святые равноапостольные, святые </w:t>
      </w:r>
      <w:r w:rsidRPr="008E4B8A">
        <w:rPr>
          <w:rFonts w:ascii="Times New Roman" w:hAnsi="Times New Roman" w:cs="Times New Roman"/>
          <w:sz w:val="24"/>
          <w:szCs w:val="24"/>
        </w:rPr>
        <w:lastRenderedPageBreak/>
        <w:t xml:space="preserve">целители, бессребреники, святители, блаженные, юродивые. Наиболее почитаемые святые: апостолы от двенадцати, апостолы от семидесяти, апостол Павел, равноапостольные учители словенские Мефодий и Кирилл, великомученик и целитель Пантелеимон, Василий Блаженный, святитель Николай Чудотворец Мирликийский. </w:t>
      </w:r>
    </w:p>
    <w:p w14:paraId="5585BA40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23. Символический язык православной культуры: храм (1 ч)</w:t>
      </w:r>
    </w:p>
    <w:p w14:paraId="0646FBFA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Символичность православной культуры. Символ — условный знак, предмет или изображение, которое используется для обозначения какого-то важного смысла. Крест — главный символ христианства. Символическое значение креста и его составляющих частей. Крестное знамение как освящение помыслов, чувств и дел. Символическое значение храма и его частей.</w:t>
      </w:r>
    </w:p>
    <w:p w14:paraId="6C3D5E50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24. Икона, фреска, картина (1 ч)</w:t>
      </w:r>
    </w:p>
    <w:p w14:paraId="0958219F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Икона в жилом доме. Красный угол. Символический язык иконы. Ореол, нимб — символ святости, сияние духовной славы. Особенности создания иконы и символичность использования материалов для иконы. Паволока, левкас, темпера. Фреска — живопись водными красками по сырой штукатурке. Отличия иконы от картины на религиозную тему. Евангельские сюжеты в произведениях русских художников и в культуре европейских народов.</w:t>
      </w:r>
    </w:p>
    <w:p w14:paraId="150E7C4C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25. Колокольные звоны и церковное пение (1 ч)</w:t>
      </w:r>
    </w:p>
    <w:p w14:paraId="67C3378A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Восприятие византийских традиций богослужения на Руси. Расцвет церковной музыки в России в XV–XVI веках. Понятие «стихира». Понятие о знаменном распеве. Крюки. Знамена. Понятие канона в церковном искусстве. Стоглавый собор и его решения о строгом соблюдении канона. Партесное пение. Понятие акапеллы. Церковнославянский язык. Логос. Колокола как единственный музыкальный инструмент в православной традиции. Колокольные звоны и их использование: благовест, трезвон, перебор.</w:t>
      </w:r>
    </w:p>
    <w:p w14:paraId="4736915C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26. Прикладное искусство (1 ч)</w:t>
      </w:r>
    </w:p>
    <w:p w14:paraId="1373434D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Повторение, углубление и расширение изученного материала о символичности православной культуры. Понятие прикладного искусства. Райское древо жизни — символ рая, духовного сада. Виноградная лоза как символ Самого Христа, виноградные ветви как символ святых апостолов. Символическое значение золота в храмах. Названия храмовых предметов: киот, канун, аналой, паникадило, потир.</w:t>
      </w:r>
    </w:p>
    <w:p w14:paraId="47E9A263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27. Православные праздники (1 ч)</w:t>
      </w:r>
    </w:p>
    <w:p w14:paraId="69077964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Понятие «праздничные иконы». Церковные праздники. Праздники переходящие и непереходящие. Светлое Христово Воскресение, Пасха Господня — самый главный праздник, Торжество торжеств и Праздник праздников. Понятие о двунадесятых праздниках. Двунадесятые праздники: Рождество Пресвятой Богородицы; Введение во храм Пресвятой Богородицы; Благовещение Пресвятой Богородицы; Рождество Христово; Сретение Господне; Крещение Господне; Преображение Господне; Вход Господень в Иерусалим; Вознесение Господне; День Сошествия Святого Духа (Пятидесятница, День Святой Троицы); Успение Пресвятой Богородицы; Воздвижение Креста Господня.</w:t>
      </w:r>
    </w:p>
    <w:p w14:paraId="5EC8F1D4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28. Православный календарь (1 ч)</w:t>
      </w:r>
    </w:p>
    <w:p w14:paraId="5DF23F8F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Понятие о новом и старом календарном стиле. Юлианский календарь, организация церковной жизни по юлианскому календарю. Григорианский календарь, организация светской жизни по григорианскому календарю. Постановление Первого Вселенского Собора о времени празднования Пасхи Господней. Переходящие праздники, непереходящие праздники.</w:t>
      </w:r>
    </w:p>
    <w:p w14:paraId="317D4038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29. Христианская семья и ее ценности (1 ч)</w:t>
      </w:r>
    </w:p>
    <w:p w14:paraId="2D157412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Понятие о православной семье как малой церкви. Скрепление супружества таинством Брака (Венчания). Преподобные Петр и Феврония — образец супружества в православной традиции. Житие святых Петра и Февронии. 8 июля — День семьи, любви и верности. Русская народная мудрость о семье, семейном счастье.</w:t>
      </w:r>
    </w:p>
    <w:p w14:paraId="2B129435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Итоговое повторение и обобщение (1 ч)</w:t>
      </w:r>
    </w:p>
    <w:p w14:paraId="02CC7B8A" w14:textId="77777777" w:rsidR="008E4B8A" w:rsidRPr="008E4B8A" w:rsidRDefault="008E4B8A" w:rsidP="008E4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8FCD59" w14:textId="77777777" w:rsidR="00EC2B03" w:rsidRPr="00877AD0" w:rsidRDefault="00EC2B03" w:rsidP="00EC2B03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7AD0">
        <w:rPr>
          <w:rFonts w:ascii="Times New Roman" w:hAnsi="Times New Roman"/>
          <w:b/>
          <w:sz w:val="24"/>
          <w:szCs w:val="24"/>
        </w:rPr>
        <w:lastRenderedPageBreak/>
        <w:t>Результаты освоения учебного курса</w:t>
      </w:r>
    </w:p>
    <w:p w14:paraId="01C591DF" w14:textId="77777777" w:rsidR="00EC2B03" w:rsidRPr="00877AD0" w:rsidRDefault="00EC2B03" w:rsidP="00EC2B0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77AD0">
        <w:rPr>
          <w:rFonts w:ascii="Times New Roman" w:hAnsi="Times New Roman"/>
          <w:sz w:val="24"/>
          <w:szCs w:val="24"/>
        </w:rPr>
        <w:t>Обучение детей по программе курса «Основы религиозных культур и светской этики» должно быть направлено на достижение следующих личностных, метапредметных и предметных результатов освоения содержания.</w:t>
      </w:r>
      <w:r w:rsidRPr="00877AD0">
        <w:rPr>
          <w:rFonts w:ascii="Times New Roman" w:hAnsi="Times New Roman"/>
          <w:sz w:val="24"/>
          <w:szCs w:val="24"/>
        </w:rPr>
        <w:br/>
      </w:r>
      <w:r w:rsidRPr="00877AD0">
        <w:rPr>
          <w:rFonts w:ascii="Times New Roman" w:hAnsi="Times New Roman"/>
          <w:iCs/>
          <w:sz w:val="24"/>
          <w:szCs w:val="24"/>
        </w:rPr>
        <w:t xml:space="preserve">Требования </w:t>
      </w:r>
      <w:r w:rsidRPr="00877AD0">
        <w:rPr>
          <w:rFonts w:ascii="Times New Roman" w:hAnsi="Times New Roman"/>
          <w:sz w:val="24"/>
          <w:szCs w:val="24"/>
        </w:rPr>
        <w:t xml:space="preserve">к </w:t>
      </w:r>
      <w:r w:rsidRPr="00877AD0">
        <w:rPr>
          <w:rFonts w:ascii="Times New Roman" w:hAnsi="Times New Roman"/>
          <w:b/>
          <w:iCs/>
          <w:sz w:val="24"/>
          <w:szCs w:val="24"/>
        </w:rPr>
        <w:t>личностным результатам:</w:t>
      </w:r>
    </w:p>
    <w:p w14:paraId="1379D6E1" w14:textId="77777777" w:rsidR="00EC2B03" w:rsidRPr="00877AD0" w:rsidRDefault="00EC2B03" w:rsidP="00EC2B03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877AD0">
        <w:rPr>
          <w:rFonts w:ascii="Times New Roman" w:hAnsi="Times New Roman"/>
          <w:sz w:val="24"/>
          <w:szCs w:val="24"/>
        </w:rPr>
        <w:t xml:space="preserve">— формирование основ российской гражданской идентичности, чувства гордости за свою Родину; </w:t>
      </w:r>
    </w:p>
    <w:p w14:paraId="4435386D" w14:textId="77777777" w:rsidR="00EC2B03" w:rsidRPr="00877AD0" w:rsidRDefault="00EC2B03" w:rsidP="00EC2B03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877AD0">
        <w:rPr>
          <w:rFonts w:ascii="Times New Roman" w:hAnsi="Times New Roman"/>
          <w:sz w:val="24"/>
          <w:szCs w:val="24"/>
        </w:rPr>
        <w:t xml:space="preserve">—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 </w:t>
      </w:r>
    </w:p>
    <w:p w14:paraId="48C29167" w14:textId="77777777" w:rsidR="00EC2B03" w:rsidRPr="00877AD0" w:rsidRDefault="00EC2B03" w:rsidP="00EC2B03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877AD0">
        <w:rPr>
          <w:rFonts w:ascii="Times New Roman" w:hAnsi="Times New Roman"/>
          <w:sz w:val="24"/>
          <w:szCs w:val="24"/>
        </w:rPr>
        <w:t xml:space="preserve">—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</w:t>
      </w:r>
    </w:p>
    <w:p w14:paraId="6B50F428" w14:textId="77777777" w:rsidR="00EC2B03" w:rsidRPr="00877AD0" w:rsidRDefault="00EC2B03" w:rsidP="00EC2B03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877AD0">
        <w:rPr>
          <w:rFonts w:ascii="Times New Roman" w:hAnsi="Times New Roman"/>
          <w:sz w:val="24"/>
          <w:szCs w:val="24"/>
        </w:rPr>
        <w:t xml:space="preserve">— развитие этических чувств как регуляторов морального поведения; </w:t>
      </w:r>
    </w:p>
    <w:p w14:paraId="1BB39746" w14:textId="77777777" w:rsidR="00EC2B03" w:rsidRPr="00877AD0" w:rsidRDefault="00EC2B03" w:rsidP="00EC2B03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877AD0">
        <w:rPr>
          <w:rFonts w:ascii="Times New Roman" w:hAnsi="Times New Roman"/>
          <w:sz w:val="24"/>
          <w:szCs w:val="24"/>
        </w:rPr>
        <w:t xml:space="preserve">— 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 </w:t>
      </w:r>
    </w:p>
    <w:p w14:paraId="53BF0BE8" w14:textId="77777777" w:rsidR="00EC2B03" w:rsidRPr="00877AD0" w:rsidRDefault="00EC2B03" w:rsidP="00EC2B03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877AD0">
        <w:rPr>
          <w:rFonts w:ascii="Times New Roman" w:hAnsi="Times New Roman"/>
          <w:sz w:val="24"/>
          <w:szCs w:val="24"/>
        </w:rPr>
        <w:t xml:space="preserve">— 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 </w:t>
      </w:r>
    </w:p>
    <w:p w14:paraId="633894F4" w14:textId="77777777" w:rsidR="00EC2B03" w:rsidRPr="00877AD0" w:rsidRDefault="00EC2B03" w:rsidP="00EC2B03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877AD0">
        <w:rPr>
          <w:rFonts w:ascii="Times New Roman" w:hAnsi="Times New Roman"/>
          <w:sz w:val="24"/>
          <w:szCs w:val="24"/>
        </w:rPr>
        <w:t xml:space="preserve">— наличие мотивации к труду, работе на результат, бережному отношению к материальным и духовным ценностям. </w:t>
      </w:r>
    </w:p>
    <w:p w14:paraId="0CB72E09" w14:textId="77777777" w:rsidR="00EC2B03" w:rsidRPr="00877AD0" w:rsidRDefault="00EC2B03" w:rsidP="00EC2B03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iCs/>
          <w:sz w:val="24"/>
          <w:szCs w:val="24"/>
        </w:rPr>
      </w:pPr>
      <w:r w:rsidRPr="00877AD0">
        <w:rPr>
          <w:rFonts w:ascii="Times New Roman" w:hAnsi="Times New Roman"/>
          <w:iCs/>
          <w:sz w:val="24"/>
          <w:szCs w:val="24"/>
        </w:rPr>
        <w:t xml:space="preserve">Требования </w:t>
      </w:r>
      <w:r w:rsidRPr="00877AD0">
        <w:rPr>
          <w:rFonts w:ascii="Times New Roman" w:hAnsi="Times New Roman"/>
          <w:sz w:val="24"/>
          <w:szCs w:val="24"/>
        </w:rPr>
        <w:t xml:space="preserve">к </w:t>
      </w:r>
      <w:r w:rsidRPr="00877AD0">
        <w:rPr>
          <w:rFonts w:ascii="Times New Roman" w:hAnsi="Times New Roman"/>
          <w:b/>
          <w:iCs/>
          <w:sz w:val="24"/>
          <w:szCs w:val="24"/>
        </w:rPr>
        <w:t>метапредметным результатам:</w:t>
      </w:r>
    </w:p>
    <w:p w14:paraId="6A6DB721" w14:textId="77777777" w:rsidR="00EC2B03" w:rsidRPr="00877AD0" w:rsidRDefault="00EC2B03" w:rsidP="00EC2B03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877AD0">
        <w:rPr>
          <w:rFonts w:ascii="Times New Roman" w:hAnsi="Times New Roman"/>
          <w:sz w:val="24"/>
          <w:szCs w:val="24"/>
        </w:rPr>
        <w:t xml:space="preserve">— овладение способностью принимать и сохранять цели и задачи учебной деятельности, а также находить средства её осуществления; </w:t>
      </w:r>
    </w:p>
    <w:p w14:paraId="0E175F1C" w14:textId="77777777" w:rsidR="00EC2B03" w:rsidRPr="00877AD0" w:rsidRDefault="00EC2B03" w:rsidP="00EC2B03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877AD0">
        <w:rPr>
          <w:rFonts w:ascii="Times New Roman" w:hAnsi="Times New Roman"/>
          <w:sz w:val="24"/>
          <w:szCs w:val="24"/>
        </w:rPr>
        <w:t xml:space="preserve">— 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 </w:t>
      </w:r>
    </w:p>
    <w:p w14:paraId="31A85AC9" w14:textId="77777777" w:rsidR="00EC2B03" w:rsidRPr="00877AD0" w:rsidRDefault="00EC2B03" w:rsidP="00EC2B03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877AD0">
        <w:rPr>
          <w:rFonts w:ascii="Times New Roman" w:hAnsi="Times New Roman"/>
          <w:sz w:val="24"/>
          <w:szCs w:val="24"/>
        </w:rPr>
        <w:t xml:space="preserve">—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 </w:t>
      </w:r>
    </w:p>
    <w:p w14:paraId="22AFB1E7" w14:textId="77777777" w:rsidR="00EC2B03" w:rsidRPr="00877AD0" w:rsidRDefault="00EC2B03" w:rsidP="00EC2B03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877AD0">
        <w:rPr>
          <w:rFonts w:ascii="Times New Roman" w:hAnsi="Times New Roman"/>
          <w:sz w:val="24"/>
          <w:szCs w:val="24"/>
        </w:rPr>
        <w:t xml:space="preserve">— умение осуществлять информационный поиск для выполнения учебных заданий; </w:t>
      </w:r>
    </w:p>
    <w:p w14:paraId="4948BF70" w14:textId="77777777" w:rsidR="00EC2B03" w:rsidRPr="00877AD0" w:rsidRDefault="00EC2B03" w:rsidP="00EC2B03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877AD0">
        <w:rPr>
          <w:rFonts w:ascii="Times New Roman" w:hAnsi="Times New Roman"/>
          <w:sz w:val="24"/>
          <w:szCs w:val="24"/>
        </w:rPr>
        <w:t xml:space="preserve">—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 </w:t>
      </w:r>
    </w:p>
    <w:p w14:paraId="06E50156" w14:textId="77777777" w:rsidR="00EC2B03" w:rsidRPr="00877AD0" w:rsidRDefault="00EC2B03" w:rsidP="00EC2B03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877AD0">
        <w:rPr>
          <w:rFonts w:ascii="Times New Roman" w:hAnsi="Times New Roman"/>
          <w:sz w:val="24"/>
          <w:szCs w:val="24"/>
        </w:rPr>
        <w:t xml:space="preserve">— 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14:paraId="1A70E4F6" w14:textId="77777777" w:rsidR="00EC2B03" w:rsidRPr="00877AD0" w:rsidRDefault="00EC2B03" w:rsidP="00EC2B03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877AD0">
        <w:rPr>
          <w:rFonts w:ascii="Times New Roman" w:hAnsi="Times New Roman"/>
          <w:sz w:val="24"/>
          <w:szCs w:val="24"/>
        </w:rPr>
        <w:t>— 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14:paraId="780C64FD" w14:textId="77777777" w:rsidR="00EC2B03" w:rsidRPr="00877AD0" w:rsidRDefault="00EC2B03" w:rsidP="00EC2B03">
      <w:pPr>
        <w:widowControl w:val="0"/>
        <w:autoSpaceDE w:val="0"/>
        <w:autoSpaceDN w:val="0"/>
        <w:adjustRightInd w:val="0"/>
        <w:spacing w:before="23"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877AD0">
        <w:rPr>
          <w:rFonts w:ascii="Times New Roman" w:hAnsi="Times New Roman"/>
          <w:sz w:val="24"/>
          <w:szCs w:val="24"/>
        </w:rPr>
        <w:t xml:space="preserve">— 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 </w:t>
      </w:r>
    </w:p>
    <w:p w14:paraId="0E8B43E3" w14:textId="77777777" w:rsidR="00EC2B03" w:rsidRPr="00877AD0" w:rsidRDefault="00EC2B03" w:rsidP="00EC2B03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iCs/>
          <w:sz w:val="24"/>
          <w:szCs w:val="24"/>
        </w:rPr>
      </w:pPr>
      <w:r w:rsidRPr="00877AD0">
        <w:rPr>
          <w:rFonts w:ascii="Times New Roman" w:hAnsi="Times New Roman"/>
          <w:iCs/>
          <w:sz w:val="24"/>
          <w:szCs w:val="24"/>
        </w:rPr>
        <w:t xml:space="preserve">Требования </w:t>
      </w:r>
      <w:r w:rsidRPr="00877AD0">
        <w:rPr>
          <w:rFonts w:ascii="Times New Roman" w:hAnsi="Times New Roman"/>
          <w:sz w:val="24"/>
          <w:szCs w:val="24"/>
        </w:rPr>
        <w:t xml:space="preserve">к </w:t>
      </w:r>
      <w:r w:rsidRPr="00877AD0">
        <w:rPr>
          <w:rFonts w:ascii="Times New Roman" w:hAnsi="Times New Roman"/>
          <w:b/>
          <w:iCs/>
          <w:sz w:val="24"/>
          <w:szCs w:val="24"/>
        </w:rPr>
        <w:t>предметным результатам:</w:t>
      </w:r>
    </w:p>
    <w:p w14:paraId="0FB80641" w14:textId="77777777" w:rsidR="00EC2B03" w:rsidRPr="00877AD0" w:rsidRDefault="00EC2B03" w:rsidP="00EC2B03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877AD0">
        <w:rPr>
          <w:rFonts w:ascii="Times New Roman" w:hAnsi="Times New Roman"/>
          <w:sz w:val="24"/>
          <w:szCs w:val="24"/>
        </w:rPr>
        <w:t xml:space="preserve">— 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 </w:t>
      </w:r>
    </w:p>
    <w:p w14:paraId="21D4943A" w14:textId="77777777" w:rsidR="00EC2B03" w:rsidRPr="00877AD0" w:rsidRDefault="00EC2B03" w:rsidP="00EC2B03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877AD0">
        <w:rPr>
          <w:rFonts w:ascii="Times New Roman" w:hAnsi="Times New Roman"/>
          <w:sz w:val="24"/>
          <w:szCs w:val="24"/>
        </w:rPr>
        <w:t xml:space="preserve">— знакомство с основами светской и религиозной морали, понимание их значения в выстраивании конструктивных отношений в обществе; </w:t>
      </w:r>
    </w:p>
    <w:p w14:paraId="734739C7" w14:textId="77777777" w:rsidR="00EC2B03" w:rsidRPr="00877AD0" w:rsidRDefault="00EC2B03" w:rsidP="00EC2B03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877AD0">
        <w:rPr>
          <w:rFonts w:ascii="Times New Roman" w:hAnsi="Times New Roman"/>
          <w:sz w:val="24"/>
          <w:szCs w:val="24"/>
        </w:rPr>
        <w:t xml:space="preserve">— формирование первоначальных представлений о светской этике, религиозной культуре и их роли в истории и современности России; </w:t>
      </w:r>
    </w:p>
    <w:p w14:paraId="0E8076CA" w14:textId="77777777" w:rsidR="00EC2B03" w:rsidRDefault="00EC2B03" w:rsidP="00EC2B03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877AD0">
        <w:rPr>
          <w:rFonts w:ascii="Times New Roman" w:hAnsi="Times New Roman"/>
          <w:sz w:val="24"/>
          <w:szCs w:val="24"/>
        </w:rPr>
        <w:lastRenderedPageBreak/>
        <w:t>— осознание ценности нравственности и духовности в человеческой жизни.</w:t>
      </w:r>
    </w:p>
    <w:p w14:paraId="50A53539" w14:textId="77777777" w:rsidR="00BD7F10" w:rsidRPr="00877AD0" w:rsidRDefault="00BD7F10" w:rsidP="00EC2B03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</w:p>
    <w:p w14:paraId="691C9696" w14:textId="15D3FB68" w:rsidR="004B457A" w:rsidRPr="00C505FB" w:rsidRDefault="004B457A" w:rsidP="006173A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5FB">
        <w:rPr>
          <w:rFonts w:ascii="Times New Roman" w:hAnsi="Times New Roman" w:cs="Times New Roman"/>
          <w:b/>
          <w:bCs/>
          <w:sz w:val="28"/>
          <w:szCs w:val="28"/>
        </w:rPr>
        <w:t>Воспитательный потенциал курса реализуется через:</w:t>
      </w:r>
    </w:p>
    <w:p w14:paraId="08C9F28E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14:paraId="466AE0F1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историческое просвещение, формирование российской культурной и гражданской идентичности обучающихся</w:t>
      </w:r>
    </w:p>
    <w:p w14:paraId="0D444F9A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14:paraId="10AE7674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1002F9C4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14:paraId="5D347B77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формирование и развитие личностных отношений к этим нормам, ценностям, традициям (их освоение, принятие);</w:t>
      </w:r>
    </w:p>
    <w:p w14:paraId="417164F7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14:paraId="363B1E50" w14:textId="4BE0954A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достижение личностных результатов освоения общеобразовательных программ в соответствии с новым ФГОС НОО (осознание российской гражданской идентичности; сформированность ценностей самостоятельности и инициативы; готовность обучающихся к саморазвитию, самостоятельности и личностному самоопределению; 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целом.)</w:t>
      </w:r>
    </w:p>
    <w:p w14:paraId="08B6CDF0" w14:textId="0DD64C1D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Воспитательная деятельность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14:paraId="7EADDC24" w14:textId="77777777" w:rsidR="00800907" w:rsidRDefault="00800907" w:rsidP="004B457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E33ACD" w14:textId="77777777" w:rsidR="00800907" w:rsidRDefault="00800907" w:rsidP="004B457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53AFB4" w14:textId="77777777" w:rsidR="00800907" w:rsidRDefault="00800907" w:rsidP="004B457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884F28" w14:textId="77777777" w:rsidR="00800907" w:rsidRDefault="00800907" w:rsidP="004B457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15EF1" w14:textId="77777777" w:rsidR="00800907" w:rsidRDefault="00800907" w:rsidP="004B457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3F9DF" w14:textId="77777777" w:rsidR="00800907" w:rsidRDefault="00800907" w:rsidP="004B457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2F340" w14:textId="1EB8D704" w:rsidR="004B457A" w:rsidRPr="00C505FB" w:rsidRDefault="004B457A" w:rsidP="004B457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5F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Программа воспитания реализуется в единстве учебной и воспитательной деятельности по основным направлениям воспитания в соответствии с новым ФГОС НОО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14:paraId="729AC5D6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1.    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14:paraId="36A49456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2.    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14:paraId="62DB68CD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3.    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14:paraId="16507E35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4.    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14:paraId="290662CA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5.     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</w:t>
      </w:r>
    </w:p>
    <w:p w14:paraId="7508A750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6.    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14:paraId="68079049" w14:textId="4B775388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7.    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14:paraId="7EBCE69B" w14:textId="5D811B4B" w:rsidR="00B740DB" w:rsidRDefault="00C918BC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8.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6899EBA1" w14:textId="73F17460" w:rsidR="00B740DB" w:rsidRDefault="00B740DB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8F3A6" w14:textId="77777777" w:rsidR="00800907" w:rsidRDefault="00800907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7C858" w14:textId="77777777" w:rsidR="00800907" w:rsidRDefault="00800907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5D44D" w14:textId="77777777" w:rsidR="00800907" w:rsidRDefault="00800907" w:rsidP="008E4B8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2E6437" w14:textId="77777777" w:rsidR="00800907" w:rsidRDefault="00800907" w:rsidP="008E4B8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C76E72" w14:textId="77777777" w:rsidR="00800907" w:rsidRDefault="00800907" w:rsidP="008E4B8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E4C470" w14:textId="77777777" w:rsidR="00800907" w:rsidRDefault="00800907" w:rsidP="008E4B8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32D75E" w14:textId="2550B8EF" w:rsidR="00C918BC" w:rsidRPr="00800907" w:rsidRDefault="00B740DB" w:rsidP="0080090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0DB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  <w:r w:rsidR="00C918BC" w:rsidRPr="00450A2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37D1182" w14:textId="77777777" w:rsidR="00C918BC" w:rsidRPr="00450A2C" w:rsidRDefault="00C918BC" w:rsidP="00D464A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класс</w:t>
      </w:r>
    </w:p>
    <w:p w14:paraId="60157254" w14:textId="77777777" w:rsidR="00C918BC" w:rsidRPr="00450A2C" w:rsidRDefault="00C918BC" w:rsidP="00C918B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2C">
        <w:rPr>
          <w:rFonts w:ascii="Times New Roman" w:eastAsia="Arial" w:hAnsi="Times New Roman" w:cs="Times New Roman"/>
          <w:color w:val="181818"/>
          <w:sz w:val="24"/>
          <w:szCs w:val="24"/>
          <w:lang w:eastAsia="ru-RU"/>
        </w:rPr>
        <w:t xml:space="preserve"> </w:t>
      </w:r>
    </w:p>
    <w:tbl>
      <w:tblPr>
        <w:tblStyle w:val="TableGrid"/>
        <w:tblW w:w="10632" w:type="dxa"/>
        <w:tblInd w:w="-719" w:type="dxa"/>
        <w:tblCellMar>
          <w:top w:w="20" w:type="dxa"/>
          <w:left w:w="110" w:type="dxa"/>
          <w:right w:w="141" w:type="dxa"/>
        </w:tblCellMar>
        <w:tblLook w:val="04A0" w:firstRow="1" w:lastRow="0" w:firstColumn="1" w:lastColumn="0" w:noHBand="0" w:noVBand="1"/>
      </w:tblPr>
      <w:tblGrid>
        <w:gridCol w:w="542"/>
        <w:gridCol w:w="1922"/>
        <w:gridCol w:w="2721"/>
        <w:gridCol w:w="1818"/>
        <w:gridCol w:w="3629"/>
      </w:tblGrid>
      <w:tr w:rsidR="00D464AE" w:rsidRPr="00446356" w14:paraId="0D7B3E07" w14:textId="77777777" w:rsidTr="00D464AE">
        <w:trPr>
          <w:trHeight w:val="543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FF302" w14:textId="77777777" w:rsidR="00C918BC" w:rsidRPr="00446356" w:rsidRDefault="00C918BC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1AA5C2F" w14:textId="77777777" w:rsidR="00C918BC" w:rsidRPr="00446356" w:rsidRDefault="00C918BC" w:rsidP="00C918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F435A" w14:textId="77777777" w:rsidR="00C918BC" w:rsidRPr="00446356" w:rsidRDefault="00C918BC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E7AA17" w14:textId="77777777" w:rsidR="00C918BC" w:rsidRPr="00446356" w:rsidRDefault="00C918BC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4F863" w14:textId="5289A669" w:rsidR="00C918BC" w:rsidRPr="00446356" w:rsidRDefault="00D464AE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9EB79" w14:textId="77777777" w:rsidR="00C918BC" w:rsidRPr="00446356" w:rsidRDefault="00C918BC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деятельности</w:t>
            </w:r>
          </w:p>
        </w:tc>
      </w:tr>
      <w:tr w:rsidR="00D464AE" w:rsidRPr="00446356" w14:paraId="6F557706" w14:textId="77777777" w:rsidTr="007A536A">
        <w:trPr>
          <w:trHeight w:val="1855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34ABA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69B8F" w14:textId="5A76D759" w:rsidR="00C918BC" w:rsidRPr="00446356" w:rsidRDefault="00BB1D8B" w:rsidP="00C918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— наша Родина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 ч)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A9C8F" w14:textId="7588EC91"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— многонациональное государство. Духовный мир человека. Культурные традиции. Культурное многообразие России. Народы и религии в России. Традиционные религии народов России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4543F" w14:textId="538B69DA" w:rsidR="00294C11" w:rsidRPr="00446356" w:rsidRDefault="00EE6E0D" w:rsidP="00D81D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="00294C11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http://school-collection.</w:t>
              </w:r>
              <w:r w:rsidR="00294C11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r w:rsidR="00294C11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du</w:t>
              </w:r>
            </w:hyperlink>
          </w:p>
          <w:p w14:paraId="43E8AF79" w14:textId="77777777" w:rsidR="00294C11" w:rsidRPr="00446356" w:rsidRDefault="00294C11" w:rsidP="00D81D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194168C" w14:textId="77777777" w:rsidR="00294C11" w:rsidRPr="00446356" w:rsidRDefault="00294C11" w:rsidP="00D81D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5F37F67" w14:textId="77777777" w:rsidR="00294C11" w:rsidRPr="00446356" w:rsidRDefault="00294C11" w:rsidP="00D81D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CBE5125" w14:textId="77777777" w:rsidR="00D81D8D" w:rsidRPr="00446356" w:rsidRDefault="00D81D8D" w:rsidP="00D8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4EB19" w14:textId="6BAB1BF4" w:rsidR="00D81D8D" w:rsidRPr="00446356" w:rsidRDefault="00D81D8D" w:rsidP="00D81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F21D28" w14:textId="0D2E4FD5" w:rsidR="00C918BC" w:rsidRPr="00446356" w:rsidRDefault="007A536A" w:rsidP="00C918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56">
              <w:rPr>
                <w:rFonts w:ascii="Times New Roman" w:hAnsi="Times New Roman" w:cs="Times New Roman"/>
                <w:sz w:val="24"/>
                <w:szCs w:val="24"/>
              </w:rPr>
              <w:t>Использовать систему условных обозначений при выполнении заданий, рассматривать иллюстративный материал, соотносить текст с иллюстрациями;</w:t>
            </w:r>
            <w:r w:rsidRPr="00446356">
              <w:rPr>
                <w:rFonts w:ascii="Times New Roman" w:hAnsi="Times New Roman" w:cs="Times New Roman"/>
                <w:sz w:val="24"/>
                <w:szCs w:val="24"/>
              </w:rPr>
              <w:br/>
              <w:t>Читать и отвечать на вопросы по прочитанному;</w:t>
            </w:r>
            <w:r w:rsidRPr="00446356">
              <w:rPr>
                <w:rFonts w:ascii="Times New Roman" w:hAnsi="Times New Roman" w:cs="Times New Roman"/>
                <w:sz w:val="24"/>
                <w:szCs w:val="24"/>
              </w:rPr>
              <w:br/>
              <w:t>Размышлять о роли духовных традиций народов России, их значении в жизни человека, семьи, общества, духовном мире человека;</w:t>
            </w:r>
            <w:r w:rsidRPr="00446356">
              <w:rPr>
                <w:rFonts w:ascii="Times New Roman" w:hAnsi="Times New Roman" w:cs="Times New Roman"/>
                <w:sz w:val="24"/>
                <w:szCs w:val="24"/>
              </w:rPr>
              <w:br/>
              <w:t>Называть традиционные религии в России, народы</w:t>
            </w:r>
            <w:r w:rsidRPr="00446356">
              <w:rPr>
                <w:rFonts w:ascii="Times New Roman" w:hAnsi="Times New Roman" w:cs="Times New Roman"/>
                <w:sz w:val="24"/>
                <w:szCs w:val="24"/>
                <w:shd w:val="clear" w:color="auto" w:fill="F7FDF7"/>
              </w:rPr>
              <w:t xml:space="preserve"> </w:t>
            </w:r>
            <w:r w:rsidRPr="00446356"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оценивать свои достижения;);</w:t>
            </w:r>
            <w:r w:rsidRPr="00446356">
              <w:rPr>
                <w:rFonts w:ascii="Times New Roman" w:hAnsi="Times New Roman" w:cs="Times New Roman"/>
                <w:sz w:val="24"/>
                <w:szCs w:val="24"/>
              </w:rPr>
              <w:br/>
              <w:t>Приводить примеры единения народов России (например «День народного единства» и т.д.);</w:t>
            </w:r>
          </w:p>
        </w:tc>
      </w:tr>
    </w:tbl>
    <w:p w14:paraId="3CC405CF" w14:textId="77777777" w:rsidR="00C918BC" w:rsidRPr="00446356" w:rsidRDefault="00C918BC" w:rsidP="00C918BC">
      <w:pPr>
        <w:spacing w:after="0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632" w:type="dxa"/>
        <w:tblInd w:w="-719" w:type="dxa"/>
        <w:tblLayout w:type="fixed"/>
        <w:tblCellMar>
          <w:top w:w="20" w:type="dxa"/>
          <w:left w:w="108" w:type="dxa"/>
          <w:right w:w="112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693"/>
        <w:gridCol w:w="1843"/>
        <w:gridCol w:w="3544"/>
      </w:tblGrid>
      <w:tr w:rsidR="00D464AE" w:rsidRPr="00446356" w14:paraId="4095F4E2" w14:textId="77777777" w:rsidTr="00BB1D8B">
        <w:trPr>
          <w:trHeight w:val="2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FADF1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0C4ED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F91CA" w14:textId="2DF54D53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8B61F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F7E88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4AE" w:rsidRPr="00446356" w14:paraId="3FA83CBD" w14:textId="77777777" w:rsidTr="00BB1D8B">
        <w:trPr>
          <w:trHeight w:val="22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054E5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1C860" w14:textId="072F6F31" w:rsidR="00C918BC" w:rsidRPr="00446356" w:rsidRDefault="00BB1D8B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религия. Введение в православную духовную традицию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E40C3" w14:textId="1DCC6FD0"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религия. Что такое культура? Что такое религия? Как человек создаёт культуру. Истоки русской культуры — в православной религии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2A44E" w14:textId="77777777" w:rsidR="00592DB1" w:rsidRPr="00446356" w:rsidRDefault="00592DB1" w:rsidP="00592D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6064443" w14:textId="14277E98" w:rsidR="00592DB1" w:rsidRPr="00446356" w:rsidRDefault="00EE6E0D" w:rsidP="00592D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6" w:history="1"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http://school-collection.edu</w:t>
              </w:r>
            </w:hyperlink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82D59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тему и идею учебного текста, формулировать вопросы к тексту и отвечать на них.</w:t>
            </w:r>
          </w:p>
          <w:p w14:paraId="1720946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соотношение культуры и религии, сущность культуры, значение религии как духовной культуры человека, народа, общества.</w:t>
            </w:r>
          </w:p>
          <w:p w14:paraId="57EA5B42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том, как человек создаёт культуру; об истоках русской культуры в православной религии.</w:t>
            </w:r>
          </w:p>
          <w:p w14:paraId="2F648DFF" w14:textId="7F0A76B4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D464AE" w:rsidRPr="00446356" w14:paraId="7002057C" w14:textId="77777777" w:rsidTr="00BB1D8B">
        <w:trPr>
          <w:trHeight w:val="13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EF4FB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8FE41" w14:textId="22551D22" w:rsidR="00C918BC" w:rsidRPr="00446356" w:rsidRDefault="00592DB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что верят православные христиане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B03C9" w14:textId="77777777"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Бог — Творец, который создал весь мир и человеческий род. Бог есть Любовь. Бог и человек. Вера в Бога и её влияние на поступки людей. Что такое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православие. Бог-Троица. Что значит</w:t>
            </w:r>
          </w:p>
          <w:p w14:paraId="24BEB884" w14:textId="15314262" w:rsidR="00C918B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молиться. Кто такие святые. Священное Предание. Священное Писание христиан — Библия. Ветхий и Новый Заветы в Библии.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D42FF" w14:textId="4176C74A" w:rsidR="00592DB1" w:rsidRPr="00446356" w:rsidRDefault="00EE6E0D" w:rsidP="00592D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clever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lab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pro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mod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page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?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=3</w:t>
              </w:r>
            </w:hyperlink>
          </w:p>
          <w:p w14:paraId="299C2F12" w14:textId="77777777" w:rsidR="00592DB1" w:rsidRPr="00446356" w:rsidRDefault="00592DB1" w:rsidP="00592D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B95C92" w14:textId="7A57C4D8" w:rsidR="00C918BC" w:rsidRPr="00446356" w:rsidRDefault="00EE6E0D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http://school-collection.edu</w:t>
              </w:r>
            </w:hyperlink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A930C" w14:textId="77777777" w:rsidR="00651321" w:rsidRPr="00446356" w:rsidRDefault="00651321" w:rsidP="00651321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ключевые понятия темы в устной и письменной речи, применять их при анализе и оценке фактов действительности.</w:t>
            </w:r>
          </w:p>
          <w:p w14:paraId="4487E6D6" w14:textId="77777777" w:rsidR="00651321" w:rsidRPr="00446356" w:rsidRDefault="00651321" w:rsidP="00651321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Раскрывать своими словами первоначальные представления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 мировоззрении (картине мира) в православии, вероучении о Боге-Троице, Творении, человеке, Богочеловеке Иисусе Христе как Спасителе, Церкви.</w:t>
            </w:r>
          </w:p>
          <w:p w14:paraId="2CAF716A" w14:textId="77777777" w:rsidR="00651321" w:rsidRPr="00446356" w:rsidRDefault="00651321" w:rsidP="00651321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Пересказывать прочитанное, составлять рассказ с введением в него новых фактов; соотносить </w:t>
            </w:r>
            <w:proofErr w:type="gramStart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про- читанное</w:t>
            </w:r>
            <w:proofErr w:type="gramEnd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личным жизненным опытом.</w:t>
            </w:r>
          </w:p>
          <w:p w14:paraId="619EC8E5" w14:textId="77777777" w:rsidR="00651321" w:rsidRPr="00446356" w:rsidRDefault="00651321" w:rsidP="00651321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том, как вера в Бога влияет на по- ступки людей, что такое молитва, кто такие святые, что такое Священное Предание Церкви, что его составляет, о Священном Писании (Библии), Ветхом и Новом Заветах.</w:t>
            </w:r>
          </w:p>
          <w:p w14:paraId="478FBAE7" w14:textId="238DEDC8" w:rsidR="00C918BC" w:rsidRPr="00446356" w:rsidRDefault="00651321" w:rsidP="00651321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D464AE" w:rsidRPr="00446356" w14:paraId="08662D1D" w14:textId="77777777" w:rsidTr="00BB1D8B">
        <w:trPr>
          <w:trHeight w:val="13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95086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200B5" w14:textId="2EBD4F8B" w:rsidR="00C918BC" w:rsidRPr="00446356" w:rsidRDefault="00592DB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 и зло в православной традиции. Золотое правило нравственности. Любовь к ближнему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ED247" w14:textId="77777777"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Добро. Зло. Грех. Работа совести. Покаяние. Десять ветхозаветных заповедей, данных Богом Моисею.</w:t>
            </w:r>
          </w:p>
          <w:p w14:paraId="6F55DE68" w14:textId="77777777"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Заповеди Иисуса Христа — Заповеди Блаженств, их содержание и соотношение с Десятью заповедями. Кто для христиан ближний,</w:t>
            </w:r>
          </w:p>
          <w:p w14:paraId="21A1C9F1" w14:textId="4E80F239" w:rsidR="00C918B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к ближним. «Золотое правило нравственности» в православной культуре. Святость в православной традиции, святые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15162" w14:textId="2134D27A" w:rsidR="00C918BC" w:rsidRPr="00446356" w:rsidRDefault="00EE6E0D" w:rsidP="00C918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592DB1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https://clever-lab.pro/mod/page/view.php?id=3</w:t>
              </w:r>
            </w:hyperlink>
          </w:p>
          <w:p w14:paraId="0CBFAAC2" w14:textId="71BE77A8" w:rsidR="00592DB1" w:rsidRPr="00446356" w:rsidRDefault="00592DB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258E7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том, что такое заповеди Бога, какие заповеди Бог дал Моисею. Анализировать содержание Десяти ветхозаветных заповедей с религиозной и нравственно-этической точки зрения. Рассуждать о возможности и необходимости соблюдения нравственных норм жизни (свобода, разум, совесть, доброта, любовь).</w:t>
            </w:r>
          </w:p>
          <w:p w14:paraId="4B897DFE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нравственных заповедях Иисуса Христа — Заповедях Блаженства, их соотношении с Десятью ветхозаветными заповедями.</w:t>
            </w:r>
          </w:p>
          <w:p w14:paraId="74B35E93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понимание в православном христианстве, кто такой ближний, что означает любовь к ближнему, как понимается в православной традиции «золотое правило нравственности» (поступайте с другими так, как хотели бы, чтобы с вами поступили), о святости и святых в православной традиции.</w:t>
            </w:r>
          </w:p>
          <w:p w14:paraId="20401D6C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Размышлять и рассуждать на морально-этические темы.</w:t>
            </w:r>
          </w:p>
          <w:p w14:paraId="30069A9C" w14:textId="75BBF0B2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Проверять себя и самостоятельно оценивать свои достижения.</w:t>
            </w:r>
          </w:p>
        </w:tc>
      </w:tr>
      <w:tr w:rsidR="00D464AE" w:rsidRPr="00446356" w14:paraId="270BA89D" w14:textId="77777777" w:rsidTr="00BB1D8B">
        <w:trPr>
          <w:trHeight w:val="13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D6E3A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DF3C8" w14:textId="5D776EDF"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к труду. Долг и ответственность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E1599" w14:textId="75B02274"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Заповеди Творца Прародителям. Отношение к труду в Православии. Уважение к труду. Совесть. Нравственный долг и ответственность человека в православной традиции.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A7E0B" w14:textId="5CB1711D" w:rsidR="00C918BC" w:rsidRPr="00446356" w:rsidRDefault="00EE6E0D" w:rsidP="00C9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14:paraId="06C8B608" w14:textId="77777777" w:rsidR="00446356" w:rsidRPr="00446356" w:rsidRDefault="00446356" w:rsidP="00C9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9F61E" w14:textId="77777777" w:rsidR="00446356" w:rsidRPr="00446356" w:rsidRDefault="00446356" w:rsidP="00C9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F7588" w14:textId="064E93D8" w:rsidR="00446356" w:rsidRPr="00446356" w:rsidRDefault="00446356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72F42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и пересказывать учебный текст. Объяснять значение слов (терминов и понятий) с опорой на текст учебника.</w:t>
            </w:r>
          </w:p>
          <w:p w14:paraId="376CAD73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знакомые слова в новом мировоззренческом контексте.</w:t>
            </w:r>
          </w:p>
          <w:p w14:paraId="5F46F0A3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грехопадении Прародителей,</w:t>
            </w:r>
          </w:p>
          <w:p w14:paraId="3F8A9194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заповедях, о роли труда в жизни православных христиан. Устанавливать логическую связь между фактами; участвовать в беседе.</w:t>
            </w:r>
          </w:p>
          <w:p w14:paraId="41FFB7F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прочитанное с точки зрения полученных ранее знаний.</w:t>
            </w:r>
          </w:p>
          <w:p w14:paraId="0A41CA2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 изученное с примерами из жизни, литературных произведений.</w:t>
            </w:r>
          </w:p>
          <w:p w14:paraId="5EACD246" w14:textId="160BBF4B" w:rsidR="00C918BC" w:rsidRPr="002B70A4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D464AE" w:rsidRPr="00446356" w14:paraId="2E553B0E" w14:textId="77777777" w:rsidTr="00BB1D8B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05911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55B00" w14:textId="77777777"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Милосердие</w:t>
            </w:r>
          </w:p>
          <w:p w14:paraId="7675A655" w14:textId="4865414C" w:rsidR="00C918B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сострадание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44F0C" w14:textId="0320150D"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Милосердие и сострадание в православной христианской традиции. Особенности христианской морали, отношение к личным врагам. Христианское милосердие. Милосердие к животным.</w:t>
            </w:r>
          </w:p>
          <w:p w14:paraId="1A7AFDD2" w14:textId="6B270A7A" w:rsidR="00C918B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Деятельное сострадание людям, нуждающимся.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50BB6" w14:textId="77777777" w:rsidR="004C33BE" w:rsidRPr="00446356" w:rsidRDefault="004C33BE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46356">
              <w:rPr>
                <w:color w:val="000000"/>
              </w:rPr>
              <w:t xml:space="preserve">Библиотека </w:t>
            </w:r>
          </w:p>
          <w:p w14:paraId="77BF0481" w14:textId="77777777" w:rsidR="004C33BE" w:rsidRPr="00446356" w:rsidRDefault="004C33BE" w:rsidP="004C33BE">
            <w:pPr>
              <w:pStyle w:val="a6"/>
              <w:spacing w:before="0" w:beforeAutospacing="0" w:after="0" w:afterAutospacing="0"/>
            </w:pPr>
            <w:r w:rsidRPr="00446356">
              <w:rPr>
                <w:color w:val="000000"/>
              </w:rPr>
              <w:t>ЦОК</w:t>
            </w:r>
          </w:p>
          <w:p w14:paraId="761CBC53" w14:textId="77777777" w:rsidR="004C33BE" w:rsidRPr="00446356" w:rsidRDefault="00EE6E0D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11" w:history="1">
              <w:r w:rsidR="004C33BE" w:rsidRPr="00446356">
                <w:rPr>
                  <w:rStyle w:val="a5"/>
                </w:rPr>
                <w:t>https://m.edsoo.ru/7f410de8</w:t>
              </w:r>
            </w:hyperlink>
          </w:p>
          <w:p w14:paraId="7B682D57" w14:textId="54BA99A4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5F6A5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Рассуждать о необходимости соблюдения нравственных норм жизни (заботиться о других, любить друг друга, сочувствовать, не лениться,</w:t>
            </w:r>
          </w:p>
          <w:p w14:paraId="42A3B769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лгать).</w:t>
            </w:r>
          </w:p>
          <w:p w14:paraId="1DC01C14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спасение), Заповедей Блаженства.</w:t>
            </w:r>
          </w:p>
          <w:p w14:paraId="6E01DD8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примере милосердия и сострадания объяснять нравственный идеал православной культуры.</w:t>
            </w:r>
          </w:p>
          <w:p w14:paraId="589CF2C3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Выражать первоначальный опыт осмысления и нравственной оценки поступков, поведения</w:t>
            </w:r>
          </w:p>
          <w:p w14:paraId="181A17F5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(своих и других людей) с позиций православной этики, понимания милосердия и сострадания</w:t>
            </w:r>
          </w:p>
          <w:p w14:paraId="3C15C1CF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православной культуре.</w:t>
            </w:r>
          </w:p>
          <w:p w14:paraId="66A04A74" w14:textId="6EB7100B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D464AE" w:rsidRPr="00446356" w14:paraId="5F6E2E28" w14:textId="77777777" w:rsidTr="00BB1D8B">
        <w:trPr>
          <w:trHeight w:val="16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745AE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8E386" w14:textId="411DB948"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Православие в России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(5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830CA" w14:textId="294A94A1"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Крещение Руси. Святые равноапостольные княгиня Ольга и князь Владимир Креститель. Развитие православной культуры, распространение христианства на Руси. Святая Русь. Русские святые. Православие в русской культуре, в современной России.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45A93" w14:textId="77777777" w:rsidR="00446356" w:rsidRPr="00446356" w:rsidRDefault="00EE6E0D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14:paraId="0EA3689C" w14:textId="77777777" w:rsidR="00446356" w:rsidRPr="00446356" w:rsidRDefault="00446356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47214" w14:textId="4421A8FB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82B6E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14:paraId="4546E12B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  <w:p w14:paraId="4B391007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Рассказывать, как христианство пришло на Русь, о Крещении Руси равноапостольным князем Владимиром, почему Русь называют Святой,</w:t>
            </w:r>
          </w:p>
          <w:p w14:paraId="6728BB7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русских святых, житиях святых.</w:t>
            </w:r>
          </w:p>
          <w:p w14:paraId="20AD167B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 содержание текста с иллюстративным рядом.</w:t>
            </w:r>
          </w:p>
          <w:p w14:paraId="2B443A63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речевые средства, навыки смыслового чтения учебных текстов, участвовать в беседе. Проверять себя и самостоятельно оценивать свои достижения.</w:t>
            </w:r>
          </w:p>
          <w:p w14:paraId="7D5921AF" w14:textId="29EBD7CD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рассказывать о праздновании Крещения Руси, Дней славянской письменности и культуры. Уметь использовать электронные формы учебника (ЭФУ).</w:t>
            </w:r>
          </w:p>
        </w:tc>
      </w:tr>
    </w:tbl>
    <w:p w14:paraId="20EDB0D7" w14:textId="77777777" w:rsidR="00C918BC" w:rsidRPr="00446356" w:rsidRDefault="00C918BC" w:rsidP="00C918BC">
      <w:pPr>
        <w:spacing w:after="0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632" w:type="dxa"/>
        <w:tblInd w:w="-719" w:type="dxa"/>
        <w:tblLayout w:type="fixed"/>
        <w:tblCellMar>
          <w:top w:w="20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693"/>
        <w:gridCol w:w="1843"/>
        <w:gridCol w:w="3544"/>
      </w:tblGrid>
      <w:tr w:rsidR="00D464AE" w:rsidRPr="00446356" w14:paraId="49EDABC0" w14:textId="77777777" w:rsidTr="005F63E2">
        <w:trPr>
          <w:trHeight w:val="141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5E8B1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CBE2B" w14:textId="3B792FE9"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Православный храм и другие святыни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B64FF" w14:textId="77777777"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Православный храм — его устройство и убранство.</w:t>
            </w:r>
          </w:p>
          <w:p w14:paraId="4928BFEB" w14:textId="6A5A0D9A" w:rsidR="00C918B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Алтарь, Царские врата, иконостас, притвор. Нормы поведения в православном храме. Миряне и священнослужители. Богослужение в храме. Таинства Церкви. Монастыри, монашество.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0ECC8" w14:textId="77777777" w:rsidR="00446356" w:rsidRPr="00446356" w:rsidRDefault="00EE6E0D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14:paraId="0EB892C5" w14:textId="77777777" w:rsidR="00446356" w:rsidRPr="00446356" w:rsidRDefault="00446356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CDAC3" w14:textId="77777777" w:rsidR="004C33BE" w:rsidRPr="00446356" w:rsidRDefault="004C33BE" w:rsidP="004C33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576693" w14:textId="70CF86C0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8E75E" w14:textId="77777777" w:rsidR="00651321" w:rsidRPr="00446356" w:rsidRDefault="00651321" w:rsidP="00651321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14:paraId="1D90D9B7" w14:textId="77777777" w:rsidR="00651321" w:rsidRPr="00446356" w:rsidRDefault="00651321" w:rsidP="00651321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  <w:p w14:paraId="58FD0FC8" w14:textId="77777777" w:rsidR="00651321" w:rsidRPr="00446356" w:rsidRDefault="00651321" w:rsidP="00651321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 содержание текста с иллюстративным рядом.</w:t>
            </w:r>
          </w:p>
          <w:p w14:paraId="7F533E60" w14:textId="6C548A57" w:rsidR="00651321" w:rsidRPr="00446356" w:rsidRDefault="00651321" w:rsidP="00651321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Рассказывать о назначении и устройстве православного храма (собственно храм, притвор, алтарь, иконы, иконостас), нормах поведения в храме, общения с мирянами и священнослужителями, богослужениях в храмах,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Таинствах, о монашестве и монастырях в православной традиции. Проверять себя и самостоятельно оценивать свои достижения.</w:t>
            </w:r>
          </w:p>
          <w:p w14:paraId="5A85612C" w14:textId="3124950D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электронных форм учебника (ЭФУ).</w:t>
            </w:r>
          </w:p>
        </w:tc>
      </w:tr>
      <w:tr w:rsidR="00D464AE" w:rsidRPr="00446356" w14:paraId="6C1A91D1" w14:textId="77777777" w:rsidTr="005F63E2">
        <w:trPr>
          <w:trHeight w:val="11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2CBA1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9186B" w14:textId="77777777" w:rsidR="00436BB6" w:rsidRPr="00446356" w:rsidRDefault="00436BB6" w:rsidP="00436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Символический язык православной культуры: христианское искусство (иконы, фрески, церковное пение, прикладное искусство), православный календарь.</w:t>
            </w:r>
          </w:p>
          <w:p w14:paraId="40AAA206" w14:textId="5220F593" w:rsidR="00C918BC" w:rsidRPr="00446356" w:rsidRDefault="00436BB6" w:rsidP="00436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(6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E6A0D" w14:textId="77777777" w:rsidR="00436BB6" w:rsidRPr="00446356" w:rsidRDefault="00436BB6" w:rsidP="00436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Христианская символика. Крест Христов. Православная художественная культура. Православная икона, виды икон. Церковное пение. Церковное прикладное искусство.</w:t>
            </w:r>
          </w:p>
          <w:p w14:paraId="28D30B55" w14:textId="5468596A" w:rsidR="00C918BC" w:rsidRPr="00446356" w:rsidRDefault="00436BB6" w:rsidP="00436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Православный календарь. Праздники и посты в православном календаре. Двунадесятые праздники. Воскресение Христово (Пасха). Рождество Христово. Праздники святым.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68442" w14:textId="18F0D8AE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36592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14:paraId="25CC625D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христианскую символику, объяснять своими словами её смысл и значение в православной культуре.</w:t>
            </w:r>
          </w:p>
          <w:p w14:paraId="2CE658D6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художественной культуре в православной традиции, о церковном пении, иконописи, особенностях икон в сравнении с картинами. Называть православные праздники, объяснять их значение (не менее трёх, включая Воскресение Христово и Рождество Христово), о православных постах, назначении поста в жизни православных христиан.</w:t>
            </w:r>
          </w:p>
          <w:p w14:paraId="1BEAD56C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  <w:p w14:paraId="4EECC3A6" w14:textId="76751086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электронных форм учебника (ЭФУ. Православные праздники: «Воскресение Христово (Пасха)», «Рождество Христово», «День славянской письменности и культуры», «День семьи, любви и верности.</w:t>
            </w:r>
          </w:p>
        </w:tc>
      </w:tr>
      <w:tr w:rsidR="00D464AE" w:rsidRPr="00446356" w14:paraId="1C6D1908" w14:textId="77777777" w:rsidTr="005F63E2">
        <w:trPr>
          <w:trHeight w:val="85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8E8F3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D8D04" w14:textId="7B9255F4" w:rsidR="00C918BC" w:rsidRPr="00446356" w:rsidRDefault="008D6D1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Христианская семья и её ценности (3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62A9F" w14:textId="142C934D" w:rsidR="00C918BC" w:rsidRPr="00446356" w:rsidRDefault="008D6D1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 в православной традиции — Малая Церковь. Таинство Венчания. Любовь в отношениях родителей, членов семьи. Взаимное прощение и терпение членов семьи. Семейные традиции, праздники. Образцы православной семьи, отношений в семье.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E01F0" w14:textId="77777777" w:rsidR="004C33BE" w:rsidRPr="00446356" w:rsidRDefault="004C33BE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46356">
              <w:rPr>
                <w:color w:val="000000"/>
              </w:rPr>
              <w:t xml:space="preserve">Библиотека </w:t>
            </w:r>
          </w:p>
          <w:p w14:paraId="4A3D4F38" w14:textId="77777777" w:rsidR="004C33BE" w:rsidRPr="00446356" w:rsidRDefault="004C33BE" w:rsidP="004C33BE">
            <w:pPr>
              <w:pStyle w:val="a6"/>
              <w:spacing w:before="0" w:beforeAutospacing="0" w:after="0" w:afterAutospacing="0"/>
            </w:pPr>
            <w:r w:rsidRPr="00446356">
              <w:rPr>
                <w:color w:val="000000"/>
              </w:rPr>
              <w:t>ЦОК</w:t>
            </w:r>
          </w:p>
          <w:p w14:paraId="2D14FB13" w14:textId="77777777" w:rsidR="004C33BE" w:rsidRPr="00446356" w:rsidRDefault="00EE6E0D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14" w:history="1">
              <w:r w:rsidR="004C33BE" w:rsidRPr="00446356">
                <w:rPr>
                  <w:rStyle w:val="a5"/>
                </w:rPr>
                <w:t>https://m.edsoo.ru/7f410de8</w:t>
              </w:r>
            </w:hyperlink>
          </w:p>
          <w:p w14:paraId="0EEDDD9F" w14:textId="64717839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A3C3B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14:paraId="78458091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традициях заключения брака, о том, что такое православная семья, Таинство</w:t>
            </w:r>
          </w:p>
          <w:p w14:paraId="1D62326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Венчания, о взаимоотношениях в православной семье на примерах житий святых, литературных произведений.</w:t>
            </w:r>
          </w:p>
          <w:p w14:paraId="5B34CA2C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Размышлять и рассуждать на морально-этические темы.</w:t>
            </w:r>
          </w:p>
          <w:p w14:paraId="133CE6A2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Раскрывать основное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 норм отношений в православной в семье, обязанностей и ответственности членов семьи, отношении детей и родителей.</w:t>
            </w:r>
          </w:p>
          <w:p w14:paraId="226896DE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  <w:p w14:paraId="2170771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навыки осознанного построения речевых высказываний в соответствии с коммуникативными задачами.</w:t>
            </w:r>
          </w:p>
          <w:p w14:paraId="7295D99D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</w:t>
            </w:r>
          </w:p>
          <w:p w14:paraId="565BD7A8" w14:textId="60E89D02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«День семьи, любви и верности».</w:t>
            </w:r>
          </w:p>
        </w:tc>
      </w:tr>
      <w:tr w:rsidR="00D464AE" w:rsidRPr="00446356" w14:paraId="24C5B889" w14:textId="77777777" w:rsidTr="005F63E2">
        <w:trPr>
          <w:trHeight w:val="85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608F2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1F8DF" w14:textId="0684C3EC" w:rsidR="00C918BC" w:rsidRPr="00446356" w:rsidRDefault="008D6D1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и уважение к Отечеству. Патриотизм многонационального и многоконфессионального народа России (2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33D7F" w14:textId="537F5763" w:rsidR="00C918BC" w:rsidRPr="00446356" w:rsidRDefault="008D6D1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Служение человека обществу, Родине. Патриотизм многонационального и многоконфессионального народа России. Война справедливая — оборонительная. Святые защитники Отечества.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419E1" w14:textId="69A1C42C" w:rsidR="000A6F5D" w:rsidRPr="002B70A4" w:rsidRDefault="00EE6E0D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14:paraId="7F5EC55A" w14:textId="77777777" w:rsidR="00446356" w:rsidRPr="00446356" w:rsidRDefault="00446356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B032F" w14:textId="1BAABA86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EBA2A" w14:textId="24ECF795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и систематизировать представления о духовных традициях многонационального народа России, духовном мире человека, религии, религиях народов России, их значении в жизни человека, семьи, общества.</w:t>
            </w:r>
          </w:p>
          <w:p w14:paraId="15B89708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соотношение между религией и Отечеством, объяснять отношение православных христиан к Отечеству, защите Родины, патриотизму.</w:t>
            </w:r>
          </w:p>
          <w:p w14:paraId="6586C31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Отвечать на вопросы, соотносить определения с понятиями, делать выводы.</w:t>
            </w:r>
          </w:p>
          <w:p w14:paraId="7DF7BB4C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основные понятия темы в устной и письменной речи.</w:t>
            </w:r>
          </w:p>
          <w:p w14:paraId="6BC5F7F1" w14:textId="6084C72D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</w:tbl>
    <w:p w14:paraId="0C1F9DC6" w14:textId="531E936A" w:rsidR="00395D95" w:rsidRDefault="00395D95" w:rsidP="0088731C">
      <w:pPr>
        <w:spacing w:line="240" w:lineRule="auto"/>
        <w:rPr>
          <w:rFonts w:ascii="Times New Roman" w:hAnsi="Times New Roman" w:cs="Times New Roman"/>
        </w:rPr>
      </w:pPr>
    </w:p>
    <w:p w14:paraId="452A8EDD" w14:textId="77777777" w:rsidR="00395D95" w:rsidRDefault="00395D95" w:rsidP="006B085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7B677F1" w14:textId="77777777" w:rsidR="00DF1FD7" w:rsidRDefault="00DF1FD7" w:rsidP="006B085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E242E6C" w14:textId="77777777" w:rsidR="00DF1FD7" w:rsidRDefault="00DF1FD7" w:rsidP="006B085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D159EDA" w14:textId="77777777" w:rsidR="00DF1FD7" w:rsidRDefault="00DF1FD7" w:rsidP="006B085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17C052E" w14:textId="77777777" w:rsidR="00DF1FD7" w:rsidRDefault="00DF1FD7" w:rsidP="006B085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DDFBCCF" w14:textId="77777777" w:rsidR="00DF1FD7" w:rsidRDefault="00DF1FD7" w:rsidP="006B085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C2F5864" w14:textId="33F47B4A" w:rsidR="00E730E5" w:rsidRDefault="00E730E5" w:rsidP="00E730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0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p w14:paraId="0CC0C6A5" w14:textId="559A6E9D" w:rsidR="0074074C" w:rsidRPr="008E4B8A" w:rsidRDefault="0074074C" w:rsidP="008E4B8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</w:t>
      </w:r>
    </w:p>
    <w:tbl>
      <w:tblPr>
        <w:tblW w:w="9931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50"/>
        <w:gridCol w:w="3536"/>
        <w:gridCol w:w="680"/>
        <w:gridCol w:w="1148"/>
        <w:gridCol w:w="1404"/>
        <w:gridCol w:w="1407"/>
        <w:gridCol w:w="1294"/>
      </w:tblGrid>
      <w:tr w:rsidR="008E1771" w:rsidRPr="00E730E5" w14:paraId="68AC0FCE" w14:textId="77777777" w:rsidTr="00FE40BA">
        <w:trPr>
          <w:trHeight w:val="492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C9DEB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14D1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2649A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A3725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2600D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изучения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BDC37" w14:textId="77777777" w:rsidR="008E1771" w:rsidRPr="00E730E5" w:rsidRDefault="008E1771" w:rsidP="00FE40BA">
            <w:pPr>
              <w:spacing w:before="98" w:after="20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8E1771" w:rsidRPr="00E730E5" w14:paraId="37A39414" w14:textId="77777777" w:rsidTr="00FE40BA">
        <w:trPr>
          <w:trHeight w:val="828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74C58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A522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3E909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FD664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05ED1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26360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B1F7B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3A812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771" w:rsidRPr="00E730E5" w14:paraId="298965A4" w14:textId="77777777" w:rsidTr="00FE40BA">
        <w:trPr>
          <w:trHeight w:val="123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49F6E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0279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CA8B0" w14:textId="56456EE4" w:rsidR="008E1771" w:rsidRPr="00E274C3" w:rsidRDefault="00467B2F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74C3">
              <w:rPr>
                <w:rFonts w:ascii="Times New Roman" w:hAnsi="Times New Roman" w:cs="Times New Roman"/>
                <w:sz w:val="24"/>
                <w:szCs w:val="24"/>
              </w:rPr>
              <w:t>Россия - наша Родина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01B6B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8832E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D6C1A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90CF7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  <w:p w14:paraId="22D352BF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 – 08.09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A3C56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</w:t>
            </w:r>
          </w:p>
        </w:tc>
      </w:tr>
      <w:tr w:rsidR="008E1771" w:rsidRPr="00E730E5" w14:paraId="1E856C80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D197A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0913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42119" w14:textId="19FD3473" w:rsidR="008E1771" w:rsidRPr="00E274C3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4C3" w:rsidRPr="00E274C3"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6BE62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28AA6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DBBFF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22098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  <w:p w14:paraId="52C943E7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11.09 - 15.09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EE936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рактическая работа;</w:t>
            </w:r>
          </w:p>
        </w:tc>
      </w:tr>
      <w:tr w:rsidR="008E1771" w:rsidRPr="00E730E5" w14:paraId="3274094F" w14:textId="77777777" w:rsidTr="00FE40BA">
        <w:trPr>
          <w:trHeight w:val="83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02098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6CF7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4226A" w14:textId="1F02674F" w:rsidR="008E1771" w:rsidRPr="00E730E5" w:rsidRDefault="00E274C3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христианство пришло на Русь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8F873" w14:textId="77777777" w:rsidR="008E1771" w:rsidRPr="00E730E5" w:rsidRDefault="008E1771" w:rsidP="00FE40BA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0399B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EC360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A326F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  <w:p w14:paraId="4DDDB021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18.09 - 22.09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AB9BB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35832038" w14:textId="77777777" w:rsidTr="00FE40BA">
        <w:trPr>
          <w:trHeight w:val="104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5F564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C111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26471" w14:textId="668454BE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4C3"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Бог, мир, человек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436E4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A9BC5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6D7B0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D7658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  <w:p w14:paraId="4481EE1A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25.09 - 29.09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83702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35A6DF9E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7CBAE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82B0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B87CA" w14:textId="4330CD4F" w:rsidR="008E1771" w:rsidRPr="00E730E5" w:rsidRDefault="00E274C3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4FF70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84839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79910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7B2EF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неделя</w:t>
            </w:r>
          </w:p>
          <w:p w14:paraId="3098568A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02.10 - 06.10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CAC32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319B9D3F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D87FD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DBB7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7B70D" w14:textId="05A79E98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4C3"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Ошибка первых людей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630B6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7786E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3F1EB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4BC08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неделя</w:t>
            </w:r>
          </w:p>
          <w:p w14:paraId="687E5BE4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 – 20.10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823A0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 w:rsidR="008E1771" w:rsidRPr="00E730E5" w14:paraId="4AF0A01B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C57D9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F121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95BE7" w14:textId="69A9A8F2" w:rsidR="008E1771" w:rsidRPr="00E730E5" w:rsidRDefault="00E274C3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Вдали от рая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76964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2C4D8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6700E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59DE9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неделя</w:t>
            </w:r>
          </w:p>
          <w:p w14:paraId="4F87986F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 – 27.10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FBB49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51597A80" w14:textId="77777777" w:rsidTr="00FE40BA">
        <w:trPr>
          <w:trHeight w:val="92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B1BAE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9CF4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F2611" w14:textId="08137C6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4C3"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ожидании Спасителя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42374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10BB6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AEE2E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022DD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неделя</w:t>
            </w:r>
          </w:p>
          <w:p w14:paraId="2E86756B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 – 03.11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34A62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11789282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D65BA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799F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A95B7" w14:textId="4DDA3A2D" w:rsidR="008E1771" w:rsidRPr="00E730E5" w:rsidRDefault="00E274C3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 заповедей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E55DC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0C498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2D5CE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130D3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неделя</w:t>
            </w:r>
          </w:p>
          <w:p w14:paraId="333B0B8F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 – 10.11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73EFE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3674FC80" w14:textId="77777777" w:rsidTr="00FE40BA">
        <w:trPr>
          <w:trHeight w:val="101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93EFF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9832" w14:textId="77777777" w:rsidR="008E1771" w:rsidRPr="00E730E5" w:rsidRDefault="008E1771" w:rsidP="00FE40BA">
            <w:pPr>
              <w:spacing w:before="98" w:after="200" w:line="240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5B504" w14:textId="03BE378B" w:rsidR="008E1771" w:rsidRPr="00E730E5" w:rsidRDefault="00E274C3" w:rsidP="00FE40BA">
            <w:pPr>
              <w:spacing w:before="98" w:after="200" w:line="240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Благовещенье. Рождество Христово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E4827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2B0A5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F97C9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EDECD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неделя</w:t>
            </w:r>
          </w:p>
          <w:p w14:paraId="4B261DB6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 – 17.11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EB4A6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64791525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79D2E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D004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A0F48" w14:textId="4C59F0A5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4C3"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Богоявление. Искушение в пустыне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91139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6B045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50481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AC6F8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неделя</w:t>
            </w:r>
          </w:p>
          <w:p w14:paraId="3A0FE68B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 – 01.12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C4328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 w:rsidR="008E1771" w:rsidRPr="00E730E5" w14:paraId="422FE273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D0E73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1BBC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4B97C" w14:textId="47FA16FB" w:rsidR="008E1771" w:rsidRPr="00E730E5" w:rsidRDefault="00E274C3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 проповедь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CC11B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91AC7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50255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76001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неделя</w:t>
            </w:r>
          </w:p>
          <w:p w14:paraId="0B8ADA36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 – 08.12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206E8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0EC44457" w14:textId="77777777" w:rsidTr="00FE40BA">
        <w:trPr>
          <w:trHeight w:val="87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F2C65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F7A1" w14:textId="77777777" w:rsidR="008E1771" w:rsidRPr="00E730E5" w:rsidRDefault="008E1771" w:rsidP="00FE40BA">
            <w:pPr>
              <w:spacing w:before="98" w:after="20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6CCA2" w14:textId="7E06372D" w:rsidR="008E1771" w:rsidRPr="00E730E5" w:rsidRDefault="008E1771" w:rsidP="00FE40BA">
            <w:pPr>
              <w:spacing w:before="98" w:after="20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4C3"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Евангельские притчи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520F8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E93D4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9E0CD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2042E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неделя</w:t>
            </w:r>
          </w:p>
          <w:p w14:paraId="157749EE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 – 15.12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BF49F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 w:rsidR="008E1771" w:rsidRPr="00E730E5" w14:paraId="52B1F374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E8983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1A25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DAFB8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67AFB1E" w14:textId="091B1A55" w:rsidR="00DB3159" w:rsidRPr="00E730E5" w:rsidRDefault="00E274C3" w:rsidP="00DB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05623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544F3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2D5A6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B2410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неделя</w:t>
            </w:r>
          </w:p>
          <w:p w14:paraId="28933CBA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 – 22.12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D66EA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719C9E71" w14:textId="77777777" w:rsidTr="00FE40BA">
        <w:trPr>
          <w:trHeight w:val="101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577D2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25C21" w14:textId="77777777" w:rsidR="008E1771" w:rsidRPr="00E730E5" w:rsidRDefault="008E1771" w:rsidP="00FE40BA">
            <w:pPr>
              <w:spacing w:before="98" w:after="200" w:line="240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3344A" w14:textId="1541CC3B" w:rsidR="008E1771" w:rsidRPr="00E730E5" w:rsidRDefault="00E274C3" w:rsidP="00FE40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9E0A2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B9A50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BEBD2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29B67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неделя</w:t>
            </w:r>
          </w:p>
          <w:p w14:paraId="3850762A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 – 29.12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2087F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 w:rsidR="008E1771" w:rsidRPr="00E730E5" w14:paraId="0885D7AD" w14:textId="77777777" w:rsidTr="00FE40BA">
        <w:trPr>
          <w:trHeight w:val="150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738A3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78B1" w14:textId="77777777" w:rsidR="008E1771" w:rsidRPr="00E730E5" w:rsidRDefault="008E1771" w:rsidP="00FE40BA">
            <w:pPr>
              <w:spacing w:before="98" w:after="200" w:line="240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6EFF9" w14:textId="1B7FB27C" w:rsidR="008E1771" w:rsidRPr="00E730E5" w:rsidRDefault="008E1771" w:rsidP="00FE40BA">
            <w:pPr>
              <w:spacing w:before="98" w:after="200" w:line="240" w:lineRule="auto"/>
              <w:ind w:left="72" w:righ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4C3"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работы учащихся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0FCD8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0DF0F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A0E33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FACDF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неделя</w:t>
            </w:r>
          </w:p>
          <w:p w14:paraId="7907A1AD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 – 12.01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272AB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0A1B47BB" w14:textId="77777777" w:rsidTr="00FE40BA">
        <w:trPr>
          <w:trHeight w:val="149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FBB40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50F5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17E26" w14:textId="4527F28A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4C3"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16C05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9CB18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111F0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A0333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неделя</w:t>
            </w:r>
          </w:p>
          <w:p w14:paraId="31997B4B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 – 19.01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BB5D3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264C88AF" w14:textId="77777777" w:rsidTr="00FE40BA">
        <w:trPr>
          <w:trHeight w:val="83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B8FDF" w14:textId="77777777" w:rsidR="008E1771" w:rsidRPr="00E730E5" w:rsidRDefault="008E1771" w:rsidP="00FE40BA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4E08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D5197" w14:textId="0F6DD88B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Храмы России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FC8AC" w14:textId="77777777" w:rsidR="008E1771" w:rsidRPr="00E730E5" w:rsidRDefault="008E1771" w:rsidP="00FE40BA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25EE1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EA2E5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C1E22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неделя</w:t>
            </w:r>
          </w:p>
          <w:p w14:paraId="156CCA42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 – 26.01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7F988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31E3CE6F" w14:textId="77777777" w:rsidTr="00FE40BA">
        <w:trPr>
          <w:trHeight w:val="98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476D7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0B11" w14:textId="77777777" w:rsidR="008E1771" w:rsidRPr="00E730E5" w:rsidRDefault="008E1771" w:rsidP="00FE40BA">
            <w:pPr>
              <w:spacing w:before="98" w:after="200" w:line="240" w:lineRule="auto"/>
              <w:ind w:left="72" w:right="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579C5" w14:textId="085C8DFD" w:rsidR="008E1771" w:rsidRPr="00E730E5" w:rsidRDefault="008E1771" w:rsidP="00FE40BA">
            <w:pPr>
              <w:spacing w:before="98" w:after="200" w:line="240" w:lineRule="auto"/>
              <w:ind w:left="72" w:right="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Икона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D584E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164BB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21CD9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96C2E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неделя</w:t>
            </w:r>
          </w:p>
          <w:p w14:paraId="6047CECA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 – 02.02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5106C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53F0FDC2" w14:textId="77777777" w:rsidTr="00FE40BA">
        <w:trPr>
          <w:trHeight w:val="100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351F1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4751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BD42E" w14:textId="01B6BFA4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Церковнославянский язык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7B5D0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6C2E2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F152B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BEDE3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неделя</w:t>
            </w:r>
          </w:p>
          <w:p w14:paraId="4E91DA15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 – 09.02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82F72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279ADAB6" w14:textId="77777777" w:rsidTr="00FE40BA">
        <w:trPr>
          <w:trHeight w:val="84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3D10B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7D78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CD2A1" w14:textId="5B169BAC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Православная молитва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918CC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90753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AE45B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72B70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неделя</w:t>
            </w:r>
          </w:p>
          <w:p w14:paraId="1F2A19E4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 – 16.02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00E21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0ADC8EBB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53FF8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14B6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B81A0" w14:textId="1F9E0B2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Церковь</w:t>
            </w:r>
          </w:p>
          <w:p w14:paraId="5578CC89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B95E3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1F171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85CEE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2116B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неделя</w:t>
            </w:r>
          </w:p>
          <w:p w14:paraId="3893127C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 – 01.03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8E600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17A3A841" w14:textId="77777777" w:rsidTr="00FE40BA">
        <w:trPr>
          <w:trHeight w:val="86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C51CF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3CAD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D724" w14:textId="1D8C1311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F4E3A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8F238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11E71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9B58F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неделя</w:t>
            </w:r>
          </w:p>
          <w:p w14:paraId="733706FD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 – 07.03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40229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3337F31C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A726B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648B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1CABC" w14:textId="410BEF45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Покаяние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B8EE0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50110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6ACEA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44847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неделя</w:t>
            </w:r>
          </w:p>
          <w:p w14:paraId="41B59945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 – 15.03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5BEDC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4BFA814C" w14:textId="77777777" w:rsidTr="00FE40BA">
        <w:trPr>
          <w:trHeight w:val="143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65650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E612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C246C" w14:textId="6CF5CCB8" w:rsidR="008E1771" w:rsidRPr="00E730E5" w:rsidRDefault="005378C0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DFB94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94D62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A82BF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67A34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неделя</w:t>
            </w:r>
          </w:p>
          <w:p w14:paraId="0CBB0C2A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 – 22.03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E50B1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4D38725C" w14:textId="77777777" w:rsidTr="00FE40BA">
        <w:trPr>
          <w:trHeight w:val="84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F2922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E619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D4ABE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F48FF96" w14:textId="4D808401" w:rsidR="008E1771" w:rsidRPr="00E730E5" w:rsidRDefault="005378C0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20FE8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91F22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C2BC0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73AC5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неделя</w:t>
            </w:r>
          </w:p>
          <w:p w14:paraId="7E265F1F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 – 29.03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C1403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6175860A" w14:textId="77777777" w:rsidTr="00FE40BA">
        <w:trPr>
          <w:trHeight w:val="150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800E7" w14:textId="77777777" w:rsidR="008E1771" w:rsidRPr="00E730E5" w:rsidRDefault="008E1771" w:rsidP="00FE40BA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4A5A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C2D85" w14:textId="50E2ADFB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и дети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B2474" w14:textId="77777777" w:rsidR="008E1771" w:rsidRPr="00E730E5" w:rsidRDefault="008E1771" w:rsidP="00FE40BA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24783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E5077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1EA61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неделя</w:t>
            </w:r>
          </w:p>
          <w:p w14:paraId="19995C8A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 – 12.04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FD0AF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18040912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41DDF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F7F6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76D43" w14:textId="1DED93F4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Монашество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77575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20CB5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E3154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7387B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неделя</w:t>
            </w:r>
          </w:p>
          <w:p w14:paraId="092EC624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 – 19.04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40581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6CAC7866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CBDE5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E989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86584" w14:textId="57044C31" w:rsidR="003E0BE7" w:rsidRPr="00E730E5" w:rsidRDefault="005378C0" w:rsidP="003E0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творчество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B5DBB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7B48A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5D14B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B2F2C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неделя</w:t>
            </w:r>
          </w:p>
          <w:p w14:paraId="181D6774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 – 26.04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69705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707A69A4" w14:textId="77777777" w:rsidTr="00FE40BA">
        <w:trPr>
          <w:trHeight w:val="114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3DC3D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DB50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9344E" w14:textId="0476E1B0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– вершина добродетелей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865DC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8745F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55D57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AC41E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неделя</w:t>
            </w:r>
          </w:p>
          <w:p w14:paraId="0DC2BA39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 – 08.05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ED1FC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</w:tbl>
    <w:p w14:paraId="2333A228" w14:textId="77777777" w:rsidR="008E1771" w:rsidRPr="00E730E5" w:rsidRDefault="008E1771" w:rsidP="008E1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9967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709"/>
        <w:gridCol w:w="1134"/>
        <w:gridCol w:w="1418"/>
        <w:gridCol w:w="1417"/>
        <w:gridCol w:w="1320"/>
      </w:tblGrid>
      <w:tr w:rsidR="008E1771" w:rsidRPr="00E730E5" w14:paraId="0CCAAAB2" w14:textId="77777777" w:rsidTr="00FE40BA">
        <w:trPr>
          <w:trHeight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0A064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5D738" w14:textId="4F26110B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 Божий и суд человеческий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E76B4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CBECC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03EB2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22169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неделя</w:t>
            </w:r>
          </w:p>
          <w:p w14:paraId="2C987E74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13.05 – 17.05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802A7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Устный опрос, практическая работа;</w:t>
            </w:r>
          </w:p>
        </w:tc>
      </w:tr>
      <w:tr w:rsidR="008E1771" w:rsidRPr="00E730E5" w14:paraId="5565CD54" w14:textId="77777777" w:rsidTr="00FE40BA">
        <w:trPr>
          <w:trHeight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3230A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40F33" w14:textId="6A20B936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Отечество земное и небесное</w:t>
            </w:r>
          </w:p>
          <w:p w14:paraId="06A7E5D5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8C8BC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9C285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8234A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E7F7C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неделя</w:t>
            </w:r>
          </w:p>
          <w:p w14:paraId="28BD9B54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 – 24.05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CB2D8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2759226F" w14:textId="77777777" w:rsidTr="00FE40BA">
        <w:trPr>
          <w:trHeight w:val="15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2E695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4BE84" w14:textId="70AF3AC1" w:rsidR="008E1771" w:rsidRPr="00E730E5" w:rsidRDefault="005378C0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учащихся со своими творческими работами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DA65F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44ADF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94E56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F26DD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неделя</w:t>
            </w:r>
          </w:p>
          <w:p w14:paraId="0182BC3D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 – 31.05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C1C5F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</w:t>
            </w:r>
          </w:p>
        </w:tc>
      </w:tr>
      <w:tr w:rsidR="008E1771" w:rsidRPr="00E730E5" w14:paraId="5735909C" w14:textId="77777777" w:rsidTr="00FE40BA">
        <w:trPr>
          <w:trHeight w:val="15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CAF7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1E43" w14:textId="04469983" w:rsidR="008E1771" w:rsidRPr="00E730E5" w:rsidRDefault="005378C0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творческих проектов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DF32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6412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D763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CA6F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неделя</w:t>
            </w:r>
          </w:p>
          <w:p w14:paraId="59F1B327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03.06-07.06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CD2A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использованием«</w:t>
            </w:r>
            <w:proofErr w:type="gramEnd"/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Оценочного 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листа»;</w:t>
            </w:r>
          </w:p>
        </w:tc>
      </w:tr>
      <w:tr w:rsidR="008E1771" w:rsidRPr="00E730E5" w14:paraId="44E9ACE2" w14:textId="77777777" w:rsidTr="00FE40BA">
        <w:trPr>
          <w:trHeight w:val="81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98E08" w14:textId="77777777" w:rsidR="008E1771" w:rsidRPr="00E730E5" w:rsidRDefault="008E1771" w:rsidP="00FE40BA">
            <w:pPr>
              <w:spacing w:before="100" w:after="200" w:line="240" w:lineRule="auto"/>
              <w:ind w:left="72" w:righ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AAF2F" w14:textId="4C812976" w:rsidR="008E1771" w:rsidRPr="00E730E5" w:rsidRDefault="008E1771" w:rsidP="00FE40BA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F4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F7598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F01B0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0A2FD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4821A48" w14:textId="77777777" w:rsidR="00673823" w:rsidRDefault="00673823" w:rsidP="000C0F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BB5287E" w14:textId="77777777" w:rsidR="000C0F64" w:rsidRDefault="000C0F64" w:rsidP="000C0F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632B58" w14:textId="61675704" w:rsidR="00EC382A" w:rsidRDefault="00EC382A" w:rsidP="00EC38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</w:t>
      </w:r>
    </w:p>
    <w:p w14:paraId="499CD95A" w14:textId="48862A8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Учебно-методическое и материально – техническое обеспечение образовательного процесса УМК для учителя:</w:t>
      </w:r>
      <w:r w:rsidR="00F878EE" w:rsidRPr="00673823">
        <w:rPr>
          <w:sz w:val="24"/>
          <w:szCs w:val="24"/>
        </w:rPr>
        <w:t xml:space="preserve"> </w:t>
      </w:r>
      <w:r w:rsidR="00F878EE"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Васильева О.Ю. основы религиозных культур и светской этики: основы православной культуры: учебник для 4 класса М., 2023.</w:t>
      </w:r>
    </w:p>
    <w:p w14:paraId="30EA401D" w14:textId="3CD13333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Электронное приложение к учебнику </w:t>
      </w:r>
      <w:r w:rsidR="00F878EE"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Васильева О.Ю. основы религиозных культур и светской этики: основы православной культуры: учебник для 4 класса М., 2023.</w:t>
      </w:r>
    </w:p>
    <w:p w14:paraId="1440BD97" w14:textId="790843E1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реализации электронного обучения с применением ЭО и ДОТ используется следующие ресурсы:</w:t>
      </w:r>
    </w:p>
    <w:p w14:paraId="12B5F47E" w14:textId="77777777" w:rsidR="008D6D11" w:rsidRPr="000C0F64" w:rsidRDefault="008D6D11" w:rsidP="000C0F6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0F64">
        <w:rPr>
          <w:rFonts w:ascii="Times New Roman" w:hAnsi="Times New Roman" w:cs="Times New Roman"/>
          <w:sz w:val="24"/>
          <w:szCs w:val="24"/>
          <w:lang w:eastAsia="ru-RU"/>
        </w:rPr>
        <w:t xml:space="preserve">1. Портал дистанционного обучения (http://do2.rcokoit.ru). Интерактивные </w:t>
      </w:r>
    </w:p>
    <w:p w14:paraId="697146CF" w14:textId="77777777" w:rsidR="008D6D11" w:rsidRPr="000C0F64" w:rsidRDefault="008D6D11" w:rsidP="000C0F6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0F64">
        <w:rPr>
          <w:rFonts w:ascii="Times New Roman" w:hAnsi="Times New Roman" w:cs="Times New Roman"/>
          <w:sz w:val="24"/>
          <w:szCs w:val="24"/>
          <w:lang w:eastAsia="ru-RU"/>
        </w:rPr>
        <w:t>курсы по основным предметам школьной программы;</w:t>
      </w:r>
    </w:p>
    <w:p w14:paraId="39B66684" w14:textId="77777777" w:rsidR="008D6D11" w:rsidRPr="000C0F64" w:rsidRDefault="008D6D11" w:rsidP="000C0F6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0F64">
        <w:rPr>
          <w:rFonts w:ascii="Times New Roman" w:hAnsi="Times New Roman" w:cs="Times New Roman"/>
          <w:sz w:val="24"/>
          <w:szCs w:val="24"/>
          <w:lang w:eastAsia="ru-RU"/>
        </w:rPr>
        <w:t>2. Учи.ру. Интерактивные курсы по основным предметам 1-4 классов;</w:t>
      </w:r>
    </w:p>
    <w:p w14:paraId="25879E56" w14:textId="77777777" w:rsidR="008D6D11" w:rsidRPr="000C0F64" w:rsidRDefault="008D6D11" w:rsidP="000C0F6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0F64">
        <w:rPr>
          <w:rFonts w:ascii="Times New Roman" w:hAnsi="Times New Roman" w:cs="Times New Roman"/>
          <w:sz w:val="24"/>
          <w:szCs w:val="24"/>
          <w:lang w:eastAsia="ru-RU"/>
        </w:rPr>
        <w:t xml:space="preserve">3. Российская электронная школа (https://resh.edu.ru/). Видеоуроки и </w:t>
      </w:r>
    </w:p>
    <w:p w14:paraId="7B064351" w14:textId="5BADD1CE" w:rsidR="008D6D11" w:rsidRPr="000C0F64" w:rsidRDefault="008D6D11" w:rsidP="000C0F6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0F64">
        <w:rPr>
          <w:rFonts w:ascii="Times New Roman" w:hAnsi="Times New Roman" w:cs="Times New Roman"/>
          <w:sz w:val="24"/>
          <w:szCs w:val="24"/>
          <w:lang w:eastAsia="ru-RU"/>
        </w:rPr>
        <w:t xml:space="preserve">тренажеры по всем учебным предметам; </w:t>
      </w:r>
    </w:p>
    <w:p w14:paraId="3A517B74" w14:textId="77777777" w:rsidR="008D6D11" w:rsidRPr="000C0F64" w:rsidRDefault="008D6D11" w:rsidP="000C0F6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0F64">
        <w:rPr>
          <w:rFonts w:ascii="Times New Roman" w:hAnsi="Times New Roman" w:cs="Times New Roman"/>
          <w:sz w:val="24"/>
          <w:szCs w:val="24"/>
          <w:lang w:eastAsia="ru-RU"/>
        </w:rPr>
        <w:t xml:space="preserve">5. Портал Интернет урок (https://interneturok.ru/). Библиотека видеоуроков по </w:t>
      </w:r>
    </w:p>
    <w:p w14:paraId="62F9E2E3" w14:textId="77777777" w:rsidR="008D6D11" w:rsidRPr="000C0F64" w:rsidRDefault="008D6D11" w:rsidP="000C0F6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0F64">
        <w:rPr>
          <w:rFonts w:ascii="Times New Roman" w:hAnsi="Times New Roman" w:cs="Times New Roman"/>
          <w:sz w:val="24"/>
          <w:szCs w:val="24"/>
          <w:lang w:eastAsia="ru-RU"/>
        </w:rPr>
        <w:t>школьной программе;</w:t>
      </w:r>
    </w:p>
    <w:p w14:paraId="2781FED3" w14:textId="77777777" w:rsidR="008D6D11" w:rsidRPr="000C0F64" w:rsidRDefault="008D6D11" w:rsidP="000C0F6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0F64">
        <w:rPr>
          <w:rFonts w:ascii="Times New Roman" w:hAnsi="Times New Roman" w:cs="Times New Roman"/>
          <w:sz w:val="24"/>
          <w:szCs w:val="24"/>
          <w:lang w:eastAsia="ru-RU"/>
        </w:rPr>
        <w:t>6. Портал Якласс (https://www.yaklass.ru/). Видеоуроки и тренажеры;</w:t>
      </w:r>
    </w:p>
    <w:p w14:paraId="1152149B" w14:textId="60842120" w:rsidR="008D6D11" w:rsidRPr="000C0F64" w:rsidRDefault="008D6D11" w:rsidP="000C0F6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0F64">
        <w:rPr>
          <w:rFonts w:ascii="Times New Roman" w:hAnsi="Times New Roman" w:cs="Times New Roman"/>
          <w:sz w:val="24"/>
          <w:szCs w:val="24"/>
          <w:lang w:eastAsia="ru-RU"/>
        </w:rPr>
        <w:t>7. Электронные учебники издательства “Просвещение” (https://media.prosv.ru/);</w:t>
      </w:r>
    </w:p>
    <w:p w14:paraId="14ED46C4" w14:textId="77777777" w:rsidR="008D6D11" w:rsidRPr="000C0F64" w:rsidRDefault="008D6D11" w:rsidP="000C0F64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C0F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Технические средства обучения:</w:t>
      </w:r>
    </w:p>
    <w:p w14:paraId="6DC0997A" w14:textId="77777777" w:rsidR="008D6D11" w:rsidRPr="000C0F64" w:rsidRDefault="008D6D11" w:rsidP="000C0F6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0F64">
        <w:rPr>
          <w:rFonts w:ascii="Times New Roman" w:hAnsi="Times New Roman" w:cs="Times New Roman"/>
          <w:sz w:val="24"/>
          <w:szCs w:val="24"/>
          <w:lang w:eastAsia="ru-RU"/>
        </w:rPr>
        <w:t>1. Аудиоколонки.</w:t>
      </w:r>
    </w:p>
    <w:p w14:paraId="10CCDA14" w14:textId="77777777" w:rsidR="008D6D11" w:rsidRPr="000C0F64" w:rsidRDefault="008D6D11" w:rsidP="000C0F6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0F64">
        <w:rPr>
          <w:rFonts w:ascii="Times New Roman" w:hAnsi="Times New Roman" w:cs="Times New Roman"/>
          <w:sz w:val="24"/>
          <w:szCs w:val="24"/>
          <w:lang w:eastAsia="ru-RU"/>
        </w:rPr>
        <w:t xml:space="preserve">2. Видеопроектор. </w:t>
      </w:r>
    </w:p>
    <w:p w14:paraId="1DD6F561" w14:textId="77777777" w:rsidR="008D6D11" w:rsidRPr="000C0F64" w:rsidRDefault="008D6D11" w:rsidP="000C0F6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0F64">
        <w:rPr>
          <w:rFonts w:ascii="Times New Roman" w:hAnsi="Times New Roman" w:cs="Times New Roman"/>
          <w:sz w:val="24"/>
          <w:szCs w:val="24"/>
          <w:lang w:eastAsia="ru-RU"/>
        </w:rPr>
        <w:t>3. Персональный компьютер.</w:t>
      </w:r>
    </w:p>
    <w:p w14:paraId="403C0F26" w14:textId="5A9041FC" w:rsidR="008D6D11" w:rsidRPr="00673823" w:rsidRDefault="008D6D11" w:rsidP="000C0F64">
      <w:pPr>
        <w:pStyle w:val="a8"/>
        <w:rPr>
          <w:lang w:eastAsia="ru-RU"/>
        </w:rPr>
      </w:pPr>
      <w:r w:rsidRPr="000C0F64">
        <w:rPr>
          <w:rFonts w:ascii="Times New Roman" w:hAnsi="Times New Roman" w:cs="Times New Roman"/>
          <w:sz w:val="24"/>
          <w:szCs w:val="24"/>
          <w:lang w:eastAsia="ru-RU"/>
        </w:rPr>
        <w:t>4. Принтер</w:t>
      </w:r>
      <w:r w:rsidRPr="00673823">
        <w:rPr>
          <w:lang w:eastAsia="ru-RU"/>
        </w:rPr>
        <w:t>.</w:t>
      </w:r>
    </w:p>
    <w:sectPr w:rsidR="008D6D11" w:rsidRPr="0067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251D6"/>
    <w:multiLevelType w:val="hybridMultilevel"/>
    <w:tmpl w:val="74AEBE5C"/>
    <w:lvl w:ilvl="0" w:tplc="85C2F9AC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7A6D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A4ED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BCA7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C2C6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8EE8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8D6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AE1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6E02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3E0413"/>
    <w:multiLevelType w:val="hybridMultilevel"/>
    <w:tmpl w:val="1C788150"/>
    <w:lvl w:ilvl="0" w:tplc="44861B5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AA1B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1608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E9E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E6394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6EF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E79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60E0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0221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035EE4"/>
    <w:multiLevelType w:val="hybridMultilevel"/>
    <w:tmpl w:val="307EB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2470C"/>
    <w:multiLevelType w:val="hybridMultilevel"/>
    <w:tmpl w:val="C63227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80DB6"/>
    <w:multiLevelType w:val="hybridMultilevel"/>
    <w:tmpl w:val="6D222616"/>
    <w:lvl w:ilvl="0" w:tplc="6A664B50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8F2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D66A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8F0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F857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AB7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44C5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E0F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462F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EF5EF3"/>
    <w:multiLevelType w:val="hybridMultilevel"/>
    <w:tmpl w:val="C5643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C43FB"/>
    <w:multiLevelType w:val="hybridMultilevel"/>
    <w:tmpl w:val="79D68C82"/>
    <w:lvl w:ilvl="0" w:tplc="B7F01F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80AF1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EAD90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54563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C2EFF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F2EE9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26BF7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12F91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B41A1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511C3B"/>
    <w:multiLevelType w:val="hybridMultilevel"/>
    <w:tmpl w:val="961C50F4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65E25F3"/>
    <w:multiLevelType w:val="hybridMultilevel"/>
    <w:tmpl w:val="4528923A"/>
    <w:lvl w:ilvl="0" w:tplc="2618D77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48F8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D60E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E000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30D2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621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D600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C64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AA8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5F7686"/>
    <w:multiLevelType w:val="hybridMultilevel"/>
    <w:tmpl w:val="6ECA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22DF2"/>
    <w:multiLevelType w:val="hybridMultilevel"/>
    <w:tmpl w:val="C8BC7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25195"/>
    <w:multiLevelType w:val="hybridMultilevel"/>
    <w:tmpl w:val="ED3800C2"/>
    <w:lvl w:ilvl="0" w:tplc="4B9886C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9836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F4C5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EF2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6459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E020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3289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E843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C650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E34293"/>
    <w:multiLevelType w:val="hybridMultilevel"/>
    <w:tmpl w:val="74A2D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A125B"/>
    <w:multiLevelType w:val="hybridMultilevel"/>
    <w:tmpl w:val="83EA12B8"/>
    <w:lvl w:ilvl="0" w:tplc="22BE1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2A1CC3"/>
    <w:multiLevelType w:val="hybridMultilevel"/>
    <w:tmpl w:val="54C2EA2E"/>
    <w:lvl w:ilvl="0" w:tplc="936634B4">
      <w:start w:val="1"/>
      <w:numFmt w:val="bullet"/>
      <w:lvlText w:val="-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6211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EA2B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E060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F8BE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DCB2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A019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AE9C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7A94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B34722"/>
    <w:multiLevelType w:val="hybridMultilevel"/>
    <w:tmpl w:val="EA74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01FC9"/>
    <w:multiLevelType w:val="hybridMultilevel"/>
    <w:tmpl w:val="1DB4C930"/>
    <w:lvl w:ilvl="0" w:tplc="CCEE657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2033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207F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8EFA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862B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5264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2CB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5EEA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ECD2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5956EDC"/>
    <w:multiLevelType w:val="hybridMultilevel"/>
    <w:tmpl w:val="6BCC10A4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 w15:restartNumberingAfterBreak="0">
    <w:nsid w:val="62366D92"/>
    <w:multiLevelType w:val="hybridMultilevel"/>
    <w:tmpl w:val="6E82EB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F4CCD"/>
    <w:multiLevelType w:val="hybridMultilevel"/>
    <w:tmpl w:val="40F8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9E4638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7"/>
  </w:num>
  <w:num w:numId="5">
    <w:abstractNumId w:val="3"/>
  </w:num>
  <w:num w:numId="6">
    <w:abstractNumId w:val="2"/>
  </w:num>
  <w:num w:numId="7">
    <w:abstractNumId w:val="10"/>
  </w:num>
  <w:num w:numId="8">
    <w:abstractNumId w:val="14"/>
  </w:num>
  <w:num w:numId="9">
    <w:abstractNumId w:val="6"/>
  </w:num>
  <w:num w:numId="10">
    <w:abstractNumId w:val="11"/>
  </w:num>
  <w:num w:numId="11">
    <w:abstractNumId w:val="0"/>
  </w:num>
  <w:num w:numId="12">
    <w:abstractNumId w:val="16"/>
  </w:num>
  <w:num w:numId="13">
    <w:abstractNumId w:val="1"/>
  </w:num>
  <w:num w:numId="14">
    <w:abstractNumId w:val="8"/>
  </w:num>
  <w:num w:numId="15">
    <w:abstractNumId w:val="4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6D6"/>
    <w:rsid w:val="00015B3F"/>
    <w:rsid w:val="000A6F5D"/>
    <w:rsid w:val="000A7650"/>
    <w:rsid w:val="000C0F64"/>
    <w:rsid w:val="00100D6A"/>
    <w:rsid w:val="00120075"/>
    <w:rsid w:val="001F4C56"/>
    <w:rsid w:val="00203D06"/>
    <w:rsid w:val="00237704"/>
    <w:rsid w:val="002476D6"/>
    <w:rsid w:val="00294C11"/>
    <w:rsid w:val="002B70A4"/>
    <w:rsid w:val="00366E16"/>
    <w:rsid w:val="00395D95"/>
    <w:rsid w:val="003B7BBA"/>
    <w:rsid w:val="003E0BE7"/>
    <w:rsid w:val="00436BB6"/>
    <w:rsid w:val="00446356"/>
    <w:rsid w:val="00450A2C"/>
    <w:rsid w:val="00467B2F"/>
    <w:rsid w:val="004B457A"/>
    <w:rsid w:val="004C33BE"/>
    <w:rsid w:val="004F16EE"/>
    <w:rsid w:val="005366C0"/>
    <w:rsid w:val="005378C0"/>
    <w:rsid w:val="0054295E"/>
    <w:rsid w:val="00546275"/>
    <w:rsid w:val="00592DB1"/>
    <w:rsid w:val="005F2732"/>
    <w:rsid w:val="005F63E2"/>
    <w:rsid w:val="006173AB"/>
    <w:rsid w:val="006465D1"/>
    <w:rsid w:val="00651321"/>
    <w:rsid w:val="00673823"/>
    <w:rsid w:val="006B0858"/>
    <w:rsid w:val="006D7C2B"/>
    <w:rsid w:val="006E064B"/>
    <w:rsid w:val="0071346F"/>
    <w:rsid w:val="0074074C"/>
    <w:rsid w:val="00754CF8"/>
    <w:rsid w:val="00765A51"/>
    <w:rsid w:val="00790FE6"/>
    <w:rsid w:val="007A536A"/>
    <w:rsid w:val="007D485C"/>
    <w:rsid w:val="00800907"/>
    <w:rsid w:val="00846A6B"/>
    <w:rsid w:val="008561A0"/>
    <w:rsid w:val="0088731C"/>
    <w:rsid w:val="008D32DA"/>
    <w:rsid w:val="008D6D11"/>
    <w:rsid w:val="008E1771"/>
    <w:rsid w:val="008E4B8A"/>
    <w:rsid w:val="008F47E3"/>
    <w:rsid w:val="00A520CC"/>
    <w:rsid w:val="00A7242B"/>
    <w:rsid w:val="00A95309"/>
    <w:rsid w:val="00B242D7"/>
    <w:rsid w:val="00B315AD"/>
    <w:rsid w:val="00B740DB"/>
    <w:rsid w:val="00B746FF"/>
    <w:rsid w:val="00B84BA0"/>
    <w:rsid w:val="00BB1D8B"/>
    <w:rsid w:val="00BD7F10"/>
    <w:rsid w:val="00BD7F84"/>
    <w:rsid w:val="00C04FC2"/>
    <w:rsid w:val="00C505FB"/>
    <w:rsid w:val="00C720D9"/>
    <w:rsid w:val="00C7519E"/>
    <w:rsid w:val="00C918BC"/>
    <w:rsid w:val="00CC4171"/>
    <w:rsid w:val="00CC55AB"/>
    <w:rsid w:val="00D0037C"/>
    <w:rsid w:val="00D160ED"/>
    <w:rsid w:val="00D27673"/>
    <w:rsid w:val="00D44B20"/>
    <w:rsid w:val="00D464AE"/>
    <w:rsid w:val="00D81D8D"/>
    <w:rsid w:val="00DB3159"/>
    <w:rsid w:val="00DB62DC"/>
    <w:rsid w:val="00DE13B4"/>
    <w:rsid w:val="00DF1FD7"/>
    <w:rsid w:val="00E1665A"/>
    <w:rsid w:val="00E274C3"/>
    <w:rsid w:val="00E730E5"/>
    <w:rsid w:val="00EA51AE"/>
    <w:rsid w:val="00EC2B03"/>
    <w:rsid w:val="00EC382A"/>
    <w:rsid w:val="00ED0213"/>
    <w:rsid w:val="00EE6E0D"/>
    <w:rsid w:val="00F848B3"/>
    <w:rsid w:val="00F8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EF64"/>
  <w15:docId w15:val="{BB3D9E16-7C20-4936-B410-AE678615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C918BC"/>
    <w:pPr>
      <w:keepNext/>
      <w:keepLines/>
      <w:spacing w:after="12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918BC"/>
    <w:pPr>
      <w:keepNext/>
      <w:keepLines/>
      <w:spacing w:after="10" w:line="249" w:lineRule="auto"/>
      <w:ind w:left="27" w:hanging="10"/>
      <w:jc w:val="center"/>
      <w:outlineLvl w:val="1"/>
    </w:pPr>
    <w:rPr>
      <w:rFonts w:ascii="Times New Roman" w:eastAsia="Times New Roman" w:hAnsi="Times New Roman" w:cs="Times New Roman"/>
      <w:b/>
      <w:color w:val="181818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AD"/>
    <w:pPr>
      <w:ind w:left="720"/>
      <w:contextualSpacing/>
    </w:pPr>
  </w:style>
  <w:style w:type="table" w:styleId="a4">
    <w:name w:val="Table Grid"/>
    <w:basedOn w:val="a1"/>
    <w:uiPriority w:val="39"/>
    <w:rsid w:val="00E1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465D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465D1"/>
    <w:rPr>
      <w:color w:val="605E5C"/>
      <w:shd w:val="clear" w:color="auto" w:fill="E1DFDD"/>
    </w:rPr>
  </w:style>
  <w:style w:type="table" w:customStyle="1" w:styleId="TableGrid">
    <w:name w:val="TableGrid"/>
    <w:rsid w:val="00C918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918B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18BC"/>
    <w:rPr>
      <w:rFonts w:ascii="Times New Roman" w:eastAsia="Times New Roman" w:hAnsi="Times New Roman" w:cs="Times New Roman"/>
      <w:b/>
      <w:color w:val="181818"/>
      <w:sz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918BC"/>
  </w:style>
  <w:style w:type="paragraph" w:styleId="a6">
    <w:name w:val="Normal (Web)"/>
    <w:basedOn w:val="a"/>
    <w:uiPriority w:val="99"/>
    <w:unhideWhenUsed/>
    <w:rsid w:val="0012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46356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0C0F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4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9877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680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5774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" TargetMode="External"/><Relationship Id="rId13" Type="http://schemas.openxmlformats.org/officeDocument/2006/relationships/hyperlink" Target="https://easyen.ru/load/orkseh/2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ever-lab.pro/mod/page/view.php?id=3" TargetMode="External"/><Relationship Id="rId12" Type="http://schemas.openxmlformats.org/officeDocument/2006/relationships/hyperlink" Target="https://easyen.ru/load/orkseh/29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" TargetMode="External"/><Relationship Id="rId11" Type="http://schemas.openxmlformats.org/officeDocument/2006/relationships/hyperlink" Target="https://m.edsoo.ru/7f410de8" TargetMode="External"/><Relationship Id="rId5" Type="http://schemas.openxmlformats.org/officeDocument/2006/relationships/hyperlink" Target="http://school-collection.edu" TargetMode="External"/><Relationship Id="rId15" Type="http://schemas.openxmlformats.org/officeDocument/2006/relationships/hyperlink" Target="https://easyen.ru/load/orkseh/294" TargetMode="External"/><Relationship Id="rId10" Type="http://schemas.openxmlformats.org/officeDocument/2006/relationships/hyperlink" Target="https://easyen.ru/load/orkseh/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ever-lab.pro/mod/page/view.php?id=3" TargetMode="External"/><Relationship Id="rId14" Type="http://schemas.openxmlformats.org/officeDocument/2006/relationships/hyperlink" Target="https://m.edsoo.ru/7f410d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1</Pages>
  <Words>6087</Words>
  <Characters>34701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Светлов</dc:creator>
  <cp:keywords/>
  <dc:description/>
  <cp:lastModifiedBy>ШКОЛА1</cp:lastModifiedBy>
  <cp:revision>23</cp:revision>
  <dcterms:created xsi:type="dcterms:W3CDTF">2023-06-26T09:12:00Z</dcterms:created>
  <dcterms:modified xsi:type="dcterms:W3CDTF">2023-10-16T10:49:00Z</dcterms:modified>
</cp:coreProperties>
</file>