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47" w:rsidRPr="00977AD5" w:rsidRDefault="00023947" w:rsidP="00023947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bookmarkStart w:id="0" w:name="_GoBack"/>
      <w:bookmarkEnd w:id="0"/>
      <w:r w:rsidRPr="00977AD5">
        <w:rPr>
          <w:b/>
          <w:color w:val="1A1A1A"/>
          <w:sz w:val="32"/>
          <w:szCs w:val="32"/>
        </w:rPr>
        <w:t>МИНИСТЕРСТВО ПРОСВЕЩЕНИЯ РОССИЙСКОЙ ФЕДЕРАЦИИ</w:t>
      </w:r>
    </w:p>
    <w:p w:rsidR="00023947" w:rsidRPr="00977AD5" w:rsidRDefault="00023947" w:rsidP="00023947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Муниципальное бюджетное общеобразовательное учреждение</w:t>
      </w:r>
    </w:p>
    <w:p w:rsidR="00023947" w:rsidRPr="00977AD5" w:rsidRDefault="00023947" w:rsidP="00023947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"</w:t>
      </w:r>
      <w:proofErr w:type="spellStart"/>
      <w:r w:rsidRPr="00977AD5">
        <w:rPr>
          <w:b/>
          <w:color w:val="1A1A1A"/>
          <w:sz w:val="32"/>
          <w:szCs w:val="32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</w:rPr>
        <w:t xml:space="preserve"> средняя общеобразовательная школа № 1"</w:t>
      </w:r>
    </w:p>
    <w:p w:rsidR="00023947" w:rsidRPr="00977AD5" w:rsidRDefault="00023947" w:rsidP="00023947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МБОУ "</w:t>
      </w:r>
      <w:proofErr w:type="spellStart"/>
      <w:r>
        <w:rPr>
          <w:b/>
          <w:color w:val="1A1A1A"/>
          <w:sz w:val="32"/>
          <w:szCs w:val="32"/>
        </w:rPr>
        <w:t>Козульская</w:t>
      </w:r>
      <w:proofErr w:type="spellEnd"/>
      <w:r>
        <w:rPr>
          <w:b/>
          <w:color w:val="1A1A1A"/>
          <w:sz w:val="32"/>
          <w:szCs w:val="32"/>
        </w:rPr>
        <w:t xml:space="preserve"> СОШ №</w:t>
      </w:r>
      <w:r w:rsidRPr="00977AD5">
        <w:rPr>
          <w:b/>
          <w:color w:val="1A1A1A"/>
          <w:sz w:val="32"/>
          <w:szCs w:val="32"/>
        </w:rPr>
        <w:t>1"</w:t>
      </w:r>
    </w:p>
    <w:p w:rsidR="00023947" w:rsidRPr="00F949A1" w:rsidRDefault="00023947" w:rsidP="00023947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023947" w:rsidRDefault="00023947" w:rsidP="00023947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023947" w:rsidTr="002D151D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023947" w:rsidRPr="001A3A8B" w:rsidRDefault="00023947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023947" w:rsidRPr="001A3A8B" w:rsidRDefault="00023947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023947" w:rsidRPr="001A3A8B" w:rsidRDefault="00023947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023947" w:rsidRPr="001A3A8B" w:rsidRDefault="00023947" w:rsidP="002D151D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023947" w:rsidRPr="001A3A8B" w:rsidRDefault="00023947" w:rsidP="002D151D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023947" w:rsidRPr="001A3A8B" w:rsidRDefault="00023947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023947" w:rsidRDefault="00023947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</w:t>
            </w:r>
            <w:proofErr w:type="gramStart"/>
            <w:r w:rsidRPr="001A3A8B">
              <w:rPr>
                <w:sz w:val="28"/>
                <w:szCs w:val="28"/>
              </w:rPr>
              <w:t>Приказ  от</w:t>
            </w:r>
            <w:proofErr w:type="gramEnd"/>
            <w:r w:rsidRPr="001A3A8B">
              <w:rPr>
                <w:sz w:val="28"/>
                <w:szCs w:val="28"/>
              </w:rPr>
              <w:t xml:space="preserve"> 31.08.23г.№ 118</w:t>
            </w:r>
          </w:p>
          <w:p w:rsidR="00023947" w:rsidRDefault="00023947" w:rsidP="002D151D">
            <w:pPr>
              <w:spacing w:line="252" w:lineRule="auto"/>
              <w:rPr>
                <w:sz w:val="28"/>
                <w:szCs w:val="28"/>
              </w:rPr>
            </w:pPr>
          </w:p>
          <w:p w:rsidR="00023947" w:rsidRDefault="00023947" w:rsidP="002D151D">
            <w:pPr>
              <w:spacing w:line="252" w:lineRule="auto"/>
              <w:rPr>
                <w:sz w:val="28"/>
                <w:szCs w:val="28"/>
              </w:rPr>
            </w:pPr>
          </w:p>
          <w:p w:rsidR="00023947" w:rsidRPr="001A3A8B" w:rsidRDefault="00023947" w:rsidP="002D151D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D22D8C" w:rsidRPr="00172CDE" w:rsidRDefault="00D22D8C" w:rsidP="00D22D8C">
      <w:pPr>
        <w:spacing w:after="0"/>
        <w:ind w:left="120"/>
      </w:pPr>
    </w:p>
    <w:p w:rsidR="00D22D8C" w:rsidRDefault="00D22D8C" w:rsidP="00D22D8C">
      <w:pPr>
        <w:spacing w:after="0" w:line="408" w:lineRule="auto"/>
        <w:ind w:left="120"/>
        <w:jc w:val="center"/>
        <w:rPr>
          <w:sz w:val="28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2F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D22D8C" w:rsidRPr="00172CDE" w:rsidRDefault="00D22D8C" w:rsidP="00D22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«По странам и континентам</w:t>
      </w:r>
      <w:r w:rsidRPr="00172CDE">
        <w:rPr>
          <w:rFonts w:ascii="Times New Roman" w:hAnsi="Times New Roman"/>
          <w:b/>
          <w:color w:val="000000"/>
          <w:sz w:val="28"/>
        </w:rPr>
        <w:t>»</w:t>
      </w:r>
    </w:p>
    <w:p w:rsidR="00D22D8C" w:rsidRPr="00172CDE" w:rsidRDefault="00D22D8C" w:rsidP="00D22D8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 класса</w:t>
      </w: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172CDE" w:rsidRDefault="00D22D8C" w:rsidP="00D22D8C">
      <w:pPr>
        <w:spacing w:after="0"/>
        <w:ind w:left="120"/>
        <w:jc w:val="center"/>
      </w:pPr>
    </w:p>
    <w:p w:rsidR="00D22D8C" w:rsidRPr="00BC62F5" w:rsidRDefault="00D22D8C" w:rsidP="00D22D8C">
      <w:pPr>
        <w:spacing w:after="0"/>
        <w:ind w:left="120"/>
        <w:jc w:val="center"/>
        <w:rPr>
          <w:rFonts w:ascii="Times New Roman" w:hAnsi="Times New Roman" w:cs="Times New Roman"/>
          <w:b/>
          <w:sz w:val="24"/>
        </w:rPr>
      </w:pPr>
    </w:p>
    <w:p w:rsidR="00D22D8C" w:rsidRDefault="00D22D8C" w:rsidP="00D2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947" w:rsidRDefault="00023947" w:rsidP="00D2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947" w:rsidRDefault="00023947" w:rsidP="00D2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947" w:rsidRDefault="00023947" w:rsidP="00D22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947" w:rsidRPr="00D22D8C" w:rsidRDefault="00023947" w:rsidP="00D22D8C">
      <w:pPr>
        <w:spacing w:after="0"/>
        <w:rPr>
          <w:sz w:val="28"/>
          <w:szCs w:val="28"/>
        </w:rPr>
      </w:pPr>
    </w:p>
    <w:p w:rsidR="00D22D8C" w:rsidRPr="00D22D8C" w:rsidRDefault="00D22D8C" w:rsidP="00D22D8C">
      <w:pPr>
        <w:spacing w:after="0"/>
        <w:rPr>
          <w:sz w:val="28"/>
          <w:szCs w:val="28"/>
        </w:rPr>
      </w:pPr>
    </w:p>
    <w:p w:rsidR="00D22D8C" w:rsidRPr="006137DC" w:rsidRDefault="00D22D8C" w:rsidP="00D22D8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color w:val="000000"/>
          <w:sz w:val="28"/>
        </w:rPr>
        <w:t>​</w:t>
      </w:r>
      <w:r w:rsidRPr="00172CDE">
        <w:rPr>
          <w:rFonts w:ascii="Times New Roman" w:hAnsi="Times New Roman"/>
          <w:b/>
          <w:color w:val="000000"/>
          <w:sz w:val="28"/>
        </w:rPr>
        <w:t>‌ ‌</w:t>
      </w:r>
      <w:r w:rsidRPr="00172CDE">
        <w:rPr>
          <w:rFonts w:ascii="Times New Roman" w:hAnsi="Times New Roman"/>
          <w:color w:val="000000"/>
          <w:sz w:val="28"/>
        </w:rPr>
        <w:t>​</w:t>
      </w:r>
      <w:bookmarkStart w:id="1" w:name="00db9df5-4f18-4315-937d-9949a0b704d1"/>
      <w:proofErr w:type="spellStart"/>
      <w:r w:rsidRPr="00591A2E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591A2E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 w:rsidRPr="00591A2E">
        <w:rPr>
          <w:rFonts w:ascii="Times New Roman" w:hAnsi="Times New Roman"/>
          <w:b/>
          <w:color w:val="000000"/>
          <w:sz w:val="28"/>
        </w:rPr>
        <w:t>Козулька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2" w:name="9cbcb13b-ef51-4f5f-b56f-5fc99c9360c2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202</w:t>
      </w:r>
      <w:bookmarkEnd w:id="2"/>
      <w:r>
        <w:rPr>
          <w:rFonts w:ascii="Times New Roman" w:hAnsi="Times New Roman"/>
          <w:b/>
          <w:color w:val="000000"/>
          <w:sz w:val="28"/>
        </w:rPr>
        <w:t>3</w:t>
      </w:r>
    </w:p>
    <w:p w:rsidR="00D22D8C" w:rsidRPr="005409AD" w:rsidRDefault="00D22D8C" w:rsidP="00D22D8C">
      <w:pPr>
        <w:pStyle w:val="a3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lastRenderedPageBreak/>
        <w:t>Пояснительная записка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 xml:space="preserve">По странам и </w:t>
      </w:r>
      <w:proofErr w:type="gramStart"/>
      <w:r>
        <w:rPr>
          <w:rFonts w:ascii="Liberation Serif" w:hAnsi="Liberation Serif"/>
          <w:sz w:val="28"/>
        </w:rPr>
        <w:t>континентам  »</w:t>
      </w:r>
      <w:proofErr w:type="gramEnd"/>
      <w:r>
        <w:rPr>
          <w:rFonts w:ascii="Liberation Serif" w:hAnsi="Liberation Serif"/>
          <w:sz w:val="28"/>
        </w:rPr>
        <w:t xml:space="preserve"> для обучающихся 7-х классов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разработана в соответствии с требованиями: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Федерального закона от 29.12.2012 № 273-ФЗ «Об образовании в Российской Федерации»;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учебного плана основного общего образ</w:t>
      </w:r>
      <w:r>
        <w:rPr>
          <w:rFonts w:ascii="Liberation Serif" w:hAnsi="Liberation Serif"/>
          <w:sz w:val="28"/>
        </w:rPr>
        <w:t>ования, утвержденного приказом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от 31.08.2022 № 175 «Об утверждении основной образовательной программы основного общего образования»;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рабочей программы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1».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>По странам и континентам» для обучающихся 7</w:t>
      </w:r>
      <w:r w:rsidRPr="005409AD">
        <w:rPr>
          <w:rFonts w:ascii="Liberation Serif" w:hAnsi="Liberation Serif"/>
          <w:sz w:val="28"/>
        </w:rPr>
        <w:t xml:space="preserve">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По странам и континентам</w:t>
      </w:r>
      <w:r w:rsidRPr="005409AD">
        <w:rPr>
          <w:rFonts w:ascii="Liberation Serif" w:hAnsi="Liberation Serif"/>
          <w:sz w:val="28"/>
        </w:rPr>
        <w:t>» входит в часть учебного плана, формируемую участниками образовательных отношений.</w:t>
      </w:r>
    </w:p>
    <w:p w:rsidR="00D22D8C" w:rsidRPr="005409AD" w:rsidRDefault="00D22D8C" w:rsidP="00D22D8C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Учебный курс «</w:t>
      </w:r>
      <w:r>
        <w:rPr>
          <w:rFonts w:ascii="Liberation Serif" w:hAnsi="Liberation Serif"/>
          <w:sz w:val="28"/>
        </w:rPr>
        <w:t>По странам и континентам</w:t>
      </w:r>
      <w:r w:rsidRPr="005409AD">
        <w:rPr>
          <w:rFonts w:ascii="Liberation Serif" w:hAnsi="Liberation Serif"/>
          <w:sz w:val="28"/>
        </w:rPr>
        <w:t xml:space="preserve">» рассчитан на </w:t>
      </w:r>
      <w:r>
        <w:rPr>
          <w:rFonts w:ascii="Liberation Serif" w:hAnsi="Liberation Serif"/>
          <w:sz w:val="28"/>
        </w:rPr>
        <w:t>34 часа</w:t>
      </w:r>
      <w:r w:rsidRPr="005409AD">
        <w:rPr>
          <w:rFonts w:ascii="Liberation Serif" w:hAnsi="Liberation Serif"/>
          <w:sz w:val="28"/>
        </w:rPr>
        <w:t>, изучается на протяжении вс</w:t>
      </w:r>
      <w:r>
        <w:rPr>
          <w:rFonts w:ascii="Liberation Serif" w:hAnsi="Liberation Serif"/>
          <w:sz w:val="28"/>
        </w:rPr>
        <w:t>его периода реализации ООП ООО 7-го</w:t>
      </w:r>
      <w:r w:rsidRPr="005409AD">
        <w:rPr>
          <w:rFonts w:ascii="Liberation Serif" w:hAnsi="Liberation Serif"/>
          <w:sz w:val="28"/>
        </w:rPr>
        <w:t xml:space="preserve"> класс</w:t>
      </w:r>
      <w:r>
        <w:rPr>
          <w:rFonts w:ascii="Liberation Serif" w:hAnsi="Liberation Serif"/>
          <w:sz w:val="28"/>
        </w:rPr>
        <w:t>а</w:t>
      </w:r>
      <w:r w:rsidRPr="005409AD">
        <w:rPr>
          <w:rFonts w:ascii="Liberation Serif" w:hAnsi="Liberation Serif"/>
          <w:sz w:val="28"/>
        </w:rPr>
        <w:t xml:space="preserve"> </w:t>
      </w:r>
      <w:proofErr w:type="gramStart"/>
      <w:r>
        <w:rPr>
          <w:rFonts w:ascii="Liberation Serif" w:hAnsi="Liberation Serif"/>
          <w:sz w:val="28"/>
        </w:rPr>
        <w:t xml:space="preserve">   </w:t>
      </w:r>
      <w:r w:rsidRPr="005409AD">
        <w:rPr>
          <w:rFonts w:ascii="Liberation Serif" w:hAnsi="Liberation Serif"/>
          <w:sz w:val="28"/>
        </w:rPr>
        <w:t>(</w:t>
      </w:r>
      <w:proofErr w:type="gramEnd"/>
      <w:r w:rsidRPr="005409AD">
        <w:rPr>
          <w:rFonts w:ascii="Liberation Serif" w:hAnsi="Liberation Serif"/>
          <w:sz w:val="28"/>
        </w:rPr>
        <w:t xml:space="preserve">1 час в неделю, 34 часа в год). </w:t>
      </w:r>
    </w:p>
    <w:p w:rsidR="00D22D8C" w:rsidRDefault="00D22D8C" w:rsidP="00D22D8C">
      <w:pPr>
        <w:pStyle w:val="a4"/>
        <w:spacing w:line="242" w:lineRule="auto"/>
        <w:ind w:left="261" w:right="226" w:firstLine="708"/>
        <w:jc w:val="both"/>
      </w:pPr>
      <w:r>
        <w:t>Программа курса “По странам и континентам” рассчитана на 34 часа,</w:t>
      </w:r>
      <w:r>
        <w:rPr>
          <w:spacing w:val="1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</w:t>
      </w:r>
    </w:p>
    <w:p w:rsidR="00D22D8C" w:rsidRDefault="00D22D8C" w:rsidP="00D22D8C">
      <w:pPr>
        <w:pStyle w:val="a4"/>
        <w:ind w:left="261" w:right="225" w:firstLine="708"/>
        <w:jc w:val="both"/>
      </w:pP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программе. Современная экономика ведущих стран мира во многом зависит</w:t>
      </w:r>
      <w:r>
        <w:rPr>
          <w:spacing w:val="1"/>
        </w:rPr>
        <w:t xml:space="preserve"> </w:t>
      </w:r>
      <w:r>
        <w:t>от развития международного туризма и услуг – один из видов, которых –</w:t>
      </w:r>
      <w:r>
        <w:rPr>
          <w:spacing w:val="1"/>
        </w:rPr>
        <w:t xml:space="preserve"> </w:t>
      </w:r>
      <w:r>
        <w:t>знакомство с достопримечательностями. Открыты границы для посещения</w:t>
      </w:r>
      <w:r>
        <w:rPr>
          <w:spacing w:val="1"/>
        </w:rPr>
        <w:t xml:space="preserve"> </w:t>
      </w:r>
      <w:r>
        <w:t>стран</w:t>
      </w:r>
      <w:r>
        <w:rPr>
          <w:spacing w:val="64"/>
        </w:rPr>
        <w:t xml:space="preserve"> </w:t>
      </w:r>
      <w:r>
        <w:t>туристами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отдыхающими,</w:t>
      </w:r>
      <w:r>
        <w:rPr>
          <w:spacing w:val="63"/>
        </w:rPr>
        <w:t xml:space="preserve"> </w:t>
      </w:r>
      <w:r>
        <w:t>перед</w:t>
      </w:r>
      <w:r>
        <w:rPr>
          <w:spacing w:val="64"/>
        </w:rPr>
        <w:t xml:space="preserve"> </w:t>
      </w:r>
      <w:r>
        <w:t>ними</w:t>
      </w:r>
      <w:r>
        <w:rPr>
          <w:spacing w:val="62"/>
        </w:rPr>
        <w:t xml:space="preserve"> </w:t>
      </w:r>
      <w:r>
        <w:t>открывается</w:t>
      </w:r>
      <w:r>
        <w:rPr>
          <w:spacing w:val="64"/>
        </w:rPr>
        <w:t xml:space="preserve"> </w:t>
      </w:r>
      <w:r>
        <w:t>удивительный</w:t>
      </w:r>
      <w:r>
        <w:rPr>
          <w:spacing w:val="-68"/>
        </w:rPr>
        <w:t xml:space="preserve"> </w:t>
      </w:r>
      <w:r>
        <w:t xml:space="preserve">мир прекрасных творений </w:t>
      </w:r>
      <w:proofErr w:type="gramStart"/>
      <w:r>
        <w:t>рук</w:t>
      </w:r>
      <w:proofErr w:type="gramEnd"/>
      <w:r>
        <w:t xml:space="preserve"> человеческих и созданных природой. Поэтому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изучения.</w:t>
      </w:r>
    </w:p>
    <w:p w:rsidR="00D22D8C" w:rsidRDefault="00D22D8C" w:rsidP="00D22D8C">
      <w:pPr>
        <w:pStyle w:val="a4"/>
        <w:ind w:left="261" w:right="225" w:firstLine="847"/>
        <w:jc w:val="both"/>
      </w:pPr>
      <w:r>
        <w:t>Современный мир очень интересен и привлекателен тем, что встреча с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lastRenderedPageBreak/>
        <w:t>открывает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Путешествуя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странам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экскурсовода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заинтересуют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Эйфелева</w:t>
      </w:r>
      <w:r>
        <w:rPr>
          <w:spacing w:val="1"/>
        </w:rPr>
        <w:t xml:space="preserve"> </w:t>
      </w:r>
      <w:r>
        <w:t>башня, Пизанская башня, Елисейские поля, и совсем новые, но прекрасные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Мавзолей</w:t>
      </w:r>
      <w:r>
        <w:rPr>
          <w:spacing w:val="1"/>
        </w:rPr>
        <w:t xml:space="preserve"> </w:t>
      </w:r>
      <w:r>
        <w:t>Тадж-Махал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Агре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Стоунхендж в Великобритании, Собор Святого Петра в Ватикане, оперный</w:t>
      </w:r>
      <w:r>
        <w:rPr>
          <w:spacing w:val="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Сиднее,</w:t>
      </w:r>
      <w:r>
        <w:rPr>
          <w:spacing w:val="-1"/>
        </w:rPr>
        <w:t xml:space="preserve"> </w:t>
      </w:r>
      <w:r>
        <w:t>мечети в</w:t>
      </w:r>
      <w:r>
        <w:rPr>
          <w:spacing w:val="-1"/>
        </w:rPr>
        <w:t xml:space="preserve"> </w:t>
      </w:r>
      <w:r>
        <w:t>Марокко</w:t>
      </w:r>
      <w:r>
        <w:rPr>
          <w:spacing w:val="-2"/>
        </w:rPr>
        <w:t xml:space="preserve"> </w:t>
      </w:r>
      <w:r>
        <w:t>и другие.</w:t>
      </w:r>
    </w:p>
    <w:p w:rsidR="00D22D8C" w:rsidRDefault="00D22D8C" w:rsidP="00D22D8C">
      <w:pPr>
        <w:pStyle w:val="a4"/>
        <w:ind w:left="261" w:right="229" w:firstLine="847"/>
        <w:jc w:val="both"/>
      </w:pPr>
      <w:r>
        <w:t>Расширяется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факультеты по подготовке специалистов туризма и сервиса, экскурсоводов.</w:t>
      </w:r>
      <w:r>
        <w:rPr>
          <w:spacing w:val="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география.</w:t>
      </w:r>
    </w:p>
    <w:p w:rsidR="00D22D8C" w:rsidRDefault="00D22D8C" w:rsidP="00D22D8C">
      <w:pPr>
        <w:pStyle w:val="a4"/>
        <w:spacing w:line="322" w:lineRule="exact"/>
        <w:ind w:left="1108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 включает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образы.</w:t>
      </w:r>
    </w:p>
    <w:p w:rsidR="00D22D8C" w:rsidRDefault="00D22D8C" w:rsidP="00D22D8C">
      <w:pPr>
        <w:pStyle w:val="a4"/>
        <w:ind w:left="261" w:right="232" w:firstLine="847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-5"/>
        </w:rPr>
        <w:t xml:space="preserve"> </w:t>
      </w:r>
      <w:r>
        <w:t>биологией,</w:t>
      </w:r>
      <w:r>
        <w:rPr>
          <w:spacing w:val="-1"/>
        </w:rPr>
        <w:t xml:space="preserve"> </w:t>
      </w:r>
      <w:r>
        <w:t>искусством,</w:t>
      </w:r>
      <w:r>
        <w:rPr>
          <w:spacing w:val="-2"/>
        </w:rPr>
        <w:t xml:space="preserve"> </w:t>
      </w:r>
      <w:r>
        <w:t>психологией,</w:t>
      </w:r>
      <w:r>
        <w:rPr>
          <w:spacing w:val="-1"/>
        </w:rPr>
        <w:t xml:space="preserve"> </w:t>
      </w:r>
      <w:r>
        <w:t>архитектурой.</w:t>
      </w:r>
    </w:p>
    <w:p w:rsidR="00D22D8C" w:rsidRDefault="00D22D8C" w:rsidP="00D22D8C">
      <w:pPr>
        <w:pStyle w:val="a4"/>
        <w:ind w:left="261" w:right="225" w:firstLine="847"/>
        <w:jc w:val="both"/>
      </w:pPr>
      <w:r>
        <w:t>Особенностью данного курса является то, что некоторые направления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Живя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дети должны иметь представление о различных информационных процессах,</w:t>
      </w:r>
      <w:r>
        <w:rPr>
          <w:spacing w:val="1"/>
        </w:rPr>
        <w:t xml:space="preserve"> </w:t>
      </w:r>
      <w:r>
        <w:t>владеть основными элементами информационной культуры. 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 особенности учащихся: задавать темп изучения материала,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-2"/>
        </w:rPr>
        <w:t xml:space="preserve"> </w:t>
      </w:r>
      <w:r>
        <w:t>мир.</w:t>
      </w:r>
    </w:p>
    <w:p w:rsidR="00D22D8C" w:rsidRDefault="00D22D8C" w:rsidP="00D22D8C">
      <w:pPr>
        <w:pStyle w:val="a4"/>
        <w:ind w:left="261" w:right="228" w:firstLine="847"/>
        <w:jc w:val="both"/>
      </w:pPr>
      <w:r>
        <w:t>Занятия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ветвью</w:t>
      </w:r>
      <w:r>
        <w:rPr>
          <w:spacing w:val="-3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туризмом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сервисом,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направлениями.</w:t>
      </w:r>
    </w:p>
    <w:p w:rsidR="00D22D8C" w:rsidRDefault="00D22D8C" w:rsidP="00D22D8C">
      <w:pPr>
        <w:pStyle w:val="1"/>
        <w:spacing w:line="321" w:lineRule="exact"/>
        <w:ind w:left="1108"/>
        <w:jc w:val="both"/>
      </w:pPr>
      <w:r>
        <w:t>Общие</w:t>
      </w:r>
      <w:r>
        <w:rPr>
          <w:spacing w:val="-2"/>
        </w:rPr>
        <w:t xml:space="preserve"> </w:t>
      </w:r>
      <w:r>
        <w:t>цели:</w:t>
      </w:r>
    </w:p>
    <w:p w:rsid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</w:tabs>
        <w:ind w:right="22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</w:p>
    <w:p w:rsid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</w:tabs>
        <w:spacing w:before="67" w:line="242" w:lineRule="auto"/>
        <w:ind w:right="227" w:firstLine="708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 профессии;</w:t>
      </w:r>
    </w:p>
    <w:p w:rsidR="00D22D8C" w:rsidRP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</w:tabs>
        <w:ind w:right="229" w:firstLine="708"/>
        <w:jc w:val="both"/>
        <w:rPr>
          <w:sz w:val="28"/>
        </w:rPr>
        <w:sectPr w:rsidR="00D22D8C" w:rsidRPr="00D22D8C">
          <w:pgSz w:w="11910" w:h="16840"/>
          <w:pgMar w:top="1540" w:right="620" w:bottom="280" w:left="1440" w:header="720" w:footer="720" w:gutter="0"/>
          <w:cols w:space="720"/>
        </w:sectPr>
      </w:pP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вызвать интерес к предмету, желание изучать данную 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дальнейшем.</w:t>
      </w:r>
    </w:p>
    <w:p w:rsidR="00D22D8C" w:rsidRDefault="00D22D8C" w:rsidP="00D22D8C">
      <w:pPr>
        <w:pStyle w:val="a4"/>
        <w:rPr>
          <w:sz w:val="24"/>
        </w:rPr>
      </w:pPr>
    </w:p>
    <w:p w:rsidR="00D22D8C" w:rsidRDefault="00D22D8C" w:rsidP="00D22D8C">
      <w:pPr>
        <w:pStyle w:val="1"/>
        <w:ind w:left="1178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D22D8C" w:rsidRDefault="00D22D8C" w:rsidP="00D22D8C">
      <w:pPr>
        <w:pStyle w:val="a4"/>
        <w:ind w:left="261" w:right="230" w:firstLine="708"/>
        <w:jc w:val="both"/>
      </w:pPr>
      <w:r>
        <w:t>Расширить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страноведческого курса</w:t>
      </w:r>
      <w:r>
        <w:rPr>
          <w:spacing w:val="-2"/>
        </w:rPr>
        <w:t xml:space="preserve"> </w:t>
      </w:r>
      <w:r>
        <w:t>раздела.</w:t>
      </w:r>
    </w:p>
    <w:p w:rsidR="00D22D8C" w:rsidRDefault="00D22D8C" w:rsidP="00D22D8C">
      <w:pPr>
        <w:pStyle w:val="a4"/>
        <w:spacing w:before="1"/>
      </w:pPr>
    </w:p>
    <w:p w:rsidR="00D22D8C" w:rsidRDefault="00D22D8C" w:rsidP="00D22D8C">
      <w:pPr>
        <w:pStyle w:val="1"/>
        <w:spacing w:line="321" w:lineRule="exact"/>
        <w:ind w:left="1178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D22D8C" w:rsidRDefault="00D22D8C" w:rsidP="00D22D8C">
      <w:pPr>
        <w:pStyle w:val="a4"/>
        <w:tabs>
          <w:tab w:val="left" w:pos="2315"/>
          <w:tab w:val="left" w:pos="3459"/>
          <w:tab w:val="left" w:pos="3804"/>
          <w:tab w:val="left" w:pos="4969"/>
          <w:tab w:val="left" w:pos="5840"/>
          <w:tab w:val="left" w:pos="7599"/>
          <w:tab w:val="left" w:pos="8970"/>
        </w:tabs>
        <w:ind w:left="261" w:right="233" w:firstLine="907"/>
      </w:pPr>
      <w:r>
        <w:t>вызвать</w:t>
      </w:r>
      <w:r>
        <w:tab/>
        <w:t>интерес</w:t>
      </w:r>
      <w:r>
        <w:tab/>
        <w:t>к</w:t>
      </w:r>
      <w:r>
        <w:tab/>
        <w:t>странам</w:t>
      </w:r>
      <w:r>
        <w:tab/>
        <w:t>мира,</w:t>
      </w:r>
      <w:r>
        <w:tab/>
        <w:t>культурному</w:t>
      </w:r>
      <w:r>
        <w:tab/>
        <w:t>наследию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культурными и</w:t>
      </w:r>
      <w:r>
        <w:rPr>
          <w:spacing w:val="-1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достопримечательностями;</w:t>
      </w:r>
    </w:p>
    <w:p w:rsid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</w:tabs>
        <w:ind w:right="229" w:firstLine="708"/>
        <w:rPr>
          <w:sz w:val="28"/>
        </w:rPr>
      </w:pPr>
      <w:r>
        <w:rPr>
          <w:sz w:val="28"/>
        </w:rPr>
        <w:t>познакомиться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3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Наследия;</w:t>
      </w:r>
    </w:p>
    <w:p w:rsid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  <w:tab w:val="left" w:pos="3171"/>
          <w:tab w:val="left" w:pos="4175"/>
          <w:tab w:val="left" w:pos="7633"/>
          <w:tab w:val="left" w:pos="8223"/>
        </w:tabs>
        <w:ind w:right="230" w:firstLine="708"/>
        <w:rPr>
          <w:sz w:val="28"/>
        </w:rPr>
      </w:pPr>
      <w:r>
        <w:rPr>
          <w:sz w:val="28"/>
        </w:rPr>
        <w:t>показать</w:t>
      </w:r>
      <w:r>
        <w:rPr>
          <w:sz w:val="28"/>
        </w:rPr>
        <w:tab/>
        <w:t>роль</w:t>
      </w:r>
      <w:r>
        <w:rPr>
          <w:sz w:val="28"/>
        </w:rPr>
        <w:tab/>
        <w:t>достопримечательностей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толерантности;</w:t>
      </w:r>
    </w:p>
    <w:p w:rsid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</w:tabs>
        <w:spacing w:line="242" w:lineRule="auto"/>
        <w:ind w:right="231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людям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8"/>
          <w:sz w:val="28"/>
        </w:rPr>
        <w:t xml:space="preserve"> </w:t>
      </w:r>
      <w:r>
        <w:rPr>
          <w:sz w:val="28"/>
        </w:rPr>
        <w:t>нации,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D22D8C" w:rsidRDefault="00D22D8C" w:rsidP="00D22D8C">
      <w:pPr>
        <w:pStyle w:val="a6"/>
        <w:numPr>
          <w:ilvl w:val="0"/>
          <w:numId w:val="1"/>
        </w:numPr>
        <w:tabs>
          <w:tab w:val="left" w:pos="1677"/>
          <w:tab w:val="left" w:pos="1678"/>
        </w:tabs>
        <w:spacing w:line="317" w:lineRule="exact"/>
        <w:ind w:left="1677" w:hanging="709"/>
        <w:rPr>
          <w:sz w:val="28"/>
        </w:rPr>
      </w:pPr>
      <w:r>
        <w:rPr>
          <w:sz w:val="28"/>
        </w:rPr>
        <w:t>расширить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столицах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D22D8C" w:rsidRDefault="00D22D8C" w:rsidP="00D22D8C">
      <w:pPr>
        <w:pStyle w:val="a4"/>
        <w:ind w:left="261" w:right="225" w:firstLine="847"/>
        <w:jc w:val="both"/>
      </w:pP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 В них сосредоточена большая часть населения страны. Города – это</w:t>
      </w:r>
      <w:r>
        <w:rPr>
          <w:spacing w:val="1"/>
        </w:rPr>
        <w:t xml:space="preserve"> </w:t>
      </w:r>
      <w:r>
        <w:t>экономические, культурные и туристические центры страны. Они выполняют</w:t>
      </w:r>
      <w:r>
        <w:rPr>
          <w:spacing w:val="-67"/>
        </w:rPr>
        <w:t xml:space="preserve"> </w:t>
      </w:r>
      <w:r>
        <w:t>различные функции. Одна из них – это встречи туристов и представление</w:t>
      </w:r>
      <w:r>
        <w:rPr>
          <w:spacing w:val="1"/>
        </w:rPr>
        <w:t xml:space="preserve"> </w:t>
      </w:r>
      <w:r>
        <w:t xml:space="preserve">ценностей своей страны – </w:t>
      </w:r>
      <w:proofErr w:type="gramStart"/>
      <w:r>
        <w:t>достопримечательностей</w:t>
      </w:r>
      <w:proofErr w:type="gramEnd"/>
      <w:r>
        <w:t xml:space="preserve"> природных и созданных</w:t>
      </w:r>
      <w:r>
        <w:rPr>
          <w:spacing w:val="1"/>
        </w:rPr>
        <w:t xml:space="preserve"> </w:t>
      </w:r>
      <w:r>
        <w:t>руками человека.</w:t>
      </w:r>
    </w:p>
    <w:p w:rsidR="00D22D8C" w:rsidRDefault="00D22D8C" w:rsidP="00D22D8C">
      <w:pPr>
        <w:pStyle w:val="a4"/>
        <w:ind w:left="261" w:right="227" w:firstLine="84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“Страны</w:t>
      </w:r>
      <w:r>
        <w:rPr>
          <w:spacing w:val="1"/>
        </w:rPr>
        <w:t xml:space="preserve"> </w:t>
      </w:r>
      <w:r>
        <w:t>мира”,</w:t>
      </w:r>
      <w:r>
        <w:rPr>
          <w:spacing w:val="1"/>
        </w:rPr>
        <w:t xml:space="preserve"> </w:t>
      </w:r>
      <w:r>
        <w:t>“Столицы</w:t>
      </w:r>
      <w:r>
        <w:rPr>
          <w:spacing w:val="1"/>
        </w:rPr>
        <w:t xml:space="preserve"> </w:t>
      </w:r>
      <w:r>
        <w:t>мира”,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“Как</w:t>
      </w:r>
      <w:r>
        <w:rPr>
          <w:spacing w:val="1"/>
        </w:rPr>
        <w:t xml:space="preserve"> </w:t>
      </w:r>
      <w:r>
        <w:t>прекрасен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мир”,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достопримечательности по странам мира. Весь информационный материал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факультативного</w:t>
      </w:r>
      <w:r>
        <w:rPr>
          <w:spacing w:val="69"/>
        </w:rPr>
        <w:t xml:space="preserve"> </w:t>
      </w:r>
      <w:r>
        <w:t>курса.</w:t>
      </w:r>
    </w:p>
    <w:p w:rsidR="00D22D8C" w:rsidRDefault="00D22D8C" w:rsidP="00D22D8C">
      <w:pPr>
        <w:pStyle w:val="a4"/>
        <w:ind w:left="261" w:right="226" w:firstLine="847"/>
        <w:jc w:val="both"/>
      </w:pPr>
      <w:r>
        <w:t>В работе с данным содержанием возможны такие виды деятельности,</w:t>
      </w:r>
      <w:r>
        <w:rPr>
          <w:spacing w:val="1"/>
        </w:rPr>
        <w:t xml:space="preserve"> </w:t>
      </w:r>
      <w:r>
        <w:t>как пресс</w:t>
      </w:r>
      <w:r>
        <w:rPr>
          <w:spacing w:val="1"/>
        </w:rPr>
        <w:t xml:space="preserve"> </w:t>
      </w:r>
      <w:r>
        <w:t>– конференция, работа со статистическим материалом, заочные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видеозале,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“круглого</w:t>
      </w:r>
      <w:r>
        <w:rPr>
          <w:spacing w:val="1"/>
        </w:rPr>
        <w:t xml:space="preserve"> </w:t>
      </w:r>
      <w:r>
        <w:t>стола”.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проводятся в</w:t>
      </w:r>
      <w:r>
        <w:rPr>
          <w:spacing w:val="-1"/>
        </w:rPr>
        <w:t xml:space="preserve"> </w:t>
      </w:r>
      <w:r>
        <w:t>компьютерном</w:t>
      </w:r>
      <w:r>
        <w:rPr>
          <w:spacing w:val="-2"/>
        </w:rPr>
        <w:t xml:space="preserve"> </w:t>
      </w:r>
      <w:r>
        <w:t>классе.</w:t>
      </w:r>
    </w:p>
    <w:p w:rsidR="00D22D8C" w:rsidRDefault="00D22D8C" w:rsidP="00D22D8C">
      <w:pPr>
        <w:pStyle w:val="a4"/>
        <w:ind w:left="261" w:right="227" w:firstLine="84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туризмом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сервисом,</w:t>
      </w:r>
      <w:r>
        <w:rPr>
          <w:spacing w:val="-4"/>
        </w:rPr>
        <w:t xml:space="preserve"> </w:t>
      </w:r>
      <w:r>
        <w:t>международными</w:t>
      </w:r>
      <w:r>
        <w:rPr>
          <w:spacing w:val="-3"/>
        </w:rPr>
        <w:t xml:space="preserve"> </w:t>
      </w:r>
      <w:r>
        <w:t>услугами,</w:t>
      </w:r>
      <w:r>
        <w:rPr>
          <w:spacing w:val="-4"/>
        </w:rPr>
        <w:t xml:space="preserve"> </w:t>
      </w:r>
      <w:r>
        <w:t>экскурсиями.</w:t>
      </w:r>
    </w:p>
    <w:p w:rsidR="00D22D8C" w:rsidRDefault="00D22D8C" w:rsidP="00D22D8C">
      <w:pPr>
        <w:pStyle w:val="a4"/>
        <w:ind w:left="261" w:right="230" w:firstLine="847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иллюстрированной</w:t>
      </w:r>
      <w:r>
        <w:rPr>
          <w:spacing w:val="1"/>
        </w:rPr>
        <w:t xml:space="preserve"> </w:t>
      </w:r>
      <w:r>
        <w:t>викторине,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достопримечательностям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 гида.</w:t>
      </w:r>
    </w:p>
    <w:p w:rsidR="00160B9E" w:rsidRDefault="00160B9E"/>
    <w:p w:rsid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Личностные результаты: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осознание ценности географического знания как важнейшего компонента научной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картины мира;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уважительного отношения и доброжелательности к другому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человеку, его мнению, мировоззрению;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готовности и способности к взаимопониманию в общении и</w:t>
      </w:r>
    </w:p>
    <w:p w:rsidR="00160B9E" w:rsidRPr="00160B9E" w:rsidRDefault="007A0D58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60B9E"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отрудничестве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0B9E"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</w:t>
      </w:r>
      <w:proofErr w:type="gramEnd"/>
      <w:r w:rsidR="00160B9E"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сверстниками и старшими в процессе обучения;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gramStart"/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способности</w:t>
      </w:r>
      <w:proofErr w:type="gramEnd"/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самообразованию</w:t>
      </w:r>
    </w:p>
    <w:p w:rsidR="00160B9E" w:rsidRPr="00160B9E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мотивации к обучению и познанию;</w:t>
      </w:r>
    </w:p>
    <w:p w:rsidR="00B94D28" w:rsidRDefault="00160B9E" w:rsidP="00160B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воспитание понимания значения нравственно-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волевого усилия в выполнении </w:t>
      </w:r>
      <w:r w:rsidRPr="00160B9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учебных обязанностей, стремления преодолевать трудн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ости и доводить начатое </w:t>
      </w:r>
      <w:r w:rsidRP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 до конца.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B94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B94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результаты: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Регулятивные УУД (учебно-организационные):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способность к самостоятельному приобретению системы новых знаний и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практических умений; участию в совместной деятельности;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способность обнаруживать и формулировать учебную проблему (в </w:t>
      </w:r>
      <w:proofErr w:type="spellStart"/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. и с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помощью учителя), выдвигать версии решения проблемы;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способность определять цель учебной деятельности под руководством учителя,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выбирать из предложенных и искать самостоятельно эффективные пути и средства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цели;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способность составлять под руководством учителя (а также индивидуально или в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группе) план решения проблемы (выполнения проекта), 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работать в соответствии с </w:t>
      </w: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предложенным планом (индивидуально или совместно), осознавая конечный результат;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способность работать в соответствии с поставленной задачей, сверять и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исправлять, при необходимости, ошибки самостоятельно или с помощью учителя;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способность оценивать (совместно или индивидуально) достигнутые результаты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сравнивать их с ожидаемыми.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Познавательные УУД (учебно-логические и учебно-информационные):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и развитие познавательных интересов, интеллектуальных и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творческих способностей учащихся;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определять возможные источники информации, вести самостоятельный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поиск, анализ, ее отбор и сохранение, передачу и пр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езентацию с помощью технических </w:t>
      </w: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и информационных технологий;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заполнение и дополнение таблиц, схем, текстов;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выявление существенных признаков понятий, причин и следствий простых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явлений;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решение проблемных задач, установление причинно-следственных связей и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зависимостей, объяснений и доказательств фактов в различных учебных и п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рактических </w:t>
      </w: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ситуациях; сравнение, классификация и обобщение фактов и явлений;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Коммуникативные УУД: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приобретение опыта взаимодействия, совме</w:t>
      </w:r>
      <w:r w:rsidR="007A0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стной деятельности и общения со </w:t>
      </w: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сверстниками;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уважительного отношения и доброжелательности к другому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человеку, его мнению, мировоззрению;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действий по организации и планированию учебного сотрудничества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учителем и сверстниками: организовывать (с помощью учителя и самостоятельно)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учебное взаимодействие в ней (определять общие цели, распределять роли,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договариваться друг с другом и т.д.);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умения с достаточной полнотой и точностью выражать свои мысли,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«перефразировать» их; владеть монологической и диалогической формами речи и т.п.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Предметные результаты: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осознание роли географии в познании окружающего мира:</w:t>
      </w:r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освоение системы географических знаний как компонента научной картины мира;</w:t>
      </w:r>
    </w:p>
    <w:p w:rsidR="00B94D28" w:rsidRPr="00B94D28" w:rsidRDefault="00B94D28" w:rsidP="00B94D28">
      <w:pPr>
        <w:pStyle w:val="a4"/>
        <w:ind w:right="227"/>
        <w:jc w:val="both"/>
      </w:pPr>
      <w:r>
        <w:t>знать достопримечательности,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ЮНЕСКО,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 Наследия.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 представлений о единстве и целостности природы Земли;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выделение, описывание и объяснение сущест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венных признаков географических </w:t>
      </w: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и явлений.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географических умений: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находить в различных источниках и анализировать географическую информацию;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составлять описания различных географических объектов на основе анализа</w:t>
      </w:r>
    </w:p>
    <w:p w:rsidR="00B94D28" w:rsidRP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разнообразных источников географической информации;</w:t>
      </w:r>
    </w:p>
    <w:p w:rsidR="00F044B9" w:rsidRDefault="00B94D28" w:rsidP="00B94D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смысла собственной действительности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4D28" w:rsidRPr="00B94D28" w:rsidRDefault="00B94D28" w:rsidP="00B94D28">
      <w:pPr>
        <w:pStyle w:val="a6"/>
        <w:ind w:left="720" w:firstLine="0"/>
        <w:rPr>
          <w:rFonts w:eastAsiaTheme="minorHAnsi"/>
          <w:sz w:val="28"/>
          <w:szCs w:val="28"/>
        </w:rPr>
      </w:pPr>
    </w:p>
    <w:p w:rsidR="00B94D28" w:rsidRDefault="00B94D28" w:rsidP="00B94D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D28" w:rsidRDefault="00B94D28" w:rsidP="00B94D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D58" w:rsidRDefault="007A0D58" w:rsidP="00B94D28">
      <w:pPr>
        <w:pStyle w:val="1"/>
        <w:spacing w:before="177" w:line="240" w:lineRule="auto"/>
        <w:ind w:left="1060" w:right="1029"/>
        <w:jc w:val="center"/>
      </w:pPr>
    </w:p>
    <w:p w:rsidR="007A0D58" w:rsidRDefault="007A0D58" w:rsidP="00B94D28">
      <w:pPr>
        <w:pStyle w:val="1"/>
        <w:spacing w:before="177" w:line="240" w:lineRule="auto"/>
        <w:ind w:left="1060" w:right="1029"/>
        <w:jc w:val="center"/>
      </w:pPr>
    </w:p>
    <w:p w:rsidR="007A0D58" w:rsidRDefault="007A0D58" w:rsidP="00B94D28">
      <w:pPr>
        <w:pStyle w:val="1"/>
        <w:spacing w:before="177" w:line="240" w:lineRule="auto"/>
        <w:ind w:left="1060" w:right="1029"/>
        <w:jc w:val="center"/>
      </w:pPr>
    </w:p>
    <w:p w:rsidR="007A0D58" w:rsidRDefault="007A0D58" w:rsidP="00B94D28">
      <w:pPr>
        <w:pStyle w:val="1"/>
        <w:spacing w:before="177" w:line="240" w:lineRule="auto"/>
        <w:ind w:left="1060" w:right="1029"/>
        <w:jc w:val="center"/>
      </w:pPr>
    </w:p>
    <w:p w:rsidR="00B94D28" w:rsidRDefault="00B94D28" w:rsidP="00B94D28">
      <w:pPr>
        <w:pStyle w:val="1"/>
        <w:spacing w:before="177" w:line="240" w:lineRule="auto"/>
        <w:ind w:left="1060" w:right="1029"/>
        <w:jc w:val="center"/>
      </w:pPr>
      <w:r>
        <w:lastRenderedPageBreak/>
        <w:t>Содержание курса.</w:t>
      </w:r>
    </w:p>
    <w:p w:rsidR="00B94D28" w:rsidRDefault="00B94D28" w:rsidP="00B94D28">
      <w:pPr>
        <w:pStyle w:val="a4"/>
        <w:spacing w:before="6"/>
        <w:rPr>
          <w:b/>
          <w:sz w:val="27"/>
        </w:rPr>
      </w:pPr>
    </w:p>
    <w:p w:rsidR="00B94D28" w:rsidRDefault="00B94D28" w:rsidP="00B94D28">
      <w:pPr>
        <w:pStyle w:val="a6"/>
        <w:numPr>
          <w:ilvl w:val="0"/>
          <w:numId w:val="2"/>
        </w:numPr>
        <w:tabs>
          <w:tab w:val="left" w:pos="567"/>
        </w:tabs>
        <w:ind w:right="831" w:firstLine="0"/>
        <w:rPr>
          <w:sz w:val="28"/>
        </w:rPr>
      </w:pPr>
      <w:r>
        <w:rPr>
          <w:b/>
          <w:sz w:val="28"/>
        </w:rPr>
        <w:t>Европа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 Франция, Традиции Англии,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Венеция, Музеи мира, кухня </w:t>
      </w:r>
      <w:proofErr w:type="gramStart"/>
      <w:r>
        <w:rPr>
          <w:sz w:val="28"/>
        </w:rPr>
        <w:t>и</w:t>
      </w:r>
      <w:r>
        <w:rPr>
          <w:spacing w:val="-67"/>
          <w:sz w:val="28"/>
        </w:rPr>
        <w:t xml:space="preserve">  </w:t>
      </w:r>
      <w:r>
        <w:rPr>
          <w:sz w:val="28"/>
        </w:rPr>
        <w:t>праздники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Галопом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Европам.  </w:t>
      </w:r>
      <w:r w:rsidRPr="00B94D28">
        <w:rPr>
          <w:b/>
          <w:sz w:val="28"/>
        </w:rPr>
        <w:t>7ч.</w:t>
      </w:r>
    </w:p>
    <w:p w:rsidR="00B94D28" w:rsidRDefault="00B94D28" w:rsidP="00B94D28">
      <w:pPr>
        <w:pStyle w:val="a4"/>
        <w:spacing w:before="2"/>
      </w:pPr>
    </w:p>
    <w:p w:rsidR="00B94D28" w:rsidRDefault="00B94D28" w:rsidP="00B94D28">
      <w:pPr>
        <w:pStyle w:val="a6"/>
        <w:numPr>
          <w:ilvl w:val="0"/>
          <w:numId w:val="2"/>
        </w:numPr>
        <w:tabs>
          <w:tab w:val="left" w:pos="567"/>
        </w:tabs>
        <w:ind w:right="639" w:firstLine="0"/>
        <w:rPr>
          <w:sz w:val="28"/>
        </w:rPr>
      </w:pPr>
      <w:r>
        <w:rPr>
          <w:b/>
          <w:sz w:val="28"/>
        </w:rPr>
        <w:t xml:space="preserve">Африка - </w:t>
      </w:r>
      <w:proofErr w:type="spellStart"/>
      <w:r>
        <w:rPr>
          <w:sz w:val="28"/>
        </w:rPr>
        <w:t>Догоны</w:t>
      </w:r>
      <w:proofErr w:type="spellEnd"/>
      <w:r>
        <w:rPr>
          <w:sz w:val="28"/>
        </w:rPr>
        <w:t xml:space="preserve"> – жители Республики Мали,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«В африканской </w:t>
      </w:r>
      <w:proofErr w:type="spellStart"/>
      <w:r>
        <w:rPr>
          <w:sz w:val="28"/>
        </w:rPr>
        <w:t>гилее</w:t>
      </w:r>
      <w:proofErr w:type="spellEnd"/>
      <w:r>
        <w:rPr>
          <w:sz w:val="28"/>
        </w:rPr>
        <w:t>»,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запахи</w:t>
      </w:r>
      <w:r>
        <w:rPr>
          <w:spacing w:val="-3"/>
          <w:sz w:val="28"/>
        </w:rPr>
        <w:t xml:space="preserve"> </w:t>
      </w:r>
      <w:r>
        <w:rPr>
          <w:sz w:val="28"/>
        </w:rPr>
        <w:t>Марокко,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Средиземноморья,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пустыни    - </w:t>
      </w:r>
      <w:r w:rsidRPr="00B94D28">
        <w:rPr>
          <w:b/>
          <w:sz w:val="28"/>
        </w:rPr>
        <w:t>6ч.</w:t>
      </w:r>
    </w:p>
    <w:p w:rsidR="00B94D28" w:rsidRDefault="00B94D28" w:rsidP="00B94D28">
      <w:pPr>
        <w:pStyle w:val="a4"/>
        <w:spacing w:before="10"/>
        <w:rPr>
          <w:sz w:val="27"/>
        </w:rPr>
      </w:pPr>
    </w:p>
    <w:p w:rsidR="00B94D28" w:rsidRPr="00B94D28" w:rsidRDefault="00B94D28" w:rsidP="00B94D28">
      <w:pPr>
        <w:pStyle w:val="a6"/>
        <w:numPr>
          <w:ilvl w:val="0"/>
          <w:numId w:val="2"/>
        </w:numPr>
        <w:tabs>
          <w:tab w:val="left" w:pos="567"/>
        </w:tabs>
        <w:ind w:right="1352" w:firstLine="0"/>
        <w:rPr>
          <w:b/>
          <w:sz w:val="28"/>
        </w:rPr>
      </w:pPr>
      <w:r>
        <w:rPr>
          <w:b/>
          <w:sz w:val="28"/>
        </w:rPr>
        <w:t xml:space="preserve">Южная Америка - </w:t>
      </w:r>
      <w:r>
        <w:rPr>
          <w:sz w:val="28"/>
        </w:rPr>
        <w:t xml:space="preserve">Путешествие в Южную Америку,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джунглях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Амазонии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Непознанная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Боливия    -</w:t>
      </w:r>
      <w:r w:rsidRPr="00B94D28">
        <w:rPr>
          <w:b/>
          <w:sz w:val="28"/>
        </w:rPr>
        <w:t>4 ч</w:t>
      </w:r>
    </w:p>
    <w:p w:rsidR="00B94D28" w:rsidRDefault="00B94D28" w:rsidP="00B94D28">
      <w:pPr>
        <w:pStyle w:val="a4"/>
        <w:spacing w:before="1"/>
      </w:pPr>
    </w:p>
    <w:p w:rsidR="00B94D28" w:rsidRPr="00B94D28" w:rsidRDefault="00B94D28" w:rsidP="00B94D28">
      <w:pPr>
        <w:pStyle w:val="a6"/>
        <w:numPr>
          <w:ilvl w:val="0"/>
          <w:numId w:val="2"/>
        </w:numPr>
        <w:tabs>
          <w:tab w:val="left" w:pos="567"/>
        </w:tabs>
        <w:ind w:right="1009" w:firstLine="0"/>
        <w:rPr>
          <w:b/>
          <w:sz w:val="28"/>
        </w:rPr>
      </w:pPr>
      <w:r>
        <w:rPr>
          <w:b/>
          <w:sz w:val="28"/>
        </w:rPr>
        <w:t xml:space="preserve">Северная Америка - </w:t>
      </w:r>
      <w:r>
        <w:rPr>
          <w:sz w:val="28"/>
        </w:rPr>
        <w:t xml:space="preserve">По Северной Америке, Мексика – страна гор </w:t>
      </w:r>
      <w:proofErr w:type="gramStart"/>
      <w:r>
        <w:rPr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вулканов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Их нравы,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живут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папуасы.- </w:t>
      </w:r>
      <w:r w:rsidRPr="00B94D28">
        <w:rPr>
          <w:b/>
          <w:sz w:val="28"/>
        </w:rPr>
        <w:t>5ч.</w:t>
      </w:r>
    </w:p>
    <w:p w:rsidR="00B94D28" w:rsidRDefault="00B94D28" w:rsidP="00B94D28">
      <w:pPr>
        <w:pStyle w:val="a4"/>
        <w:spacing w:before="11"/>
        <w:rPr>
          <w:sz w:val="27"/>
        </w:rPr>
      </w:pPr>
    </w:p>
    <w:p w:rsidR="00B94D28" w:rsidRDefault="00B94D28" w:rsidP="00B94D28">
      <w:pPr>
        <w:pStyle w:val="a6"/>
        <w:numPr>
          <w:ilvl w:val="0"/>
          <w:numId w:val="2"/>
        </w:numPr>
        <w:tabs>
          <w:tab w:val="left" w:pos="567"/>
        </w:tabs>
        <w:ind w:right="240" w:firstLine="0"/>
        <w:rPr>
          <w:sz w:val="28"/>
        </w:rPr>
      </w:pPr>
      <w:r>
        <w:rPr>
          <w:b/>
          <w:sz w:val="28"/>
        </w:rPr>
        <w:t xml:space="preserve">Азия - </w:t>
      </w:r>
      <w:r>
        <w:rPr>
          <w:sz w:val="28"/>
        </w:rPr>
        <w:t>Турция – страна двух материков, Праздники разных народов, Кухня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2"/>
          <w:sz w:val="28"/>
        </w:rPr>
        <w:t xml:space="preserve"> </w:t>
      </w:r>
      <w:r>
        <w:rPr>
          <w:sz w:val="28"/>
        </w:rPr>
        <w:t>Япония –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2"/>
          <w:sz w:val="28"/>
        </w:rPr>
        <w:t xml:space="preserve"> </w:t>
      </w:r>
      <w:r>
        <w:rPr>
          <w:sz w:val="28"/>
        </w:rPr>
        <w:t>Таиланд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экзотика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Востока.    –</w:t>
      </w:r>
      <w:r w:rsidRPr="00B94D28">
        <w:rPr>
          <w:b/>
          <w:sz w:val="28"/>
        </w:rPr>
        <w:t>7ч.</w:t>
      </w:r>
    </w:p>
    <w:p w:rsidR="00B94D28" w:rsidRDefault="00B94D28" w:rsidP="00B94D28">
      <w:pPr>
        <w:pStyle w:val="a4"/>
        <w:spacing w:before="10"/>
        <w:rPr>
          <w:sz w:val="27"/>
        </w:rPr>
      </w:pPr>
    </w:p>
    <w:p w:rsidR="00B94D28" w:rsidRPr="00B94D28" w:rsidRDefault="00B94D28" w:rsidP="00B94D28">
      <w:pPr>
        <w:pStyle w:val="a6"/>
        <w:numPr>
          <w:ilvl w:val="0"/>
          <w:numId w:val="2"/>
        </w:numPr>
        <w:tabs>
          <w:tab w:val="left" w:pos="567"/>
        </w:tabs>
        <w:ind w:right="544" w:firstLine="0"/>
        <w:rPr>
          <w:b/>
          <w:sz w:val="28"/>
        </w:rPr>
      </w:pPr>
      <w:r>
        <w:rPr>
          <w:b/>
          <w:sz w:val="28"/>
        </w:rPr>
        <w:t xml:space="preserve">Достопримечательности мира - </w:t>
      </w:r>
      <w:r>
        <w:rPr>
          <w:sz w:val="28"/>
        </w:rPr>
        <w:t>Самые большие города мира, Память в</w:t>
      </w:r>
      <w:r>
        <w:rPr>
          <w:spacing w:val="-67"/>
          <w:sz w:val="28"/>
        </w:rPr>
        <w:t xml:space="preserve"> </w:t>
      </w:r>
      <w:r>
        <w:rPr>
          <w:sz w:val="28"/>
        </w:rPr>
        <w:t>камне и бронзе, Достопримечательности Восточного полушария,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Западного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полушария.-</w:t>
      </w:r>
      <w:proofErr w:type="gramEnd"/>
      <w:r>
        <w:rPr>
          <w:sz w:val="28"/>
        </w:rPr>
        <w:t xml:space="preserve"> </w:t>
      </w:r>
      <w:r w:rsidRPr="00B94D28">
        <w:rPr>
          <w:b/>
          <w:sz w:val="28"/>
        </w:rPr>
        <w:t>5ч.</w:t>
      </w:r>
    </w:p>
    <w:p w:rsidR="00B94D28" w:rsidRDefault="00B94D28" w:rsidP="00B94D28">
      <w:pPr>
        <w:pStyle w:val="a4"/>
        <w:spacing w:before="6"/>
      </w:pPr>
    </w:p>
    <w:p w:rsidR="00B94D28" w:rsidRDefault="00B94D28" w:rsidP="00B94D2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4D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Итого -34 ч.</w:t>
      </w:r>
    </w:p>
    <w:p w:rsidR="00B94D28" w:rsidRPr="00B94D28" w:rsidRDefault="00B94D28" w:rsidP="00B94D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D28" w:rsidRPr="00B94D28" w:rsidRDefault="00B94D28" w:rsidP="00B94D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D28" w:rsidRPr="007A0D58" w:rsidRDefault="007A0D58" w:rsidP="00B94D2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Методическое </w:t>
      </w:r>
      <w:proofErr w:type="gramStart"/>
      <w:r w:rsidRPr="007A0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обеспечение  курса</w:t>
      </w:r>
      <w:proofErr w:type="gramEnd"/>
      <w:r w:rsidRPr="007A0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94D28" w:rsidRPr="007A0D58" w:rsidRDefault="007A0D5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B94D28" w:rsidRPr="007A0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Журналы:</w:t>
      </w:r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почему?</w:t>
      </w:r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Вокруг Света</w:t>
      </w:r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</w:t>
      </w:r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 в школе</w:t>
      </w:r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Геоленок</w:t>
      </w:r>
      <w:proofErr w:type="spellEnd"/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National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geographic</w:t>
      </w:r>
      <w:proofErr w:type="spellEnd"/>
    </w:p>
    <w:p w:rsidR="00B94D28" w:rsidRDefault="00B94D28" w:rsidP="00B94D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Путешествие по свету</w:t>
      </w:r>
    </w:p>
    <w:p w:rsidR="007A0D58" w:rsidRDefault="007A0D58" w:rsidP="007A0D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D71">
        <w:rPr>
          <w:rFonts w:ascii="Liberation Serif" w:hAnsi="Liberation Serif"/>
          <w:sz w:val="28"/>
        </w:rPr>
        <w:t>Электронные образовательные ресурсы и цифровые образовательные ресурсы</w:t>
      </w:r>
      <w:r>
        <w:rPr>
          <w:rFonts w:ascii="Liberation Serif" w:hAnsi="Liberation Serif"/>
          <w:sz w:val="28"/>
        </w:rPr>
        <w:t>.</w:t>
      </w:r>
    </w:p>
    <w:p w:rsidR="00B94D28" w:rsidRPr="00B94D28" w:rsidRDefault="00B94D28" w:rsidP="00B94D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B94D28" w:rsidRPr="00B9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936"/>
    <w:multiLevelType w:val="hybridMultilevel"/>
    <w:tmpl w:val="3342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028"/>
    <w:multiLevelType w:val="hybridMultilevel"/>
    <w:tmpl w:val="4EC2C8FE"/>
    <w:lvl w:ilvl="0" w:tplc="62B411CA">
      <w:numFmt w:val="bullet"/>
      <w:lvlText w:val=""/>
      <w:lvlJc w:val="left"/>
      <w:pPr>
        <w:ind w:left="261" w:hanging="708"/>
      </w:pPr>
      <w:rPr>
        <w:rFonts w:ascii="Symbol" w:eastAsia="Symbol" w:hAnsi="Symbol" w:cs="Symbol" w:hint="default"/>
        <w:w w:val="168"/>
        <w:sz w:val="20"/>
        <w:szCs w:val="20"/>
        <w:lang w:val="ru-RU" w:eastAsia="en-US" w:bidi="ar-SA"/>
      </w:rPr>
    </w:lvl>
    <w:lvl w:ilvl="1" w:tplc="C868F32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A858D134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61F804B4">
      <w:numFmt w:val="bullet"/>
      <w:lvlText w:val="•"/>
      <w:lvlJc w:val="left"/>
      <w:pPr>
        <w:ind w:left="3135" w:hanging="708"/>
      </w:pPr>
      <w:rPr>
        <w:rFonts w:hint="default"/>
        <w:lang w:val="ru-RU" w:eastAsia="en-US" w:bidi="ar-SA"/>
      </w:rPr>
    </w:lvl>
    <w:lvl w:ilvl="4" w:tplc="F0E2B05C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56B83CCE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2C0C3ACC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0360D27E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C6E849A4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4624B9C"/>
    <w:multiLevelType w:val="hybridMultilevel"/>
    <w:tmpl w:val="CFFCB4A4"/>
    <w:lvl w:ilvl="0" w:tplc="A9DE3968">
      <w:start w:val="1"/>
      <w:numFmt w:val="decimal"/>
      <w:lvlText w:val="%1)"/>
      <w:lvlJc w:val="left"/>
      <w:pPr>
        <w:ind w:left="26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06B94A">
      <w:start w:val="1"/>
      <w:numFmt w:val="decimal"/>
      <w:lvlText w:val="%2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D412FE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1638BB9E">
      <w:numFmt w:val="bullet"/>
      <w:lvlText w:val="•"/>
      <w:lvlJc w:val="left"/>
      <w:pPr>
        <w:ind w:left="3135" w:hanging="708"/>
      </w:pPr>
      <w:rPr>
        <w:rFonts w:hint="default"/>
        <w:lang w:val="ru-RU" w:eastAsia="en-US" w:bidi="ar-SA"/>
      </w:rPr>
    </w:lvl>
    <w:lvl w:ilvl="4" w:tplc="22EE90AE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E08E6CAA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45A2ACE4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3D2E8768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3CE81D2C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BF570E5"/>
    <w:multiLevelType w:val="hybridMultilevel"/>
    <w:tmpl w:val="C2082670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6"/>
    <w:rsid w:val="00023947"/>
    <w:rsid w:val="00160B9E"/>
    <w:rsid w:val="007A0D58"/>
    <w:rsid w:val="00941E3C"/>
    <w:rsid w:val="00B94D28"/>
    <w:rsid w:val="00D22D8C"/>
    <w:rsid w:val="00DC6486"/>
    <w:rsid w:val="00F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D2235-52C5-4F76-90A5-FE4CE4F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8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22D8C"/>
    <w:pPr>
      <w:widowControl w:val="0"/>
      <w:autoSpaceDE w:val="0"/>
      <w:autoSpaceDN w:val="0"/>
      <w:spacing w:after="0" w:line="319" w:lineRule="exact"/>
      <w:ind w:left="96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2D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D22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22D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22D8C"/>
    <w:pPr>
      <w:widowControl w:val="0"/>
      <w:autoSpaceDE w:val="0"/>
      <w:autoSpaceDN w:val="0"/>
      <w:spacing w:after="0" w:line="240" w:lineRule="auto"/>
      <w:ind w:left="1677" w:hanging="7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Елизавета</cp:lastModifiedBy>
  <cp:revision>2</cp:revision>
  <dcterms:created xsi:type="dcterms:W3CDTF">2023-10-18T07:51:00Z</dcterms:created>
  <dcterms:modified xsi:type="dcterms:W3CDTF">2023-10-18T07:51:00Z</dcterms:modified>
</cp:coreProperties>
</file>