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6F" w:rsidRPr="00851C90" w:rsidRDefault="007A2F6F" w:rsidP="007A2F6F">
      <w:pPr>
        <w:spacing w:after="0" w:line="408" w:lineRule="auto"/>
        <w:ind w:left="120"/>
        <w:jc w:val="center"/>
      </w:pPr>
      <w:r w:rsidRPr="00851C9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A2F6F" w:rsidRPr="00851C90" w:rsidRDefault="007A2F6F" w:rsidP="007A2F6F">
      <w:pPr>
        <w:spacing w:after="0" w:line="408" w:lineRule="auto"/>
        <w:ind w:left="120"/>
        <w:jc w:val="center"/>
      </w:pPr>
      <w:r w:rsidRPr="00851C90">
        <w:rPr>
          <w:rFonts w:ascii="Times New Roman" w:hAnsi="Times New Roman"/>
          <w:b/>
          <w:color w:val="000000"/>
          <w:sz w:val="28"/>
        </w:rPr>
        <w:t>‌</w:t>
      </w:r>
      <w:bookmarkStart w:id="0" w:name="ab394930-da1d-4ba0-ac4d-738f874a3916"/>
      <w:r w:rsidRPr="00851C90">
        <w:rPr>
          <w:rFonts w:ascii="Times New Roman" w:hAnsi="Times New Roman"/>
          <w:b/>
          <w:color w:val="000000"/>
          <w:sz w:val="28"/>
        </w:rPr>
        <w:t>Министерство образования Красноярского края</w:t>
      </w:r>
      <w:bookmarkEnd w:id="0"/>
      <w:r w:rsidRPr="00851C90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7A2F6F" w:rsidRPr="00851C90" w:rsidRDefault="007A2F6F" w:rsidP="007A2F6F">
      <w:pPr>
        <w:spacing w:after="0" w:line="408" w:lineRule="auto"/>
        <w:ind w:left="120"/>
        <w:jc w:val="center"/>
      </w:pPr>
      <w:r w:rsidRPr="00851C90">
        <w:rPr>
          <w:rFonts w:ascii="Times New Roman" w:hAnsi="Times New Roman"/>
          <w:b/>
          <w:color w:val="000000"/>
          <w:sz w:val="28"/>
        </w:rPr>
        <w:t>‌</w:t>
      </w:r>
      <w:bookmarkStart w:id="1" w:name="7d574f4c-8143-48c3-8ad3-2fcc5bdbaf43"/>
      <w:r w:rsidRPr="00851C90">
        <w:rPr>
          <w:rFonts w:ascii="Times New Roman" w:hAnsi="Times New Roman"/>
          <w:b/>
          <w:color w:val="000000"/>
          <w:sz w:val="28"/>
        </w:rPr>
        <w:t xml:space="preserve">Администрация </w:t>
      </w:r>
      <w:proofErr w:type="spellStart"/>
      <w:r w:rsidRPr="00851C90">
        <w:rPr>
          <w:rFonts w:ascii="Times New Roman" w:hAnsi="Times New Roman"/>
          <w:b/>
          <w:color w:val="000000"/>
          <w:sz w:val="28"/>
        </w:rPr>
        <w:t>Козульского</w:t>
      </w:r>
      <w:proofErr w:type="spellEnd"/>
      <w:r w:rsidRPr="00851C90">
        <w:rPr>
          <w:rFonts w:ascii="Times New Roman" w:hAnsi="Times New Roman"/>
          <w:b/>
          <w:color w:val="000000"/>
          <w:sz w:val="28"/>
        </w:rPr>
        <w:t xml:space="preserve"> района</w:t>
      </w:r>
      <w:bookmarkEnd w:id="1"/>
      <w:r w:rsidRPr="00851C90">
        <w:rPr>
          <w:rFonts w:ascii="Times New Roman" w:hAnsi="Times New Roman"/>
          <w:b/>
          <w:color w:val="000000"/>
          <w:sz w:val="28"/>
        </w:rPr>
        <w:t>‌</w:t>
      </w:r>
      <w:r w:rsidRPr="00851C90">
        <w:rPr>
          <w:rFonts w:ascii="Times New Roman" w:hAnsi="Times New Roman"/>
          <w:color w:val="000000"/>
          <w:sz w:val="28"/>
        </w:rPr>
        <w:t>​</w:t>
      </w:r>
    </w:p>
    <w:p w:rsidR="007A2F6F" w:rsidRPr="00851C90" w:rsidRDefault="007A2F6F" w:rsidP="007A2F6F">
      <w:pPr>
        <w:spacing w:after="0" w:line="408" w:lineRule="auto"/>
        <w:ind w:left="120"/>
        <w:jc w:val="center"/>
      </w:pPr>
      <w:r w:rsidRPr="00851C90">
        <w:rPr>
          <w:rFonts w:ascii="Times New Roman" w:hAnsi="Times New Roman"/>
          <w:b/>
          <w:color w:val="000000"/>
          <w:sz w:val="28"/>
        </w:rPr>
        <w:t xml:space="preserve">МБОУ" </w:t>
      </w:r>
      <w:proofErr w:type="spellStart"/>
      <w:r w:rsidRPr="00851C90">
        <w:rPr>
          <w:rFonts w:ascii="Times New Roman" w:hAnsi="Times New Roman"/>
          <w:b/>
          <w:color w:val="000000"/>
          <w:sz w:val="28"/>
        </w:rPr>
        <w:t>Козульская</w:t>
      </w:r>
      <w:proofErr w:type="spellEnd"/>
      <w:r w:rsidRPr="00851C90">
        <w:rPr>
          <w:rFonts w:ascii="Times New Roman" w:hAnsi="Times New Roman"/>
          <w:b/>
          <w:color w:val="000000"/>
          <w:sz w:val="28"/>
        </w:rPr>
        <w:t xml:space="preserve"> СОШ №1"</w:t>
      </w:r>
    </w:p>
    <w:p w:rsidR="007A2F6F" w:rsidRPr="00851C90" w:rsidRDefault="007A2F6F" w:rsidP="007A2F6F">
      <w:pPr>
        <w:spacing w:after="0"/>
        <w:ind w:left="120"/>
      </w:pPr>
    </w:p>
    <w:p w:rsidR="007A2F6F" w:rsidRPr="00851C90" w:rsidRDefault="007A2F6F" w:rsidP="007A2F6F">
      <w:pPr>
        <w:spacing w:after="0"/>
        <w:ind w:left="120"/>
      </w:pPr>
    </w:p>
    <w:p w:rsidR="007A2F6F" w:rsidRPr="00851C90" w:rsidRDefault="007A2F6F" w:rsidP="007A2F6F">
      <w:pPr>
        <w:spacing w:after="0"/>
        <w:ind w:left="120"/>
      </w:pPr>
    </w:p>
    <w:p w:rsidR="007A2F6F" w:rsidRPr="00851C90" w:rsidRDefault="007A2F6F" w:rsidP="007A2F6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115"/>
      </w:tblGrid>
      <w:tr w:rsidR="007A2F6F" w:rsidTr="007159D7">
        <w:tc>
          <w:tcPr>
            <w:tcW w:w="3114" w:type="dxa"/>
          </w:tcPr>
          <w:p w:rsidR="007A2F6F" w:rsidRDefault="007A2F6F" w:rsidP="007159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7A2F6F" w:rsidRDefault="007A2F6F" w:rsidP="007159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 директора по УР</w:t>
            </w:r>
          </w:p>
          <w:p w:rsidR="007A2F6F" w:rsidRDefault="007A2F6F" w:rsidP="007159D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A2F6F" w:rsidRDefault="007A2F6F" w:rsidP="007159D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Г.В.Лобзенко</w:t>
            </w:r>
            <w:proofErr w:type="spellEnd"/>
          </w:p>
          <w:p w:rsidR="007A2F6F" w:rsidRDefault="007A2F6F" w:rsidP="00715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 08 .2023г.</w:t>
            </w:r>
          </w:p>
          <w:p w:rsidR="007A2F6F" w:rsidRDefault="007A2F6F" w:rsidP="007159D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</w:tcPr>
          <w:p w:rsidR="007A2F6F" w:rsidRDefault="007A2F6F" w:rsidP="00715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A2F6F" w:rsidRDefault="007A2F6F" w:rsidP="007159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7A2F6F" w:rsidRDefault="007A2F6F" w:rsidP="007159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щколы</w:t>
            </w:r>
            <w:proofErr w:type="spellEnd"/>
          </w:p>
          <w:p w:rsidR="007A2F6F" w:rsidRDefault="007A2F6F" w:rsidP="007159D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A2F6F" w:rsidRDefault="007A2F6F" w:rsidP="007159D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Н.А. Николаева</w:t>
            </w:r>
          </w:p>
          <w:p w:rsidR="007A2F6F" w:rsidRDefault="007A2F6F" w:rsidP="00715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118.</w:t>
            </w:r>
          </w:p>
          <w:p w:rsidR="007A2F6F" w:rsidRDefault="007A2F6F" w:rsidP="007159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«31.»08 2023 г.</w:t>
            </w:r>
          </w:p>
          <w:p w:rsidR="007A2F6F" w:rsidRDefault="007A2F6F" w:rsidP="007159D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A2F6F" w:rsidRPr="00851C90" w:rsidRDefault="007A2F6F" w:rsidP="007A2F6F">
      <w:pPr>
        <w:spacing w:after="0"/>
        <w:ind w:left="120"/>
      </w:pPr>
    </w:p>
    <w:p w:rsidR="007A2F6F" w:rsidRPr="00851C90" w:rsidRDefault="007A2F6F" w:rsidP="007A2F6F">
      <w:pPr>
        <w:spacing w:after="0"/>
        <w:ind w:left="120"/>
      </w:pPr>
      <w:r w:rsidRPr="00851C90">
        <w:rPr>
          <w:rFonts w:ascii="Times New Roman" w:hAnsi="Times New Roman"/>
          <w:color w:val="000000"/>
          <w:sz w:val="28"/>
        </w:rPr>
        <w:t>‌</w:t>
      </w:r>
    </w:p>
    <w:p w:rsidR="007A2F6F" w:rsidRPr="00851C90" w:rsidRDefault="007A2F6F" w:rsidP="007A2F6F">
      <w:pPr>
        <w:spacing w:after="0"/>
        <w:ind w:left="120"/>
      </w:pPr>
    </w:p>
    <w:p w:rsidR="007A2F6F" w:rsidRPr="00851C90" w:rsidRDefault="007A2F6F" w:rsidP="007A2F6F">
      <w:pPr>
        <w:spacing w:after="0"/>
        <w:ind w:left="120"/>
      </w:pPr>
    </w:p>
    <w:p w:rsidR="007A2F6F" w:rsidRPr="00851C90" w:rsidRDefault="007A2F6F" w:rsidP="007A2F6F">
      <w:pPr>
        <w:spacing w:after="0"/>
        <w:ind w:left="120"/>
      </w:pPr>
    </w:p>
    <w:p w:rsidR="007A2F6F" w:rsidRPr="00851C90" w:rsidRDefault="007A2F6F" w:rsidP="007A2F6F">
      <w:pPr>
        <w:spacing w:after="0" w:line="408" w:lineRule="auto"/>
        <w:ind w:left="120"/>
        <w:jc w:val="center"/>
      </w:pPr>
      <w:r w:rsidRPr="00851C9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A2F6F" w:rsidRPr="00851C90" w:rsidRDefault="007A2F6F" w:rsidP="007A2F6F">
      <w:pPr>
        <w:spacing w:after="0"/>
        <w:ind w:left="120"/>
        <w:jc w:val="center"/>
      </w:pPr>
    </w:p>
    <w:p w:rsidR="007A2F6F" w:rsidRPr="00851C90" w:rsidRDefault="007A2F6F" w:rsidP="007A2F6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родной язык</w:t>
      </w:r>
      <w:r w:rsidRPr="00851C90">
        <w:rPr>
          <w:rFonts w:ascii="Times New Roman" w:hAnsi="Times New Roman"/>
          <w:b/>
          <w:color w:val="000000"/>
          <w:sz w:val="28"/>
        </w:rPr>
        <w:t>»</w:t>
      </w:r>
    </w:p>
    <w:p w:rsidR="007A2F6F" w:rsidRPr="00851C90" w:rsidRDefault="007A2F6F" w:rsidP="007A2F6F">
      <w:pPr>
        <w:spacing w:after="0" w:line="408" w:lineRule="auto"/>
        <w:ind w:left="120"/>
        <w:jc w:val="center"/>
      </w:pPr>
      <w:r w:rsidRPr="00851C90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9 класса.</w:t>
      </w:r>
      <w:r w:rsidRPr="00851C90">
        <w:rPr>
          <w:rFonts w:ascii="Times New Roman" w:hAnsi="Times New Roman"/>
          <w:color w:val="000000"/>
          <w:sz w:val="28"/>
        </w:rPr>
        <w:t xml:space="preserve"> </w:t>
      </w:r>
    </w:p>
    <w:p w:rsidR="007A2F6F" w:rsidRPr="00851C90" w:rsidRDefault="007A2F6F" w:rsidP="007A2F6F">
      <w:pPr>
        <w:spacing w:after="0"/>
        <w:ind w:left="120"/>
        <w:jc w:val="center"/>
      </w:pPr>
    </w:p>
    <w:p w:rsidR="007A2F6F" w:rsidRPr="00851C90" w:rsidRDefault="007A2F6F" w:rsidP="007A2F6F">
      <w:pPr>
        <w:spacing w:after="0"/>
        <w:ind w:left="120"/>
        <w:jc w:val="center"/>
      </w:pPr>
    </w:p>
    <w:p w:rsidR="007A2F6F" w:rsidRPr="00851C90" w:rsidRDefault="007A2F6F" w:rsidP="007A2F6F">
      <w:pPr>
        <w:spacing w:after="0"/>
        <w:ind w:left="120"/>
        <w:jc w:val="center"/>
      </w:pPr>
    </w:p>
    <w:p w:rsidR="007A2F6F" w:rsidRPr="00851C90" w:rsidRDefault="007A2F6F" w:rsidP="007A2F6F">
      <w:pPr>
        <w:spacing w:after="0"/>
        <w:ind w:left="120"/>
        <w:jc w:val="center"/>
      </w:pPr>
    </w:p>
    <w:p w:rsidR="007A2F6F" w:rsidRDefault="007A2F6F" w:rsidP="007A2F6F"/>
    <w:p w:rsidR="007A2F6F" w:rsidRPr="00851C90" w:rsidRDefault="007A2F6F" w:rsidP="007A2F6F"/>
    <w:p w:rsidR="007A2F6F" w:rsidRPr="00851C90" w:rsidRDefault="007A2F6F" w:rsidP="007A2F6F"/>
    <w:p w:rsidR="007A2F6F" w:rsidRPr="00851C90" w:rsidRDefault="007A2F6F" w:rsidP="007A2F6F"/>
    <w:p w:rsidR="007A2F6F" w:rsidRDefault="007A2F6F" w:rsidP="007A2F6F"/>
    <w:p w:rsidR="007A2F6F" w:rsidRDefault="007A2F6F" w:rsidP="007A2F6F"/>
    <w:p w:rsidR="007A2F6F" w:rsidRDefault="007A2F6F" w:rsidP="007A2F6F"/>
    <w:p w:rsidR="007A2F6F" w:rsidRDefault="007A2F6F" w:rsidP="007A2F6F"/>
    <w:p w:rsidR="002254EA" w:rsidRPr="007A2F6F" w:rsidRDefault="007A2F6F" w:rsidP="007A2F6F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51C90">
        <w:rPr>
          <w:rFonts w:ascii="Times New Roman" w:hAnsi="Times New Roman" w:cs="Times New Roman"/>
          <w:b/>
          <w:sz w:val="28"/>
          <w:szCs w:val="28"/>
        </w:rPr>
        <w:t>Козулька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2023</w:t>
      </w:r>
      <w:proofErr w:type="gramEnd"/>
    </w:p>
    <w:p w:rsidR="002254EA" w:rsidRPr="002254EA" w:rsidRDefault="002254EA" w:rsidP="002254E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54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ПОЯСНИТЕЛЬНАЯ ЗАПИСКА</w:t>
      </w:r>
    </w:p>
    <w:p w:rsidR="002254EA" w:rsidRPr="002254EA" w:rsidRDefault="002254EA" w:rsidP="002254E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EA">
        <w:rPr>
          <w:rFonts w:ascii="Times New Roman" w:hAnsi="Times New Roman" w:cs="Times New Roman"/>
          <w:b/>
          <w:sz w:val="24"/>
          <w:szCs w:val="24"/>
        </w:rPr>
        <w:t>Настоящая программа по русскому родному языку  для 10</w:t>
      </w:r>
      <w:r w:rsidR="00071B18">
        <w:rPr>
          <w:rFonts w:ascii="Times New Roman" w:hAnsi="Times New Roman" w:cs="Times New Roman"/>
          <w:b/>
          <w:sz w:val="24"/>
          <w:szCs w:val="24"/>
        </w:rPr>
        <w:t>-11 классов</w:t>
      </w:r>
      <w:r w:rsidRPr="002254EA">
        <w:rPr>
          <w:rFonts w:ascii="Times New Roman" w:hAnsi="Times New Roman" w:cs="Times New Roman"/>
          <w:b/>
          <w:sz w:val="24"/>
          <w:szCs w:val="24"/>
        </w:rPr>
        <w:t xml:space="preserve"> составлена на основе:</w:t>
      </w:r>
    </w:p>
    <w:p w:rsidR="002254EA" w:rsidRPr="002254EA" w:rsidRDefault="002254EA" w:rsidP="002254EA">
      <w:pPr>
        <w:pStyle w:val="10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4EA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(утв. Приказом </w:t>
      </w:r>
      <w:proofErr w:type="spellStart"/>
      <w:r w:rsidRPr="002254EA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2254EA">
        <w:rPr>
          <w:rFonts w:ascii="Times New Roman" w:hAnsi="Times New Roman" w:cs="Times New Roman"/>
          <w:sz w:val="24"/>
          <w:szCs w:val="24"/>
        </w:rPr>
        <w:t xml:space="preserve"> РФ №1987 от 17.12.2010г); с изменениями от 13.12.2015г;</w:t>
      </w:r>
    </w:p>
    <w:p w:rsidR="002254EA" w:rsidRPr="002254EA" w:rsidRDefault="002254EA" w:rsidP="002254EA">
      <w:pPr>
        <w:pStyle w:val="10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4EA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2254E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254EA">
        <w:rPr>
          <w:rFonts w:ascii="Times New Roman" w:hAnsi="Times New Roman" w:cs="Times New Roman"/>
          <w:sz w:val="24"/>
          <w:szCs w:val="24"/>
        </w:rPr>
        <w:t xml:space="preserve"> России от 31.12.2015года №1577 «О внесении изменений в Федеральный государственный образовательный стандарт основного общего образования, утвержденного приказом Министерства образования и науки от 17.12.2010 г. №1897».</w:t>
      </w:r>
    </w:p>
    <w:p w:rsidR="002254EA" w:rsidRDefault="002254EA" w:rsidP="002254EA">
      <w:pPr>
        <w:pStyle w:val="3"/>
        <w:widowControl w:val="0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2254EA">
        <w:rPr>
          <w:sz w:val="24"/>
          <w:szCs w:val="24"/>
        </w:rPr>
        <w:t xml:space="preserve">Примерной основной образовательной программы основного общего образования </w:t>
      </w:r>
      <w:hyperlink r:id="rId6" w:history="1">
        <w:r w:rsidRPr="002254EA">
          <w:rPr>
            <w:rStyle w:val="a6"/>
            <w:sz w:val="24"/>
            <w:szCs w:val="24"/>
          </w:rPr>
          <w:t xml:space="preserve"> (</w:t>
        </w:r>
        <w:r w:rsidRPr="002254EA">
          <w:rPr>
            <w:rStyle w:val="a6"/>
            <w:i/>
            <w:iCs/>
            <w:sz w:val="24"/>
            <w:szCs w:val="24"/>
          </w:rPr>
          <w:t>одобрена</w:t>
        </w:r>
      </w:hyperlink>
      <w:r w:rsidRPr="002254EA">
        <w:rPr>
          <w:i/>
          <w:iCs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2254EA">
          <w:rPr>
            <w:i/>
            <w:iCs/>
            <w:sz w:val="24"/>
            <w:szCs w:val="24"/>
          </w:rPr>
          <w:t>2015 г</w:t>
        </w:r>
      </w:smartTag>
      <w:r w:rsidRPr="002254EA">
        <w:rPr>
          <w:i/>
          <w:iCs/>
          <w:sz w:val="24"/>
          <w:szCs w:val="24"/>
        </w:rPr>
        <w:t>. № 1/15)</w:t>
      </w:r>
      <w:r w:rsidRPr="002254EA">
        <w:rPr>
          <w:sz w:val="24"/>
          <w:szCs w:val="24"/>
        </w:rPr>
        <w:t>.</w:t>
      </w:r>
    </w:p>
    <w:p w:rsidR="002254EA" w:rsidRPr="002254EA" w:rsidRDefault="002254EA" w:rsidP="002254EA">
      <w:pPr>
        <w:pStyle w:val="3"/>
        <w:widowControl w:val="0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Программы по русскому языку для 10-11 классов. Авторы Г.Г. </w:t>
      </w:r>
      <w:proofErr w:type="spellStart"/>
      <w:r>
        <w:rPr>
          <w:sz w:val="24"/>
          <w:szCs w:val="24"/>
        </w:rPr>
        <w:t>Гольцова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И.В.Шамшина</w:t>
      </w:r>
      <w:proofErr w:type="spellEnd"/>
    </w:p>
    <w:p w:rsidR="002254EA" w:rsidRDefault="002254EA" w:rsidP="002254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4EA" w:rsidRPr="002254EA" w:rsidRDefault="002254EA" w:rsidP="002254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4EA" w:rsidRPr="002254EA" w:rsidRDefault="002254EA" w:rsidP="002254EA">
      <w:pPr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254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Место предмета в учебном плане</w:t>
      </w:r>
    </w:p>
    <w:p w:rsidR="002254EA" w:rsidRPr="002254EA" w:rsidRDefault="002254EA" w:rsidP="002254E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54EA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предмета «Русский родной язык» в 10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11 классах</w:t>
      </w:r>
      <w:r w:rsidRPr="002254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рассчитана на 34 учебных часа (из расчета 1 час в неделю).</w:t>
      </w:r>
    </w:p>
    <w:p w:rsidR="002254EA" w:rsidRPr="002254EA" w:rsidRDefault="002254EA" w:rsidP="002254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4EA">
        <w:rPr>
          <w:rFonts w:ascii="Times New Roman" w:hAnsi="Times New Roman" w:cs="Times New Roman"/>
          <w:sz w:val="24"/>
          <w:szCs w:val="24"/>
        </w:rPr>
        <w:t>Содержание программы ориентировано на сопровождение и поддержку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4EA">
        <w:rPr>
          <w:rFonts w:ascii="Times New Roman" w:hAnsi="Times New Roman" w:cs="Times New Roman"/>
          <w:sz w:val="24"/>
          <w:szCs w:val="24"/>
        </w:rPr>
        <w:t>курса русского языка и направлено на достижение результатов освоения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4EA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по русскому языку, заданных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4EA">
        <w:rPr>
          <w:rFonts w:ascii="Times New Roman" w:hAnsi="Times New Roman" w:cs="Times New Roman"/>
          <w:sz w:val="24"/>
          <w:szCs w:val="24"/>
        </w:rPr>
        <w:t xml:space="preserve">соответствующим федеральным государственным образовательным стандартом. </w:t>
      </w:r>
    </w:p>
    <w:p w:rsidR="002254EA" w:rsidRPr="002254EA" w:rsidRDefault="002254EA" w:rsidP="002254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4EA">
        <w:rPr>
          <w:rFonts w:ascii="Times New Roman" w:hAnsi="Times New Roman" w:cs="Times New Roman"/>
          <w:b/>
          <w:bCs/>
          <w:i/>
          <w:sz w:val="24"/>
          <w:szCs w:val="24"/>
        </w:rPr>
        <w:t>Цели</w:t>
      </w:r>
      <w:r w:rsidRPr="002254EA">
        <w:rPr>
          <w:rFonts w:ascii="Times New Roman" w:hAnsi="Times New Roman" w:cs="Times New Roman"/>
          <w:i/>
          <w:sz w:val="24"/>
          <w:szCs w:val="24"/>
        </w:rPr>
        <w:t>:</w:t>
      </w:r>
    </w:p>
    <w:p w:rsidR="002254EA" w:rsidRPr="002254EA" w:rsidRDefault="002254EA" w:rsidP="002254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4EA">
        <w:rPr>
          <w:rFonts w:ascii="Times New Roman" w:hAnsi="Times New Roman" w:cs="Times New Roman"/>
          <w:sz w:val="24"/>
          <w:szCs w:val="24"/>
        </w:rPr>
        <w:t>•</w:t>
      </w:r>
      <w:r w:rsidRPr="002254EA">
        <w:rPr>
          <w:rFonts w:ascii="Times New Roman" w:hAnsi="Times New Roman" w:cs="Times New Roman"/>
          <w:sz w:val="24"/>
          <w:szCs w:val="24"/>
        </w:rPr>
        <w:tab/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языка;</w:t>
      </w:r>
    </w:p>
    <w:p w:rsidR="002254EA" w:rsidRPr="002254EA" w:rsidRDefault="002254EA" w:rsidP="002254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4EA">
        <w:rPr>
          <w:rFonts w:ascii="Times New Roman" w:hAnsi="Times New Roman" w:cs="Times New Roman"/>
          <w:sz w:val="24"/>
          <w:szCs w:val="24"/>
        </w:rPr>
        <w:t>•</w:t>
      </w:r>
      <w:r w:rsidRPr="002254EA">
        <w:rPr>
          <w:rFonts w:ascii="Times New Roman" w:hAnsi="Times New Roman" w:cs="Times New Roman"/>
          <w:sz w:val="24"/>
          <w:szCs w:val="24"/>
        </w:rPr>
        <w:tab/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потребности к речевому самосовершенствованию;</w:t>
      </w:r>
    </w:p>
    <w:p w:rsidR="002254EA" w:rsidRPr="002254EA" w:rsidRDefault="002254EA" w:rsidP="002254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4EA">
        <w:rPr>
          <w:rFonts w:ascii="Times New Roman" w:hAnsi="Times New Roman" w:cs="Times New Roman"/>
          <w:sz w:val="24"/>
          <w:szCs w:val="24"/>
        </w:rPr>
        <w:t>•</w:t>
      </w:r>
      <w:r w:rsidRPr="002254EA">
        <w:rPr>
          <w:rFonts w:ascii="Times New Roman" w:hAnsi="Times New Roman" w:cs="Times New Roman"/>
          <w:sz w:val="24"/>
          <w:szCs w:val="24"/>
        </w:rPr>
        <w:tab/>
        <w:t>углубление и расширение знаний о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2254EA" w:rsidRPr="002254EA" w:rsidRDefault="002254EA" w:rsidP="002254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4EA">
        <w:rPr>
          <w:rFonts w:ascii="Times New Roman" w:hAnsi="Times New Roman" w:cs="Times New Roman"/>
          <w:sz w:val="24"/>
          <w:szCs w:val="24"/>
        </w:rPr>
        <w:t>•</w:t>
      </w:r>
      <w:r w:rsidRPr="002254EA">
        <w:rPr>
          <w:rFonts w:ascii="Times New Roman" w:hAnsi="Times New Roman" w:cs="Times New Roman"/>
          <w:sz w:val="24"/>
          <w:szCs w:val="24"/>
        </w:rPr>
        <w:tab/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2254EA" w:rsidRPr="002254EA" w:rsidRDefault="002254EA" w:rsidP="002254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4E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254EA">
        <w:rPr>
          <w:rFonts w:ascii="Times New Roman" w:hAnsi="Times New Roman" w:cs="Times New Roman"/>
          <w:sz w:val="24"/>
          <w:szCs w:val="24"/>
        </w:rPr>
        <w:tab/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2254EA" w:rsidRPr="002254EA" w:rsidRDefault="002254EA" w:rsidP="002254EA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254EA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2254EA" w:rsidRPr="002254EA" w:rsidRDefault="002254EA" w:rsidP="002254E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4EA">
        <w:rPr>
          <w:rFonts w:ascii="Times New Roman" w:hAnsi="Times New Roman" w:cs="Times New Roman"/>
          <w:sz w:val="24"/>
          <w:szCs w:val="24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2254EA" w:rsidRPr="002254EA" w:rsidRDefault="002254EA" w:rsidP="002254E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4EA">
        <w:rPr>
          <w:rFonts w:ascii="Times New Roman" w:hAnsi="Times New Roman" w:cs="Times New Roman"/>
          <w:sz w:val="24"/>
          <w:szCs w:val="24"/>
        </w:rPr>
        <w:t xml:space="preserve">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 </w:t>
      </w:r>
    </w:p>
    <w:p w:rsidR="002254EA" w:rsidRPr="002254EA" w:rsidRDefault="002254EA" w:rsidP="002254E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4EA">
        <w:rPr>
          <w:rFonts w:ascii="Times New Roman" w:hAnsi="Times New Roman" w:cs="Times New Roman"/>
          <w:sz w:val="24"/>
          <w:szCs w:val="24"/>
        </w:rPr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2254EA" w:rsidRPr="002254EA" w:rsidRDefault="002254EA" w:rsidP="002254E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4EA">
        <w:rPr>
          <w:rFonts w:ascii="Times New Roman" w:hAnsi="Times New Roman" w:cs="Times New Roman"/>
          <w:sz w:val="24"/>
          <w:szCs w:val="24"/>
        </w:rPr>
        <w:t xml:space="preserve">В содержании курса «Русский родной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</w:t>
      </w:r>
    </w:p>
    <w:p w:rsidR="002254EA" w:rsidRPr="002254EA" w:rsidRDefault="002254EA" w:rsidP="002254E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4EA">
        <w:rPr>
          <w:rFonts w:ascii="Times New Roman" w:hAnsi="Times New Roman" w:cs="Times New Roman"/>
          <w:sz w:val="24"/>
          <w:szCs w:val="24"/>
        </w:rPr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2254EA" w:rsidRPr="002254EA" w:rsidRDefault="002254EA" w:rsidP="002254E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54E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Методы </w:t>
      </w:r>
      <w:proofErr w:type="spellStart"/>
      <w:proofErr w:type="gramStart"/>
      <w:r w:rsidRPr="002254E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работы:</w:t>
      </w:r>
      <w:r w:rsidRPr="002254EA">
        <w:rPr>
          <w:rFonts w:ascii="Times New Roman" w:eastAsia="Calibri" w:hAnsi="Times New Roman" w:cs="Times New Roman"/>
          <w:sz w:val="24"/>
          <w:szCs w:val="24"/>
          <w:lang w:eastAsia="en-US"/>
        </w:rPr>
        <w:t>поисковый</w:t>
      </w:r>
      <w:proofErr w:type="spellEnd"/>
      <w:proofErr w:type="gramEnd"/>
      <w:r w:rsidRPr="002254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проблемный, исследовательский, творческий. </w:t>
      </w:r>
    </w:p>
    <w:p w:rsidR="002254EA" w:rsidRPr="002254EA" w:rsidRDefault="002254EA" w:rsidP="002254E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254EA">
        <w:rPr>
          <w:rFonts w:ascii="Times New Roman" w:eastAsia="Arial Unicode MS" w:hAnsi="Times New Roman" w:cs="Times New Roman"/>
          <w:bCs/>
          <w:iCs/>
          <w:sz w:val="24"/>
          <w:szCs w:val="24"/>
          <w:shd w:val="clear" w:color="auto" w:fill="FFFFFF"/>
        </w:rPr>
        <w:t>В обучении используются следующие</w:t>
      </w:r>
      <w:r w:rsidRPr="002254EA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технологии: </w:t>
      </w:r>
      <w:r w:rsidRPr="002254EA">
        <w:rPr>
          <w:rFonts w:ascii="Times New Roman" w:hAnsi="Times New Roman" w:cs="Times New Roman"/>
          <w:sz w:val="24"/>
          <w:szCs w:val="24"/>
        </w:rPr>
        <w:t xml:space="preserve">личностно-ориентированного обучения, обучения в сотрудничестве, проблемного </w:t>
      </w:r>
      <w:r w:rsidRPr="002254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обучения,</w:t>
      </w:r>
      <w:r w:rsidRPr="002254EA">
        <w:rPr>
          <w:rFonts w:ascii="Times New Roman" w:hAnsi="Times New Roman" w:cs="Times New Roman"/>
          <w:sz w:val="24"/>
          <w:szCs w:val="24"/>
        </w:rPr>
        <w:t xml:space="preserve"> развития исследовательских навыков, информационно-коммуникационные, </w:t>
      </w:r>
      <w:proofErr w:type="spellStart"/>
      <w:r w:rsidRPr="002254EA">
        <w:rPr>
          <w:rFonts w:ascii="Times New Roman" w:hAnsi="Times New Roman" w:cs="Times New Roman"/>
          <w:sz w:val="24"/>
          <w:szCs w:val="24"/>
        </w:rPr>
        <w:t>здоровьесбегающие</w:t>
      </w:r>
      <w:proofErr w:type="spellEnd"/>
      <w:r w:rsidRPr="002254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2254EA" w:rsidRPr="002254EA" w:rsidRDefault="002254EA" w:rsidP="002254EA">
      <w:pPr>
        <w:ind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254EA">
        <w:rPr>
          <w:rFonts w:ascii="Times New Roman" w:hAnsi="Times New Roman" w:cs="Times New Roman"/>
          <w:b/>
          <w:bCs/>
          <w:i/>
          <w:sz w:val="24"/>
          <w:szCs w:val="24"/>
        </w:rPr>
        <w:t>Виды деятельности учащихся на уроке:</w:t>
      </w:r>
    </w:p>
    <w:p w:rsidR="002254EA" w:rsidRPr="002254EA" w:rsidRDefault="002254EA" w:rsidP="002254EA">
      <w:pPr>
        <w:rPr>
          <w:rFonts w:ascii="Times New Roman" w:hAnsi="Times New Roman" w:cs="Times New Roman"/>
          <w:sz w:val="24"/>
          <w:szCs w:val="24"/>
        </w:rPr>
      </w:pPr>
      <w:r w:rsidRPr="002254EA">
        <w:rPr>
          <w:rFonts w:ascii="Times New Roman" w:hAnsi="Times New Roman" w:cs="Times New Roman"/>
          <w:sz w:val="24"/>
          <w:szCs w:val="24"/>
        </w:rPr>
        <w:t xml:space="preserve">-анализ языковых единиц с точки зрения правильности, точности и уместности их употребления; </w:t>
      </w:r>
      <w:r w:rsidRPr="002254EA">
        <w:rPr>
          <w:rFonts w:ascii="Times New Roman" w:hAnsi="Times New Roman" w:cs="Times New Roman"/>
          <w:sz w:val="24"/>
          <w:szCs w:val="24"/>
        </w:rPr>
        <w:br/>
        <w:t>- разные виды чтения в зависимости от коммуникативной задачи и характера текста;</w:t>
      </w:r>
      <w:r w:rsidRPr="002254EA">
        <w:rPr>
          <w:rFonts w:ascii="Times New Roman" w:hAnsi="Times New Roman" w:cs="Times New Roman"/>
          <w:sz w:val="24"/>
          <w:szCs w:val="24"/>
        </w:rPr>
        <w:br/>
        <w:t>- работа с различными информационными источниками, конспектирование</w:t>
      </w:r>
    </w:p>
    <w:p w:rsidR="002254EA" w:rsidRPr="002254EA" w:rsidRDefault="002254EA" w:rsidP="002254EA">
      <w:pPr>
        <w:rPr>
          <w:rFonts w:ascii="Times New Roman" w:hAnsi="Times New Roman" w:cs="Times New Roman"/>
          <w:sz w:val="24"/>
          <w:szCs w:val="24"/>
        </w:rPr>
      </w:pPr>
      <w:r w:rsidRPr="002254EA">
        <w:rPr>
          <w:rFonts w:ascii="Times New Roman" w:hAnsi="Times New Roman" w:cs="Times New Roman"/>
          <w:sz w:val="24"/>
          <w:szCs w:val="24"/>
        </w:rPr>
        <w:t>- работа с различными словарями;</w:t>
      </w:r>
    </w:p>
    <w:p w:rsidR="002254EA" w:rsidRPr="002254EA" w:rsidRDefault="002254EA" w:rsidP="002254EA">
      <w:pPr>
        <w:rPr>
          <w:rFonts w:ascii="Times New Roman" w:hAnsi="Times New Roman" w:cs="Times New Roman"/>
          <w:sz w:val="24"/>
          <w:szCs w:val="24"/>
        </w:rPr>
      </w:pPr>
      <w:r w:rsidRPr="002254EA">
        <w:rPr>
          <w:rFonts w:ascii="Times New Roman" w:hAnsi="Times New Roman" w:cs="Times New Roman"/>
          <w:sz w:val="24"/>
          <w:szCs w:val="24"/>
        </w:rPr>
        <w:t>- индивидуальные сообщения;</w:t>
      </w:r>
    </w:p>
    <w:p w:rsidR="002254EA" w:rsidRPr="002254EA" w:rsidRDefault="002254EA" w:rsidP="002254EA">
      <w:pPr>
        <w:rPr>
          <w:rFonts w:ascii="Times New Roman" w:hAnsi="Times New Roman" w:cs="Times New Roman"/>
          <w:sz w:val="24"/>
          <w:szCs w:val="24"/>
        </w:rPr>
      </w:pPr>
      <w:r w:rsidRPr="002254EA">
        <w:rPr>
          <w:rFonts w:ascii="Times New Roman" w:hAnsi="Times New Roman" w:cs="Times New Roman"/>
          <w:sz w:val="24"/>
          <w:szCs w:val="24"/>
        </w:rPr>
        <w:lastRenderedPageBreak/>
        <w:t>- выполнение упражнений.</w:t>
      </w:r>
    </w:p>
    <w:p w:rsidR="002254EA" w:rsidRPr="002254EA" w:rsidRDefault="002254EA" w:rsidP="002254E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2254EA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Виды и формы контроля:</w:t>
      </w:r>
    </w:p>
    <w:p w:rsidR="002254EA" w:rsidRPr="002254EA" w:rsidRDefault="002254EA" w:rsidP="002254E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54EA">
        <w:rPr>
          <w:rFonts w:ascii="Times New Roman" w:hAnsi="Times New Roman" w:cs="Times New Roman"/>
          <w:sz w:val="24"/>
          <w:szCs w:val="24"/>
          <w:lang w:eastAsia="en-US"/>
        </w:rPr>
        <w:t>тестовые работы;</w:t>
      </w:r>
    </w:p>
    <w:p w:rsidR="002254EA" w:rsidRPr="002254EA" w:rsidRDefault="002254EA" w:rsidP="002254E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54EA">
        <w:rPr>
          <w:rFonts w:ascii="Times New Roman" w:hAnsi="Times New Roman" w:cs="Times New Roman"/>
          <w:sz w:val="24"/>
          <w:szCs w:val="24"/>
          <w:lang w:eastAsia="en-US"/>
        </w:rPr>
        <w:t xml:space="preserve"> индивидуальные и групповые задания дифференцированного характера;</w:t>
      </w:r>
    </w:p>
    <w:p w:rsidR="002254EA" w:rsidRPr="002254EA" w:rsidRDefault="002254EA" w:rsidP="002254E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54EA">
        <w:rPr>
          <w:rFonts w:ascii="Times New Roman" w:hAnsi="Times New Roman" w:cs="Times New Roman"/>
          <w:sz w:val="24"/>
          <w:szCs w:val="24"/>
          <w:lang w:eastAsia="en-US"/>
        </w:rPr>
        <w:t>выполнение проектных и исследовательских заданий.</w:t>
      </w:r>
    </w:p>
    <w:p w:rsidR="002254EA" w:rsidRPr="002254EA" w:rsidRDefault="002254EA" w:rsidP="002254EA">
      <w:pPr>
        <w:jc w:val="center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2254EA" w:rsidRPr="002254EA" w:rsidRDefault="002254EA" w:rsidP="002254EA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254E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Требования к результатам освоения программы </w:t>
      </w:r>
      <w:r w:rsidRPr="002254E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курса </w:t>
      </w:r>
    </w:p>
    <w:p w:rsidR="002254EA" w:rsidRPr="002254EA" w:rsidRDefault="002254EA" w:rsidP="002254EA">
      <w:pPr>
        <w:jc w:val="center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2254EA" w:rsidRPr="002254EA" w:rsidRDefault="002254EA" w:rsidP="002254EA">
      <w:pPr>
        <w:tabs>
          <w:tab w:val="left" w:pos="4201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54EA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Личностные результаты</w:t>
      </w:r>
      <w:r w:rsidRPr="002254E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254EA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254EA" w:rsidRPr="002254EA" w:rsidRDefault="002254EA" w:rsidP="002254EA">
      <w:pPr>
        <w:numPr>
          <w:ilvl w:val="0"/>
          <w:numId w:val="3"/>
        </w:numPr>
        <w:spacing w:after="0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формирование российской гражданской идентичности, патриотизма, уважения </w:t>
      </w:r>
      <w:r w:rsidRPr="002254EA">
        <w:rPr>
          <w:rFonts w:ascii="Times New Roman" w:hAnsi="Times New Roman" w:cs="Times New Roman"/>
          <w:sz w:val="24"/>
          <w:szCs w:val="24"/>
        </w:rPr>
        <w:t>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символов;</w:t>
      </w:r>
    </w:p>
    <w:p w:rsidR="002254EA" w:rsidRPr="002254EA" w:rsidRDefault="002254EA" w:rsidP="002254EA">
      <w:pPr>
        <w:numPr>
          <w:ilvl w:val="0"/>
          <w:numId w:val="3"/>
        </w:numPr>
        <w:spacing w:after="0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формирование </w:t>
      </w:r>
      <w:r w:rsidRPr="002254EA">
        <w:rPr>
          <w:rFonts w:ascii="Times New Roman" w:hAnsi="Times New Roman" w:cs="Times New Roman"/>
          <w:sz w:val="24"/>
          <w:szCs w:val="24"/>
        </w:rPr>
        <w:t>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достоинства;</w:t>
      </w:r>
    </w:p>
    <w:p w:rsidR="002254EA" w:rsidRPr="002254EA" w:rsidRDefault="002254EA" w:rsidP="002254EA">
      <w:pPr>
        <w:numPr>
          <w:ilvl w:val="0"/>
          <w:numId w:val="3"/>
        </w:numPr>
        <w:spacing w:after="0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EA">
        <w:rPr>
          <w:rFonts w:ascii="Times New Roman" w:hAnsi="Times New Roman" w:cs="Times New Roman"/>
          <w:sz w:val="24"/>
          <w:szCs w:val="24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254EA" w:rsidRPr="002254EA" w:rsidRDefault="002254EA" w:rsidP="002254EA">
      <w:pPr>
        <w:numPr>
          <w:ilvl w:val="0"/>
          <w:numId w:val="3"/>
        </w:numPr>
        <w:spacing w:after="0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EA">
        <w:rPr>
          <w:rFonts w:ascii="Times New Roman" w:hAnsi="Times New Roman" w:cs="Times New Roman"/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2254EA" w:rsidRPr="002254EA" w:rsidRDefault="002254EA" w:rsidP="002254EA">
      <w:pPr>
        <w:numPr>
          <w:ilvl w:val="0"/>
          <w:numId w:val="3"/>
        </w:numPr>
        <w:spacing w:after="0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EA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2254EA" w:rsidRPr="002254EA" w:rsidRDefault="002254EA" w:rsidP="002254EA">
      <w:pPr>
        <w:numPr>
          <w:ilvl w:val="0"/>
          <w:numId w:val="3"/>
        </w:numPr>
        <w:spacing w:after="0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EA">
        <w:rPr>
          <w:rFonts w:ascii="Times New Roman" w:hAnsi="Times New Roman" w:cs="Times New Roman"/>
          <w:sz w:val="24"/>
          <w:szCs w:val="24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254EA" w:rsidRPr="002254EA" w:rsidRDefault="002254EA" w:rsidP="002254EA">
      <w:pPr>
        <w:numPr>
          <w:ilvl w:val="0"/>
          <w:numId w:val="3"/>
        </w:numPr>
        <w:spacing w:after="0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EA">
        <w:rPr>
          <w:rFonts w:ascii="Times New Roman" w:hAnsi="Times New Roman" w:cs="Times New Roman"/>
          <w:sz w:val="24"/>
          <w:szCs w:val="24"/>
        </w:rPr>
        <w:t>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2254EA" w:rsidRPr="002254EA" w:rsidRDefault="002254EA" w:rsidP="002254EA">
      <w:pPr>
        <w:ind w:left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bookmarkStart w:id="2" w:name="100076"/>
      <w:bookmarkEnd w:id="2"/>
      <w:proofErr w:type="spellStart"/>
      <w:r w:rsidRPr="002254EA">
        <w:rPr>
          <w:rFonts w:ascii="Times New Roman" w:eastAsia="Calibri" w:hAnsi="Times New Roman" w:cs="Times New Roman"/>
          <w:b/>
          <w:i/>
          <w:sz w:val="24"/>
          <w:szCs w:val="24"/>
          <w:bdr w:val="none" w:sz="0" w:space="0" w:color="auto" w:frame="1"/>
          <w:lang w:eastAsia="en-US"/>
        </w:rPr>
        <w:t>Метапредметные</w:t>
      </w:r>
      <w:proofErr w:type="spellEnd"/>
      <w:r w:rsidRPr="002254EA">
        <w:rPr>
          <w:rFonts w:ascii="Times New Roman" w:eastAsia="Calibri" w:hAnsi="Times New Roman" w:cs="Times New Roman"/>
          <w:b/>
          <w:i/>
          <w:sz w:val="24"/>
          <w:szCs w:val="24"/>
          <w:bdr w:val="none" w:sz="0" w:space="0" w:color="auto" w:frame="1"/>
          <w:lang w:eastAsia="en-US"/>
        </w:rPr>
        <w:t xml:space="preserve"> результаты</w:t>
      </w:r>
      <w:r w:rsidRPr="002254E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:</w:t>
      </w:r>
    </w:p>
    <w:p w:rsidR="002254EA" w:rsidRPr="002254EA" w:rsidRDefault="002254EA" w:rsidP="002254EA">
      <w:pPr>
        <w:numPr>
          <w:ilvl w:val="0"/>
          <w:numId w:val="2"/>
        </w:numPr>
        <w:spacing w:after="0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54EA">
        <w:rPr>
          <w:rFonts w:ascii="Times New Roman" w:eastAsia="Calibri" w:hAnsi="Times New Roman" w:cs="Times New Roman"/>
          <w:sz w:val="24"/>
          <w:szCs w:val="24"/>
          <w:lang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планов;</w:t>
      </w:r>
    </w:p>
    <w:p w:rsidR="002254EA" w:rsidRPr="002254EA" w:rsidRDefault="002254EA" w:rsidP="002254EA">
      <w:pPr>
        <w:numPr>
          <w:ilvl w:val="0"/>
          <w:numId w:val="2"/>
        </w:numPr>
        <w:spacing w:after="0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54EA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254EA" w:rsidRPr="002254EA" w:rsidRDefault="002254EA" w:rsidP="002254EA">
      <w:pPr>
        <w:numPr>
          <w:ilvl w:val="0"/>
          <w:numId w:val="2"/>
        </w:numPr>
        <w:spacing w:after="0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54EA">
        <w:rPr>
          <w:rFonts w:ascii="Times New Roman" w:eastAsia="Calibri" w:hAnsi="Times New Roman" w:cs="Times New Roman"/>
          <w:sz w:val="24"/>
          <w:szCs w:val="24"/>
          <w:lang w:eastAsia="en-US"/>
        </w:rPr>
        <w:t>владение навыками познавательной, учебно-исследовательской и проектной деятельности, способность и готовность к самостоятельному поиску методов решения практических задач;</w:t>
      </w:r>
    </w:p>
    <w:p w:rsidR="002254EA" w:rsidRPr="002254EA" w:rsidRDefault="002254EA" w:rsidP="002254EA">
      <w:pPr>
        <w:numPr>
          <w:ilvl w:val="0"/>
          <w:numId w:val="2"/>
        </w:numPr>
        <w:spacing w:after="0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54EA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готовность и способность к самостоятельной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254EA" w:rsidRPr="002254EA" w:rsidRDefault="002254EA" w:rsidP="002254EA">
      <w:pPr>
        <w:numPr>
          <w:ilvl w:val="0"/>
          <w:numId w:val="2"/>
        </w:numPr>
        <w:spacing w:after="0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54E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2254EA" w:rsidRPr="002254EA" w:rsidRDefault="002254EA" w:rsidP="002254EA">
      <w:pPr>
        <w:ind w:left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2254EA">
        <w:rPr>
          <w:rFonts w:ascii="Times New Roman" w:eastAsia="Calibri" w:hAnsi="Times New Roman" w:cs="Times New Roman"/>
          <w:b/>
          <w:i/>
          <w:sz w:val="24"/>
          <w:szCs w:val="24"/>
          <w:bdr w:val="none" w:sz="0" w:space="0" w:color="auto" w:frame="1"/>
          <w:lang w:eastAsia="en-US"/>
        </w:rPr>
        <w:t>Предметные результаты</w:t>
      </w:r>
      <w:r w:rsidRPr="002254E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: </w:t>
      </w:r>
    </w:p>
    <w:p w:rsidR="002254EA" w:rsidRPr="002254EA" w:rsidRDefault="002254EA" w:rsidP="002254EA">
      <w:pPr>
        <w:pStyle w:val="a4"/>
        <w:numPr>
          <w:ilvl w:val="0"/>
          <w:numId w:val="4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2254EA">
        <w:rPr>
          <w:bCs/>
          <w:sz w:val="24"/>
          <w:szCs w:val="24"/>
          <w:lang w:val="ru-RU" w:eastAsia="en-US"/>
        </w:rPr>
        <w:t>осознание роли русского родного языка в жизни общества и государства, в современном мире; осознание роли русского родного языка в жизни человека; осознание языка как развивающегося явления, взаимосвязи исторического развития языка с историей общества;</w:t>
      </w:r>
    </w:p>
    <w:p w:rsidR="002254EA" w:rsidRPr="002254EA" w:rsidRDefault="002254EA" w:rsidP="002254EA">
      <w:pPr>
        <w:pStyle w:val="a4"/>
        <w:numPr>
          <w:ilvl w:val="0"/>
          <w:numId w:val="4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2254EA">
        <w:rPr>
          <w:bCs/>
          <w:sz w:val="24"/>
          <w:szCs w:val="24"/>
          <w:lang w:val="ru-RU" w:eastAsia="en-US"/>
        </w:rPr>
        <w:t>осознание национального своеобразия, богатства, выразительности русского родного языка;</w:t>
      </w:r>
    </w:p>
    <w:p w:rsidR="002254EA" w:rsidRPr="002254EA" w:rsidRDefault="002254EA" w:rsidP="002254EA">
      <w:pPr>
        <w:pStyle w:val="a4"/>
        <w:numPr>
          <w:ilvl w:val="0"/>
          <w:numId w:val="4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2254EA">
        <w:rPr>
          <w:bCs/>
          <w:sz w:val="24"/>
          <w:szCs w:val="24"/>
          <w:lang w:val="ru-RU" w:eastAsia="en-US"/>
        </w:rPr>
        <w:t>распознавание, характеристика понимание и истолкование значения фразеологических оборотов с национально-культурным компонентом, уместное употребление их в современных ситуациях речевого общения; понимание и истолкование значения крылатых слов и выражений;</w:t>
      </w:r>
    </w:p>
    <w:p w:rsidR="002254EA" w:rsidRPr="002254EA" w:rsidRDefault="002254EA" w:rsidP="002254EA">
      <w:pPr>
        <w:pStyle w:val="a4"/>
        <w:numPr>
          <w:ilvl w:val="0"/>
          <w:numId w:val="4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2254EA">
        <w:rPr>
          <w:bCs/>
          <w:sz w:val="24"/>
          <w:szCs w:val="24"/>
          <w:lang w:val="ru-RU" w:eastAsia="en-US"/>
        </w:rPr>
        <w:t xml:space="preserve">понимание процессов заимствования лексики как результата взаимодействия национальных </w:t>
      </w:r>
      <w:proofErr w:type="spellStart"/>
      <w:proofErr w:type="gramStart"/>
      <w:r w:rsidRPr="002254EA">
        <w:rPr>
          <w:bCs/>
          <w:sz w:val="24"/>
          <w:szCs w:val="24"/>
          <w:lang w:val="ru-RU" w:eastAsia="en-US"/>
        </w:rPr>
        <w:t>культур;понимание</w:t>
      </w:r>
      <w:proofErr w:type="spellEnd"/>
      <w:proofErr w:type="gramEnd"/>
      <w:r w:rsidRPr="002254EA">
        <w:rPr>
          <w:bCs/>
          <w:sz w:val="24"/>
          <w:szCs w:val="24"/>
          <w:lang w:val="ru-RU" w:eastAsia="en-US"/>
        </w:rPr>
        <w:t xml:space="preserve"> роли заимствованной лексики в современном русском языке;</w:t>
      </w:r>
    </w:p>
    <w:p w:rsidR="002254EA" w:rsidRPr="002254EA" w:rsidRDefault="002254EA" w:rsidP="002254EA">
      <w:pPr>
        <w:pStyle w:val="a4"/>
        <w:numPr>
          <w:ilvl w:val="0"/>
          <w:numId w:val="4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2254EA">
        <w:rPr>
          <w:bCs/>
          <w:sz w:val="24"/>
          <w:szCs w:val="24"/>
          <w:lang w:val="ru-RU" w:eastAsia="en-US"/>
        </w:rPr>
        <w:t>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2254EA" w:rsidRPr="002254EA" w:rsidRDefault="002254EA" w:rsidP="002254EA">
      <w:pPr>
        <w:pStyle w:val="a4"/>
        <w:numPr>
          <w:ilvl w:val="0"/>
          <w:numId w:val="4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2254EA">
        <w:rPr>
          <w:bCs/>
          <w:sz w:val="24"/>
          <w:szCs w:val="24"/>
          <w:lang w:val="ru-RU" w:eastAsia="en-US"/>
        </w:rPr>
        <w:t xml:space="preserve">осознание изменений в языке как объективного процесса; понимание внешних и внутренних факторов языковых изменений; общее представление объективных процессах в современном русском языке; </w:t>
      </w:r>
      <w:proofErr w:type="spellStart"/>
      <w:r w:rsidRPr="002254EA">
        <w:rPr>
          <w:bCs/>
          <w:sz w:val="24"/>
          <w:szCs w:val="24"/>
          <w:lang w:val="ru-RU" w:eastAsia="en-US"/>
        </w:rPr>
        <w:t>соблюдениенорм</w:t>
      </w:r>
      <w:proofErr w:type="spellEnd"/>
      <w:r w:rsidRPr="002254EA">
        <w:rPr>
          <w:bCs/>
          <w:sz w:val="24"/>
          <w:szCs w:val="24"/>
          <w:lang w:val="ru-RU" w:eastAsia="en-US"/>
        </w:rPr>
        <w:t xml:space="preserve"> русского речевого этикета;</w:t>
      </w:r>
    </w:p>
    <w:p w:rsidR="002254EA" w:rsidRPr="002254EA" w:rsidRDefault="002254EA" w:rsidP="002254EA">
      <w:pPr>
        <w:pStyle w:val="a4"/>
        <w:numPr>
          <w:ilvl w:val="0"/>
          <w:numId w:val="4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2254EA">
        <w:rPr>
          <w:bCs/>
          <w:sz w:val="24"/>
          <w:szCs w:val="24"/>
          <w:lang w:val="ru-RU" w:eastAsia="en-US"/>
        </w:rPr>
        <w:t>понимание национальной специфики русского речевого этикета по сравнению с речевым этикетом других народов.</w:t>
      </w:r>
    </w:p>
    <w:p w:rsidR="002254EA" w:rsidRPr="002254EA" w:rsidRDefault="002254EA" w:rsidP="002254EA">
      <w:pPr>
        <w:pStyle w:val="a4"/>
        <w:spacing w:line="276" w:lineRule="auto"/>
        <w:ind w:left="502"/>
        <w:jc w:val="center"/>
        <w:rPr>
          <w:b/>
          <w:bCs/>
          <w:sz w:val="24"/>
          <w:szCs w:val="24"/>
          <w:lang w:val="ru-RU" w:eastAsia="en-US"/>
        </w:rPr>
      </w:pPr>
      <w:r w:rsidRPr="002254EA">
        <w:rPr>
          <w:b/>
          <w:bCs/>
          <w:sz w:val="24"/>
          <w:szCs w:val="24"/>
          <w:lang w:val="ru-RU" w:eastAsia="en-US"/>
        </w:rPr>
        <w:t>Планируемые результаты освоения программы</w:t>
      </w:r>
    </w:p>
    <w:p w:rsidR="002254EA" w:rsidRPr="002254EA" w:rsidRDefault="002254EA" w:rsidP="002254EA">
      <w:pPr>
        <w:ind w:right="227"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2254EA">
        <w:rPr>
          <w:rFonts w:ascii="Times New Roman" w:hAnsi="Times New Roman" w:cs="Times New Roman"/>
          <w:b/>
          <w:i/>
          <w:sz w:val="24"/>
          <w:szCs w:val="24"/>
          <w:lang w:eastAsia="ar-SA"/>
        </w:rPr>
        <w:t>Учащиеся научатся:</w:t>
      </w:r>
    </w:p>
    <w:p w:rsidR="002254EA" w:rsidRPr="002254EA" w:rsidRDefault="002254EA" w:rsidP="002254EA">
      <w:pPr>
        <w:numPr>
          <w:ilvl w:val="0"/>
          <w:numId w:val="5"/>
        </w:numPr>
        <w:tabs>
          <w:tab w:val="left" w:pos="709"/>
        </w:tabs>
        <w:spacing w:after="0"/>
        <w:ind w:right="22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54EA">
        <w:rPr>
          <w:rFonts w:ascii="Times New Roman" w:hAnsi="Times New Roman" w:cs="Times New Roman"/>
          <w:sz w:val="24"/>
          <w:szCs w:val="24"/>
        </w:rPr>
        <w:t>осознавать роль русского родного языка в жизни общества и государства, в жизни человека;</w:t>
      </w:r>
    </w:p>
    <w:p w:rsidR="002254EA" w:rsidRPr="002254EA" w:rsidRDefault="002254EA" w:rsidP="002254EA">
      <w:pPr>
        <w:numPr>
          <w:ilvl w:val="0"/>
          <w:numId w:val="5"/>
        </w:numPr>
        <w:tabs>
          <w:tab w:val="left" w:pos="709"/>
        </w:tabs>
        <w:spacing w:after="0"/>
        <w:ind w:right="22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54EA">
        <w:rPr>
          <w:rFonts w:ascii="Times New Roman" w:hAnsi="Times New Roman" w:cs="Times New Roman"/>
          <w:sz w:val="24"/>
          <w:szCs w:val="24"/>
          <w:lang w:eastAsia="en-US"/>
        </w:rPr>
        <w:t>объяснять изменения в русском языке как объективный процесс; понимать и комментировать внешние и внутренние факторы языковых изменений;</w:t>
      </w:r>
    </w:p>
    <w:p w:rsidR="002254EA" w:rsidRPr="002254EA" w:rsidRDefault="002254EA" w:rsidP="002254EA">
      <w:pPr>
        <w:numPr>
          <w:ilvl w:val="0"/>
          <w:numId w:val="5"/>
        </w:numPr>
        <w:tabs>
          <w:tab w:val="left" w:pos="709"/>
        </w:tabs>
        <w:spacing w:after="0"/>
        <w:ind w:right="22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54EA">
        <w:rPr>
          <w:rFonts w:ascii="Times New Roman" w:hAnsi="Times New Roman" w:cs="Times New Roman"/>
          <w:sz w:val="24"/>
          <w:szCs w:val="24"/>
          <w:lang w:eastAsia="en-US"/>
        </w:rPr>
        <w:t>понимать и толковать значения русских слов с национально-культурным компонентом, правильно употреблять их в речи;</w:t>
      </w:r>
    </w:p>
    <w:p w:rsidR="002254EA" w:rsidRPr="002254EA" w:rsidRDefault="002254EA" w:rsidP="002254EA">
      <w:pPr>
        <w:numPr>
          <w:ilvl w:val="0"/>
          <w:numId w:val="5"/>
        </w:numPr>
        <w:tabs>
          <w:tab w:val="left" w:pos="709"/>
        </w:tabs>
        <w:spacing w:after="0"/>
        <w:ind w:right="22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54EA">
        <w:rPr>
          <w:rFonts w:ascii="Times New Roman" w:hAnsi="Times New Roman" w:cs="Times New Roman"/>
          <w:sz w:val="24"/>
          <w:szCs w:val="24"/>
          <w:lang w:eastAsia="en-US"/>
        </w:rPr>
        <w:t>понимать и толковать значения фразеологических оборотов с национально-культурным компонентом; комментировать историю происхождения фразеологических оборотов, уместно употреблять их в современных ситуациях речевого общения;</w:t>
      </w:r>
    </w:p>
    <w:p w:rsidR="002254EA" w:rsidRPr="002254EA" w:rsidRDefault="002254EA" w:rsidP="002254EA">
      <w:pPr>
        <w:numPr>
          <w:ilvl w:val="0"/>
          <w:numId w:val="5"/>
        </w:numPr>
        <w:tabs>
          <w:tab w:val="left" w:pos="709"/>
        </w:tabs>
        <w:spacing w:after="0"/>
        <w:ind w:right="22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54EA">
        <w:rPr>
          <w:rFonts w:ascii="Times New Roman" w:hAnsi="Times New Roman" w:cs="Times New Roman"/>
          <w:sz w:val="24"/>
          <w:szCs w:val="24"/>
          <w:lang w:eastAsia="en-US"/>
        </w:rPr>
        <w:t>распознавать источники крылатых слов и выражений (в рамках изученного);</w:t>
      </w:r>
    </w:p>
    <w:p w:rsidR="002254EA" w:rsidRPr="002254EA" w:rsidRDefault="002254EA" w:rsidP="002254EA">
      <w:pPr>
        <w:numPr>
          <w:ilvl w:val="0"/>
          <w:numId w:val="5"/>
        </w:numPr>
        <w:tabs>
          <w:tab w:val="left" w:pos="709"/>
        </w:tabs>
        <w:spacing w:after="0"/>
        <w:ind w:right="22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54EA">
        <w:rPr>
          <w:rFonts w:ascii="Times New Roman" w:hAnsi="Times New Roman" w:cs="Times New Roman"/>
          <w:sz w:val="24"/>
          <w:szCs w:val="24"/>
        </w:rPr>
        <w:t>владеть основными нормами русского литературного языка (орфоэпическими, лексическими, грамматическими, стилистическими), нормами речевого этикета;</w:t>
      </w:r>
    </w:p>
    <w:p w:rsidR="002254EA" w:rsidRPr="002254EA" w:rsidRDefault="002254EA" w:rsidP="002254EA">
      <w:pPr>
        <w:numPr>
          <w:ilvl w:val="0"/>
          <w:numId w:val="5"/>
        </w:numPr>
        <w:tabs>
          <w:tab w:val="left" w:pos="709"/>
        </w:tabs>
        <w:spacing w:after="0"/>
        <w:ind w:right="22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54EA">
        <w:rPr>
          <w:rFonts w:ascii="Times New Roman" w:hAnsi="Times New Roman" w:cs="Times New Roman"/>
          <w:sz w:val="24"/>
          <w:szCs w:val="24"/>
          <w:lang w:eastAsia="en-US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2254EA" w:rsidRPr="002254EA" w:rsidRDefault="002254EA" w:rsidP="002254EA">
      <w:pPr>
        <w:numPr>
          <w:ilvl w:val="0"/>
          <w:numId w:val="5"/>
        </w:numPr>
        <w:tabs>
          <w:tab w:val="left" w:pos="709"/>
        </w:tabs>
        <w:spacing w:after="0"/>
        <w:ind w:right="22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54EA">
        <w:rPr>
          <w:rFonts w:ascii="Times New Roman" w:hAnsi="Times New Roman" w:cs="Times New Roman"/>
          <w:sz w:val="24"/>
          <w:szCs w:val="24"/>
          <w:lang w:eastAsia="en-US"/>
        </w:rPr>
        <w:t xml:space="preserve">использовать при общении в электронной среде и в ситуациях делового общения этикетные формы </w:t>
      </w:r>
      <w:proofErr w:type="spellStart"/>
      <w:r w:rsidRPr="002254EA">
        <w:rPr>
          <w:rFonts w:ascii="Times New Roman" w:hAnsi="Times New Roman" w:cs="Times New Roman"/>
          <w:sz w:val="24"/>
          <w:szCs w:val="24"/>
          <w:lang w:eastAsia="en-US"/>
        </w:rPr>
        <w:t>ипринципы</w:t>
      </w:r>
      <w:proofErr w:type="spellEnd"/>
      <w:r w:rsidRPr="002254EA">
        <w:rPr>
          <w:rFonts w:ascii="Times New Roman" w:hAnsi="Times New Roman" w:cs="Times New Roman"/>
          <w:sz w:val="24"/>
          <w:szCs w:val="24"/>
          <w:lang w:eastAsia="en-US"/>
        </w:rPr>
        <w:t xml:space="preserve"> этикетного общения, лежащие </w:t>
      </w:r>
      <w:proofErr w:type="spellStart"/>
      <w:r w:rsidRPr="002254EA">
        <w:rPr>
          <w:rFonts w:ascii="Times New Roman" w:hAnsi="Times New Roman" w:cs="Times New Roman"/>
          <w:sz w:val="24"/>
          <w:szCs w:val="24"/>
          <w:lang w:eastAsia="en-US"/>
        </w:rPr>
        <w:t>воснове</w:t>
      </w:r>
      <w:proofErr w:type="spellEnd"/>
      <w:r w:rsidRPr="002254EA">
        <w:rPr>
          <w:rFonts w:ascii="Times New Roman" w:hAnsi="Times New Roman" w:cs="Times New Roman"/>
          <w:sz w:val="24"/>
          <w:szCs w:val="24"/>
          <w:lang w:eastAsia="en-US"/>
        </w:rPr>
        <w:t xml:space="preserve"> национального русского речевого этикета;</w:t>
      </w:r>
    </w:p>
    <w:p w:rsidR="002254EA" w:rsidRPr="002254EA" w:rsidRDefault="002254EA" w:rsidP="002254EA">
      <w:pPr>
        <w:numPr>
          <w:ilvl w:val="0"/>
          <w:numId w:val="5"/>
        </w:numPr>
        <w:tabs>
          <w:tab w:val="left" w:pos="709"/>
        </w:tabs>
        <w:spacing w:after="0"/>
        <w:ind w:right="22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54EA">
        <w:rPr>
          <w:rFonts w:ascii="Times New Roman" w:hAnsi="Times New Roman" w:cs="Times New Roman"/>
          <w:sz w:val="24"/>
          <w:szCs w:val="24"/>
          <w:lang w:eastAsia="en-US"/>
        </w:rPr>
        <w:t xml:space="preserve">создавать тексты как результат проектной (исследовательской) деятельности; оформлять реферат в письменной форме и представлять его в устной форме;• </w:t>
      </w:r>
    </w:p>
    <w:p w:rsidR="002254EA" w:rsidRPr="002254EA" w:rsidRDefault="002254EA" w:rsidP="002254EA">
      <w:pPr>
        <w:tabs>
          <w:tab w:val="left" w:pos="709"/>
        </w:tabs>
        <w:ind w:left="142" w:right="227" w:firstLine="425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2254EA">
        <w:rPr>
          <w:rFonts w:ascii="Times New Roman" w:hAnsi="Times New Roman" w:cs="Times New Roman"/>
          <w:b/>
          <w:i/>
          <w:sz w:val="24"/>
          <w:szCs w:val="24"/>
          <w:lang w:eastAsia="ar-SA"/>
        </w:rPr>
        <w:t>Учащиеся получат возможность научиться:</w:t>
      </w:r>
    </w:p>
    <w:p w:rsidR="002254EA" w:rsidRPr="002254EA" w:rsidRDefault="002254EA" w:rsidP="002254EA">
      <w:pPr>
        <w:pStyle w:val="a4"/>
        <w:numPr>
          <w:ilvl w:val="0"/>
          <w:numId w:val="5"/>
        </w:numPr>
        <w:spacing w:line="276" w:lineRule="auto"/>
        <w:ind w:right="227"/>
        <w:jc w:val="both"/>
        <w:rPr>
          <w:sz w:val="24"/>
          <w:szCs w:val="24"/>
          <w:lang w:val="ru-RU"/>
        </w:rPr>
      </w:pPr>
      <w:r w:rsidRPr="002254EA">
        <w:rPr>
          <w:sz w:val="24"/>
          <w:szCs w:val="24"/>
          <w:lang w:val="ru-RU"/>
        </w:rPr>
        <w:t>понимать роль заимствованной лексики в современном русском языке; распознавать слова, заимствованные русским языком из языков народов России и мира;</w:t>
      </w:r>
    </w:p>
    <w:p w:rsidR="002254EA" w:rsidRPr="002254EA" w:rsidRDefault="002254EA" w:rsidP="002254EA">
      <w:pPr>
        <w:pStyle w:val="a4"/>
        <w:numPr>
          <w:ilvl w:val="0"/>
          <w:numId w:val="5"/>
        </w:numPr>
        <w:spacing w:line="276" w:lineRule="auto"/>
        <w:ind w:right="227"/>
        <w:jc w:val="both"/>
        <w:rPr>
          <w:sz w:val="24"/>
          <w:szCs w:val="24"/>
          <w:lang w:val="ru-RU"/>
        </w:rPr>
      </w:pPr>
      <w:r w:rsidRPr="002254EA">
        <w:rPr>
          <w:sz w:val="24"/>
          <w:szCs w:val="24"/>
          <w:lang w:val="ru-RU"/>
        </w:rPr>
        <w:lastRenderedPageBreak/>
        <w:t>определять причины изменений в словарном составе языка, перераспределения пластов лексики между активным и пассивным запасом слов;</w:t>
      </w:r>
    </w:p>
    <w:p w:rsidR="002254EA" w:rsidRPr="002254EA" w:rsidRDefault="002254EA" w:rsidP="002254EA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54EA">
        <w:rPr>
          <w:rFonts w:ascii="Times New Roman" w:hAnsi="Times New Roman" w:cs="Times New Roman"/>
          <w:bCs/>
          <w:iCs/>
          <w:sz w:val="24"/>
          <w:szCs w:val="24"/>
        </w:rPr>
        <w:t>правилам информационной безопасности при общении в социальных сетях;</w:t>
      </w:r>
    </w:p>
    <w:p w:rsidR="002254EA" w:rsidRPr="002254EA" w:rsidRDefault="002254EA" w:rsidP="002254EA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54EA">
        <w:rPr>
          <w:rFonts w:ascii="Times New Roman" w:hAnsi="Times New Roman" w:cs="Times New Roman"/>
          <w:bCs/>
          <w:iCs/>
          <w:sz w:val="24"/>
          <w:szCs w:val="24"/>
        </w:rPr>
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2254EA">
        <w:rPr>
          <w:rFonts w:ascii="Times New Roman" w:hAnsi="Times New Roman" w:cs="Times New Roman"/>
          <w:bCs/>
          <w:iCs/>
          <w:sz w:val="24"/>
          <w:szCs w:val="24"/>
        </w:rPr>
        <w:t>самопрезентация</w:t>
      </w:r>
      <w:proofErr w:type="spellEnd"/>
      <w:r w:rsidRPr="002254EA">
        <w:rPr>
          <w:rFonts w:ascii="Times New Roman" w:hAnsi="Times New Roman" w:cs="Times New Roman"/>
          <w:bCs/>
          <w:iCs/>
          <w:sz w:val="24"/>
          <w:szCs w:val="24"/>
        </w:rPr>
        <w:t>, просьба, принесение извинений и др.;</w:t>
      </w:r>
    </w:p>
    <w:p w:rsidR="002254EA" w:rsidRPr="002254EA" w:rsidRDefault="002254EA" w:rsidP="002254EA">
      <w:pPr>
        <w:numPr>
          <w:ilvl w:val="0"/>
          <w:numId w:val="5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54EA">
        <w:rPr>
          <w:rFonts w:ascii="Times New Roman" w:hAnsi="Times New Roman" w:cs="Times New Roman"/>
          <w:bCs/>
          <w:iCs/>
          <w:sz w:val="24"/>
          <w:szCs w:val="24"/>
        </w:rPr>
        <w:t>использовать в общении этикетные речевые тактики и приемы‚ помогающие противостоять речевой агрессии.</w:t>
      </w:r>
    </w:p>
    <w:p w:rsidR="002254EA" w:rsidRPr="002254EA" w:rsidRDefault="002254EA" w:rsidP="002254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EA" w:rsidRPr="002254EA" w:rsidRDefault="002254EA" w:rsidP="002254EA">
      <w:pPr>
        <w:jc w:val="center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2254EA" w:rsidRPr="002254EA" w:rsidRDefault="002254EA" w:rsidP="002254EA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254EA">
        <w:rPr>
          <w:rFonts w:ascii="Times New Roman" w:hAnsi="Times New Roman" w:cs="Times New Roman"/>
          <w:b/>
          <w:sz w:val="24"/>
          <w:szCs w:val="24"/>
          <w:lang w:eastAsia="en-US"/>
        </w:rPr>
        <w:t>Содержание курса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10 класс.</w:t>
      </w:r>
    </w:p>
    <w:p w:rsidR="002254EA" w:rsidRPr="002254EA" w:rsidRDefault="002254EA" w:rsidP="002254EA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254EA" w:rsidRPr="002254EA" w:rsidRDefault="002254EA" w:rsidP="002254E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54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Язык и культура (12 ч</w:t>
      </w:r>
      <w:r w:rsidRPr="002254EA">
        <w:rPr>
          <w:rFonts w:ascii="Times New Roman" w:eastAsiaTheme="minorHAnsi" w:hAnsi="Times New Roman" w:cs="Times New Roman"/>
          <w:sz w:val="24"/>
          <w:szCs w:val="24"/>
          <w:lang w:eastAsia="en-US"/>
        </w:rPr>
        <w:t>) Русский язык как зеркало национальной культуры и истории народа. Примеры ключевых слов (концептов) русской культуры, их национально-историческая значимость. Образ человека в языке: слова-концепты «дух» и «душа». Ключевые слова, обозначающие мир русской природы; религиозные представления. Крылатые слова и выражения (прецедентные тексты) из произведений художественной литературы, кинофильмов, песен, рекламных текстов и т.п. О происхождении фразеологизмов. Источники фразеологизмов. Развитие языка как объективный процесс. Основные тенденции развития современного русского языка. Новые иноязычные заимствования в современном русском языке. Словообразовательные неологизмы в современном русском языке. Переосмысление значений слов в современном русском языке.</w:t>
      </w:r>
    </w:p>
    <w:p w:rsidR="002254EA" w:rsidRPr="002254EA" w:rsidRDefault="002254EA" w:rsidP="002254E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54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Культура речи (12 ч)</w:t>
      </w:r>
    </w:p>
    <w:p w:rsidR="002254EA" w:rsidRPr="002254EA" w:rsidRDefault="002254EA" w:rsidP="002254E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54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Основные орфоэпические нормы</w:t>
      </w:r>
      <w:r w:rsidRPr="002254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Нарушение орфоэпической нормы как художественныйприѐм. </w:t>
      </w:r>
    </w:p>
    <w:p w:rsidR="002254EA" w:rsidRPr="002254EA" w:rsidRDefault="002254EA" w:rsidP="002254E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54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Основные лексические нормы</w:t>
      </w:r>
      <w:r w:rsidRPr="002254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современного русского литературного языка.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 Речевая избыточность и точность. Тавтология. Плеоназм. Типичные ошибки‚ связанные с речевой избыточностью. Современные толковые словари. Отражение вариантов лексической нормы в современных словарях. </w:t>
      </w:r>
    </w:p>
    <w:p w:rsidR="002254EA" w:rsidRPr="002254EA" w:rsidRDefault="002254EA" w:rsidP="002254E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54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Основные грамматические нормы</w:t>
      </w:r>
      <w:r w:rsidRPr="002254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современного русского литературного языка. Типичные грамматические ошибки. Управление: управление предлогов благодаря, согласно, вопреки. Правильное построение словосочетаний по типу управления (отзыв о книге – рецензия на книгу). Правильное употребление </w:t>
      </w:r>
      <w:proofErr w:type="spellStart"/>
      <w:r w:rsidRPr="002254E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предлоговв</w:t>
      </w:r>
      <w:proofErr w:type="spellEnd"/>
      <w:r w:rsidRPr="002254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составе словосочетания (приехать из Москвы – приехать с Урала). Нормы употребления причастных и деепричастных оборотов‚ предложений с косвенной речью. Типичные ошибки в построении сложных предложений. Отражение вариантов грамматической нормы в современных грамматических словарях и справочниках</w:t>
      </w:r>
    </w:p>
    <w:p w:rsidR="002254EA" w:rsidRPr="002254EA" w:rsidRDefault="002254EA" w:rsidP="002254E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54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Речевой этикет.</w:t>
      </w:r>
      <w:r w:rsidRPr="002254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Этика и этикет в электронной среде общения. Понятие этикета. Этикет Интернет-переписки. Этические нормы, правила этикета </w:t>
      </w:r>
      <w:proofErr w:type="spellStart"/>
      <w:r w:rsidRPr="002254EA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Интернетдискуссии</w:t>
      </w:r>
      <w:proofErr w:type="spellEnd"/>
      <w:r w:rsidRPr="002254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254EA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Интернетполемики</w:t>
      </w:r>
      <w:proofErr w:type="spellEnd"/>
      <w:r w:rsidRPr="002254EA">
        <w:rPr>
          <w:rFonts w:ascii="Times New Roman" w:eastAsiaTheme="minorHAnsi" w:hAnsi="Times New Roman" w:cs="Times New Roman"/>
          <w:sz w:val="24"/>
          <w:szCs w:val="24"/>
          <w:lang w:eastAsia="en-US"/>
        </w:rPr>
        <w:t>. Этикетное речевое поведение в ситуациях делового общения.</w:t>
      </w:r>
    </w:p>
    <w:p w:rsidR="002254EA" w:rsidRPr="002254EA" w:rsidRDefault="002254EA" w:rsidP="002254E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54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Речь. Речевая деятельность. Текст (10 ч)</w:t>
      </w:r>
    </w:p>
    <w:p w:rsidR="002254EA" w:rsidRPr="002254EA" w:rsidRDefault="002254EA" w:rsidP="002254E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54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Язык и речь.</w:t>
      </w:r>
      <w:r w:rsidRPr="002254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Виды речевой деятельности 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2254EA">
        <w:rPr>
          <w:rFonts w:ascii="Times New Roman" w:eastAsiaTheme="minorHAnsi" w:hAnsi="Times New Roman" w:cs="Times New Roman"/>
          <w:sz w:val="24"/>
          <w:szCs w:val="24"/>
          <w:lang w:eastAsia="en-US"/>
        </w:rPr>
        <w:t>дистантное</w:t>
      </w:r>
      <w:proofErr w:type="spellEnd"/>
      <w:r w:rsidRPr="002254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общение. </w:t>
      </w:r>
    </w:p>
    <w:p w:rsidR="002254EA" w:rsidRPr="002254EA" w:rsidRDefault="002254EA" w:rsidP="002254E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54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Текст как единица языка и речи</w:t>
      </w:r>
      <w:r w:rsidRPr="002254EA">
        <w:rPr>
          <w:rFonts w:ascii="Times New Roman" w:eastAsiaTheme="minorHAnsi" w:hAnsi="Times New Roman" w:cs="Times New Roman"/>
          <w:sz w:val="24"/>
          <w:szCs w:val="24"/>
          <w:lang w:eastAsia="en-US"/>
        </w:rPr>
        <w:t>. Виды преобразования текстов: аннотация, конспект. Использование графиков, диаграмм, схем для представления информации.</w:t>
      </w:r>
    </w:p>
    <w:p w:rsidR="002254EA" w:rsidRDefault="002254EA" w:rsidP="002254E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54E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Функциональные разновидности языка.</w:t>
      </w:r>
      <w:r w:rsidRPr="002254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Разговорная речь. Анекдот, шутка. Официально-деловой стиль. Деловое письмо, его структурные элементы и языковые особенности. Учебно-научный стиль. Доклад, сообщение. Речь оппонента на защите проекта. Публицистический стиль. Проблемный очерк. Язык художественной литературы. Диалогичность в художественном произведении. Текст и </w:t>
      </w:r>
      <w:proofErr w:type="spellStart"/>
      <w:r w:rsidRPr="002254EA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интертекст</w:t>
      </w:r>
      <w:proofErr w:type="spellEnd"/>
      <w:r w:rsidRPr="002254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Афоризмы. Прецедентные тексты. </w:t>
      </w:r>
    </w:p>
    <w:p w:rsidR="008D310D" w:rsidRDefault="008D310D" w:rsidP="007A2F6F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47C0F" w:rsidRDefault="00D47C0F" w:rsidP="007A2F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254EA">
        <w:rPr>
          <w:rFonts w:ascii="Times New Roman" w:hAnsi="Times New Roman" w:cs="Times New Roman"/>
          <w:b/>
          <w:sz w:val="24"/>
          <w:szCs w:val="24"/>
          <w:lang w:eastAsia="en-US"/>
        </w:rPr>
        <w:t>Содержание курса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11 класс.</w:t>
      </w:r>
    </w:p>
    <w:p w:rsidR="008D310D" w:rsidRPr="002254EA" w:rsidRDefault="008D310D" w:rsidP="007A2F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D310D" w:rsidRPr="00A902D7" w:rsidRDefault="008D310D" w:rsidP="007A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902D7">
        <w:rPr>
          <w:rFonts w:ascii="Times New Roman" w:eastAsia="Times New Roman" w:hAnsi="Times New Roman"/>
          <w:b/>
          <w:color w:val="000000"/>
          <w:sz w:val="24"/>
          <w:szCs w:val="24"/>
        </w:rPr>
        <w:t>Раздел 1.</w:t>
      </w:r>
    </w:p>
    <w:p w:rsidR="008D310D" w:rsidRPr="00A902D7" w:rsidRDefault="008D310D" w:rsidP="007A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902D7">
        <w:rPr>
          <w:rFonts w:ascii="Times New Roman" w:eastAsia="Times New Roman" w:hAnsi="Times New Roman"/>
          <w:b/>
          <w:color w:val="000000"/>
          <w:sz w:val="24"/>
          <w:szCs w:val="24"/>
        </w:rPr>
        <w:t>Из истории русского литературного языка.</w:t>
      </w:r>
    </w:p>
    <w:p w:rsidR="008D310D" w:rsidRDefault="008D310D" w:rsidP="007A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D310D" w:rsidRPr="00A902D7" w:rsidRDefault="008D310D" w:rsidP="007A2F6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902D7">
        <w:rPr>
          <w:rFonts w:ascii="Times New Roman" w:eastAsia="Times New Roman" w:hAnsi="Times New Roman"/>
          <w:color w:val="000000"/>
          <w:sz w:val="24"/>
          <w:szCs w:val="24"/>
        </w:rPr>
        <w:t>Общие требования к речи.</w:t>
      </w:r>
    </w:p>
    <w:p w:rsidR="008D310D" w:rsidRPr="00A902D7" w:rsidRDefault="008D310D" w:rsidP="007A2F6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902D7">
        <w:rPr>
          <w:rFonts w:ascii="Times New Roman" w:eastAsia="Times New Roman" w:hAnsi="Times New Roman"/>
          <w:color w:val="000000"/>
          <w:sz w:val="24"/>
          <w:szCs w:val="24"/>
        </w:rPr>
        <w:t xml:space="preserve">Общие категории «высокого» и «низкого» в литературе и в самой жизни. Их современное содержание. Логическая грамматика (А.А. </w:t>
      </w:r>
      <w:proofErr w:type="spellStart"/>
      <w:r w:rsidRPr="00A902D7">
        <w:rPr>
          <w:rFonts w:ascii="Times New Roman" w:eastAsia="Times New Roman" w:hAnsi="Times New Roman"/>
          <w:color w:val="000000"/>
          <w:sz w:val="24"/>
          <w:szCs w:val="24"/>
        </w:rPr>
        <w:t>Потебня</w:t>
      </w:r>
      <w:proofErr w:type="spellEnd"/>
      <w:r w:rsidRPr="00A902D7">
        <w:rPr>
          <w:rFonts w:ascii="Times New Roman" w:eastAsia="Times New Roman" w:hAnsi="Times New Roman"/>
          <w:color w:val="000000"/>
          <w:sz w:val="24"/>
          <w:szCs w:val="24"/>
        </w:rPr>
        <w:t xml:space="preserve">). </w:t>
      </w:r>
      <w:proofErr w:type="spellStart"/>
      <w:r w:rsidRPr="00A902D7">
        <w:rPr>
          <w:rFonts w:ascii="Times New Roman" w:eastAsia="Times New Roman" w:hAnsi="Times New Roman"/>
          <w:bCs/>
          <w:color w:val="000000"/>
          <w:sz w:val="24"/>
          <w:szCs w:val="24"/>
        </w:rPr>
        <w:t>Книжнославянская</w:t>
      </w:r>
      <w:proofErr w:type="spellEnd"/>
      <w:r w:rsidRPr="00A902D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письменная традиция.</w:t>
      </w:r>
    </w:p>
    <w:p w:rsidR="008D310D" w:rsidRPr="00A902D7" w:rsidRDefault="008D310D" w:rsidP="007A2F6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902D7">
        <w:rPr>
          <w:rFonts w:ascii="Times New Roman" w:eastAsia="Times New Roman" w:hAnsi="Times New Roman"/>
          <w:color w:val="000000"/>
          <w:sz w:val="24"/>
          <w:szCs w:val="24"/>
        </w:rPr>
        <w:t>Русское письменное двуязычие. Размежевание в пределах единого письменно-литературного языка. Единые общерусские разговорные нормы на базе говора Москвы. Типы литературного языка. Общие вопросы письма.</w:t>
      </w:r>
    </w:p>
    <w:p w:rsidR="008D310D" w:rsidRPr="00A902D7" w:rsidRDefault="008D310D" w:rsidP="007A2F6F">
      <w:pPr>
        <w:shd w:val="clear" w:color="auto" w:fill="FFFFFF"/>
        <w:tabs>
          <w:tab w:val="left" w:pos="5535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902D7">
        <w:rPr>
          <w:rFonts w:ascii="Times New Roman" w:eastAsia="Times New Roman" w:hAnsi="Times New Roman"/>
          <w:bCs/>
          <w:color w:val="000000"/>
          <w:sz w:val="24"/>
          <w:szCs w:val="24"/>
        </w:rPr>
        <w:t>Три стиля в российском языке.</w:t>
      </w:r>
      <w:r w:rsidRPr="00A902D7"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</w:p>
    <w:p w:rsidR="008D310D" w:rsidRPr="00A902D7" w:rsidRDefault="008D310D" w:rsidP="007A2F6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902D7">
        <w:rPr>
          <w:rFonts w:ascii="Times New Roman" w:eastAsia="Times New Roman" w:hAnsi="Times New Roman"/>
          <w:color w:val="000000"/>
          <w:sz w:val="24"/>
          <w:szCs w:val="24"/>
        </w:rPr>
        <w:t xml:space="preserve">Истоки возникновения теории «Трех стилей». Развитие теории трех стилей на Руси. </w:t>
      </w:r>
      <w:proofErr w:type="spellStart"/>
      <w:r w:rsidRPr="00A902D7">
        <w:rPr>
          <w:rFonts w:ascii="Times New Roman" w:eastAsia="Times New Roman" w:hAnsi="Times New Roman"/>
          <w:color w:val="000000"/>
          <w:sz w:val="24"/>
          <w:szCs w:val="24"/>
        </w:rPr>
        <w:t>Макарий</w:t>
      </w:r>
      <w:proofErr w:type="spellEnd"/>
      <w:r w:rsidRPr="00A902D7">
        <w:rPr>
          <w:rFonts w:ascii="Times New Roman" w:eastAsia="Times New Roman" w:hAnsi="Times New Roman"/>
          <w:color w:val="000000"/>
          <w:sz w:val="24"/>
          <w:szCs w:val="24"/>
        </w:rPr>
        <w:t xml:space="preserve"> и его «Роды речений». Стилистические теории Ф. Прокоповича, В.К. Тредиаковского, М.В. Ломоносова, Г.Р. Державина.</w:t>
      </w:r>
    </w:p>
    <w:p w:rsidR="008D310D" w:rsidRPr="00A902D7" w:rsidRDefault="008D310D" w:rsidP="007A2F6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902D7">
        <w:rPr>
          <w:rFonts w:ascii="Times New Roman" w:eastAsia="Times New Roman" w:hAnsi="Times New Roman"/>
          <w:bCs/>
          <w:color w:val="000000"/>
          <w:sz w:val="24"/>
          <w:szCs w:val="24"/>
        </w:rPr>
        <w:t>Категория «высокого» и «низкого».</w:t>
      </w:r>
    </w:p>
    <w:p w:rsidR="008D310D" w:rsidRPr="00A902D7" w:rsidRDefault="008D310D" w:rsidP="007A2F6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902D7">
        <w:rPr>
          <w:rFonts w:ascii="Times New Roman" w:eastAsia="Times New Roman" w:hAnsi="Times New Roman"/>
          <w:color w:val="000000"/>
          <w:sz w:val="24"/>
          <w:szCs w:val="24"/>
        </w:rPr>
        <w:t>Стилистическое расслоение языка. Основной источник «высокого» и «низкого» в русском языке. Идея «высокого» и «низкого» в других языках.</w:t>
      </w:r>
    </w:p>
    <w:p w:rsidR="008D310D" w:rsidRPr="00A902D7" w:rsidRDefault="008D310D" w:rsidP="007A2F6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902D7">
        <w:rPr>
          <w:rFonts w:ascii="Times New Roman" w:eastAsia="Times New Roman" w:hAnsi="Times New Roman"/>
          <w:bCs/>
          <w:color w:val="000000"/>
          <w:sz w:val="24"/>
          <w:szCs w:val="24"/>
        </w:rPr>
        <w:t>«Хороший», «дурной» и истинный вкус.</w:t>
      </w:r>
    </w:p>
    <w:p w:rsidR="008D310D" w:rsidRDefault="008D310D" w:rsidP="007A2F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02D7">
        <w:rPr>
          <w:rFonts w:ascii="Times New Roman" w:eastAsia="Times New Roman" w:hAnsi="Times New Roman"/>
          <w:color w:val="000000"/>
          <w:sz w:val="24"/>
          <w:szCs w:val="24"/>
        </w:rPr>
        <w:t>Истоки книжно-письменной речи. Новое отношение к языку и стилю в период классицизма. Эпоха Пушкина – начало современного русского литературного языка. Понятие о вкусе от Сумарокова до Пушкина.</w:t>
      </w:r>
    </w:p>
    <w:p w:rsidR="008D310D" w:rsidRDefault="008D310D" w:rsidP="007A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E3D8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Раздел 2. </w:t>
      </w:r>
    </w:p>
    <w:p w:rsidR="008D310D" w:rsidRPr="00BE3D8B" w:rsidRDefault="008D310D" w:rsidP="007A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E3D8B">
        <w:rPr>
          <w:rFonts w:ascii="Times New Roman" w:eastAsia="Times New Roman" w:hAnsi="Times New Roman"/>
          <w:b/>
          <w:color w:val="000000"/>
          <w:sz w:val="24"/>
          <w:szCs w:val="24"/>
        </w:rPr>
        <w:t>Стилистика и лексика. Стилистика и фразеология.</w:t>
      </w:r>
    </w:p>
    <w:p w:rsidR="008D310D" w:rsidRPr="00BE3D8B" w:rsidRDefault="008D310D" w:rsidP="007A2F6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E3D8B">
        <w:rPr>
          <w:rFonts w:ascii="Times New Roman" w:eastAsia="Times New Roman" w:hAnsi="Times New Roman"/>
          <w:color w:val="000000"/>
          <w:sz w:val="24"/>
          <w:szCs w:val="24"/>
        </w:rPr>
        <w:t>Разновидности языка. Общенародная устная и письменная речь. Ненормативные слова. Структурно-языковые отношения диалектизмов. Социальные диалекты. Просторечная речь. Пометы в толковых словарях. Лексика ограниченного употребления. Специальная лексика.</w:t>
      </w:r>
    </w:p>
    <w:p w:rsidR="008D310D" w:rsidRPr="00BE3D8B" w:rsidRDefault="008D310D" w:rsidP="007A2F6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E3D8B">
        <w:rPr>
          <w:rFonts w:ascii="Times New Roman" w:eastAsia="Times New Roman" w:hAnsi="Times New Roman"/>
          <w:bCs/>
          <w:color w:val="000000"/>
          <w:sz w:val="24"/>
          <w:szCs w:val="24"/>
        </w:rPr>
        <w:t>Общеупотребительные слова и слова ограниченного употребления, термины, книжная, устарелая и разговорная лексика.</w:t>
      </w:r>
    </w:p>
    <w:p w:rsidR="008D310D" w:rsidRPr="00BE3D8B" w:rsidRDefault="008D310D" w:rsidP="007A2F6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E3D8B">
        <w:rPr>
          <w:rFonts w:ascii="Times New Roman" w:eastAsia="Times New Roman" w:hAnsi="Times New Roman"/>
          <w:color w:val="000000"/>
          <w:sz w:val="24"/>
          <w:szCs w:val="24"/>
        </w:rPr>
        <w:t>Общеупотребительная (</w:t>
      </w:r>
      <w:proofErr w:type="spellStart"/>
      <w:r w:rsidRPr="00BE3D8B">
        <w:rPr>
          <w:rFonts w:ascii="Times New Roman" w:eastAsia="Times New Roman" w:hAnsi="Times New Roman"/>
          <w:color w:val="000000"/>
          <w:sz w:val="24"/>
          <w:szCs w:val="24"/>
        </w:rPr>
        <w:t>межстилевая</w:t>
      </w:r>
      <w:proofErr w:type="spellEnd"/>
      <w:r w:rsidRPr="00BE3D8B">
        <w:rPr>
          <w:rFonts w:ascii="Times New Roman" w:eastAsia="Times New Roman" w:hAnsi="Times New Roman"/>
          <w:color w:val="000000"/>
          <w:sz w:val="24"/>
          <w:szCs w:val="24"/>
        </w:rPr>
        <w:t>) лексика. Отличия литературной разговорной лексики от просторечной. Профессиональная речь. Книжная лексика. Применение книжной речи. Происхождение книжной лексики. Архаизмы. Историзмы. Пометы в толковых словарях.</w:t>
      </w:r>
    </w:p>
    <w:p w:rsidR="008D310D" w:rsidRPr="00015D3E" w:rsidRDefault="008D310D" w:rsidP="007A2F6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15D3E">
        <w:rPr>
          <w:rFonts w:ascii="Times New Roman" w:eastAsia="Times New Roman" w:hAnsi="Times New Roman"/>
          <w:bCs/>
          <w:color w:val="000000"/>
          <w:sz w:val="24"/>
          <w:szCs w:val="24"/>
        </w:rPr>
        <w:t>Многозначность слова и возможности ее использования в стилистических целях. Словообразование и словотворчество.</w:t>
      </w:r>
    </w:p>
    <w:p w:rsidR="008D310D" w:rsidRPr="00015D3E" w:rsidRDefault="008D310D" w:rsidP="007A2F6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15D3E">
        <w:rPr>
          <w:rFonts w:ascii="Times New Roman" w:eastAsia="Times New Roman" w:hAnsi="Times New Roman"/>
          <w:color w:val="000000"/>
          <w:sz w:val="24"/>
          <w:szCs w:val="24"/>
        </w:rPr>
        <w:t>Структура многозначного слова. «Прозаическое» и «поэтическое» мышление.</w:t>
      </w:r>
    </w:p>
    <w:p w:rsidR="008D310D" w:rsidRPr="00015D3E" w:rsidRDefault="008D310D" w:rsidP="007A2F6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15D3E">
        <w:rPr>
          <w:rFonts w:ascii="Times New Roman" w:eastAsia="Times New Roman" w:hAnsi="Times New Roman"/>
          <w:color w:val="000000"/>
          <w:sz w:val="24"/>
          <w:szCs w:val="24"/>
        </w:rPr>
        <w:t>Набор схем, по которым образованы или могут быть образованы слова. Неологизмы. Словотворчество. Границы словотворчества.</w:t>
      </w:r>
    </w:p>
    <w:p w:rsidR="008D310D" w:rsidRPr="00015D3E" w:rsidRDefault="008D310D" w:rsidP="007A2F6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15D3E">
        <w:rPr>
          <w:rFonts w:ascii="Times New Roman" w:eastAsia="Times New Roman" w:hAnsi="Times New Roman"/>
          <w:bCs/>
          <w:color w:val="000000"/>
          <w:sz w:val="24"/>
          <w:szCs w:val="24"/>
        </w:rPr>
        <w:t>Системные связи слов – синонимические, предметно-тематические, антонимические.</w:t>
      </w:r>
    </w:p>
    <w:p w:rsidR="008D310D" w:rsidRPr="00015D3E" w:rsidRDefault="008D310D" w:rsidP="007A2F6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15D3E">
        <w:rPr>
          <w:rFonts w:ascii="Times New Roman" w:eastAsia="Times New Roman" w:hAnsi="Times New Roman"/>
          <w:color w:val="000000"/>
          <w:sz w:val="24"/>
          <w:szCs w:val="24"/>
        </w:rPr>
        <w:t>Синонимия и антонимия. Упорядоченность системы хранения слов. Тематические группы. Специальные словари.</w:t>
      </w:r>
    </w:p>
    <w:p w:rsidR="008D310D" w:rsidRPr="00015D3E" w:rsidRDefault="008D310D" w:rsidP="007A2F6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15D3E">
        <w:rPr>
          <w:rFonts w:ascii="Times New Roman" w:eastAsia="Times New Roman" w:hAnsi="Times New Roman"/>
          <w:bCs/>
          <w:color w:val="000000"/>
          <w:sz w:val="24"/>
          <w:szCs w:val="24"/>
        </w:rPr>
        <w:t>Созвучия. «Забавные» и «коварные».</w:t>
      </w:r>
    </w:p>
    <w:p w:rsidR="008D310D" w:rsidRPr="00015D3E" w:rsidRDefault="008D310D" w:rsidP="007A2F6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15D3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Сходства и различия звуковой формы слов. Полное совпадение в звуковом облике разных слов или форм. Неполное совпадение звучания разных слов. Рождение рифмы. Игра слов.</w:t>
      </w:r>
    </w:p>
    <w:p w:rsidR="008D310D" w:rsidRPr="00E1579B" w:rsidRDefault="008D310D" w:rsidP="007A2F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8D310D" w:rsidRPr="00F6357D" w:rsidRDefault="008D310D" w:rsidP="007A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6357D">
        <w:rPr>
          <w:rFonts w:ascii="Times New Roman" w:eastAsia="Times New Roman" w:hAnsi="Times New Roman"/>
          <w:b/>
          <w:color w:val="000000"/>
          <w:sz w:val="24"/>
          <w:szCs w:val="24"/>
        </w:rPr>
        <w:t>Раздел 3.</w:t>
      </w:r>
    </w:p>
    <w:p w:rsidR="008D310D" w:rsidRPr="00F6357D" w:rsidRDefault="008D310D" w:rsidP="007A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6357D">
        <w:rPr>
          <w:rFonts w:ascii="Times New Roman" w:eastAsia="Times New Roman" w:hAnsi="Times New Roman"/>
          <w:b/>
          <w:color w:val="000000"/>
          <w:sz w:val="24"/>
          <w:szCs w:val="24"/>
        </w:rPr>
        <w:t>Этические нормы языка.</w:t>
      </w:r>
    </w:p>
    <w:p w:rsidR="008D310D" w:rsidRPr="00F6357D" w:rsidRDefault="008D310D" w:rsidP="007A2F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357D">
        <w:rPr>
          <w:rFonts w:ascii="Times New Roman" w:eastAsia="Times New Roman" w:hAnsi="Times New Roman"/>
          <w:color w:val="000000"/>
          <w:sz w:val="24"/>
          <w:szCs w:val="24"/>
        </w:rPr>
        <w:t>Культура поведения и этические нормы общения. Проявление вежливости в невербальных средствах общения</w:t>
      </w:r>
      <w:r w:rsidRPr="00F6357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F6357D">
        <w:rPr>
          <w:rFonts w:ascii="Times New Roman" w:eastAsia="Times New Roman" w:hAnsi="Times New Roman"/>
          <w:color w:val="000000"/>
          <w:sz w:val="24"/>
          <w:szCs w:val="24"/>
        </w:rPr>
        <w:t>Частность грамматических ошибок, связанных с употреблением рода имен существительных. Речевой этикет и культура общения.</w:t>
      </w:r>
    </w:p>
    <w:p w:rsidR="008D310D" w:rsidRPr="00F6357D" w:rsidRDefault="008D310D" w:rsidP="007A2F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357D">
        <w:rPr>
          <w:rFonts w:ascii="Times New Roman" w:eastAsia="Times New Roman" w:hAnsi="Times New Roman"/>
          <w:color w:val="000000"/>
          <w:sz w:val="24"/>
          <w:szCs w:val="24"/>
        </w:rPr>
        <w:t>Этические параметры спора и дискуссии. Использование нейтральных слов в социальных и межличностных отношениях.</w:t>
      </w:r>
    </w:p>
    <w:p w:rsidR="008D310D" w:rsidRPr="00F6357D" w:rsidRDefault="008D310D" w:rsidP="007A2F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6357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Раздел 4. </w:t>
      </w:r>
    </w:p>
    <w:p w:rsidR="008D310D" w:rsidRPr="00F6357D" w:rsidRDefault="008D310D" w:rsidP="007A2F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357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Основы ораторского искусства.</w:t>
      </w:r>
      <w:r w:rsidRPr="00F6357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8D310D" w:rsidRDefault="008D310D" w:rsidP="007A2F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6357D">
        <w:rPr>
          <w:rFonts w:ascii="Times New Roman" w:eastAsia="Times New Roman" w:hAnsi="Times New Roman"/>
          <w:color w:val="000000"/>
          <w:sz w:val="24"/>
          <w:szCs w:val="24"/>
        </w:rPr>
        <w:t>Изобразительно-выразительные возможности морфологии. Структура ораторской речи. Синтаксические нормы.</w:t>
      </w:r>
      <w:r w:rsidRPr="00F6357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F6357D">
        <w:rPr>
          <w:rFonts w:ascii="Times New Roman" w:eastAsia="Times New Roman" w:hAnsi="Times New Roman"/>
          <w:color w:val="000000"/>
          <w:sz w:val="24"/>
          <w:szCs w:val="24"/>
        </w:rPr>
        <w:t>Порядок слов в предложении. Доказательность и убедительность речи. Основные виды аргументов. Запоминание и произнесение речи. Контакт с аудиторией. Этика и эстетика ораторского искусства.</w:t>
      </w:r>
    </w:p>
    <w:p w:rsidR="008D310D" w:rsidRPr="007C0CA4" w:rsidRDefault="008D310D" w:rsidP="007A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C0CA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5.</w:t>
      </w:r>
    </w:p>
    <w:p w:rsidR="008D310D" w:rsidRPr="007C0CA4" w:rsidRDefault="008D310D" w:rsidP="007A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C0CA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Национальный характер и интернациональные свойства русской официально – деловой письменной речи. </w:t>
      </w:r>
    </w:p>
    <w:p w:rsidR="008D310D" w:rsidRPr="003F6219" w:rsidRDefault="008D310D" w:rsidP="007A2F6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C0CA4">
        <w:rPr>
          <w:rFonts w:ascii="Times New Roman" w:eastAsia="Times New Roman" w:hAnsi="Times New Roman"/>
          <w:color w:val="000000"/>
          <w:sz w:val="24"/>
          <w:szCs w:val="24"/>
        </w:rPr>
        <w:t>Документы  и их функции. Правила оформления документов. Языковые особенности. Этика деловых документов. Реклама в деловой речи. Особенности языка рекламы.</w:t>
      </w:r>
    </w:p>
    <w:p w:rsidR="00D47C0F" w:rsidRPr="002254EA" w:rsidRDefault="00D47C0F" w:rsidP="007A2F6F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47C0F" w:rsidRDefault="00D47C0F" w:rsidP="00D47C0F">
      <w:pPr>
        <w:spacing w:line="360" w:lineRule="auto"/>
        <w:ind w:left="-1134"/>
        <w:contextualSpacing/>
        <w:jc w:val="both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>11</w:t>
      </w:r>
    </w:p>
    <w:p w:rsidR="002254EA" w:rsidRPr="002254EA" w:rsidRDefault="002254EA" w:rsidP="002254EA">
      <w:pPr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254EA" w:rsidRPr="002254EA" w:rsidRDefault="002254EA" w:rsidP="002254EA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Учебно-тематический план10 класс.</w:t>
      </w:r>
    </w:p>
    <w:p w:rsidR="002254EA" w:rsidRPr="002254EA" w:rsidRDefault="002254EA" w:rsidP="002254EA">
      <w:pPr>
        <w:jc w:val="center"/>
        <w:rPr>
          <w:rFonts w:ascii="Times New Roman" w:eastAsiaTheme="minorHAnsi" w:hAnsi="Times New Roman" w:cs="Times New Roman"/>
          <w:b/>
          <w:spacing w:val="3"/>
          <w:sz w:val="16"/>
          <w:szCs w:val="16"/>
          <w:lang w:eastAsia="en-US"/>
        </w:rPr>
      </w:pPr>
    </w:p>
    <w:tbl>
      <w:tblPr>
        <w:tblStyle w:val="a5"/>
        <w:tblW w:w="9361" w:type="dxa"/>
        <w:jc w:val="center"/>
        <w:tblLook w:val="01E0" w:firstRow="1" w:lastRow="1" w:firstColumn="1" w:lastColumn="1" w:noHBand="0" w:noVBand="0"/>
      </w:tblPr>
      <w:tblGrid>
        <w:gridCol w:w="7093"/>
        <w:gridCol w:w="2268"/>
      </w:tblGrid>
      <w:tr w:rsidR="002254EA" w:rsidRPr="002254EA" w:rsidTr="0095213F">
        <w:trPr>
          <w:jc w:val="center"/>
        </w:trPr>
        <w:tc>
          <w:tcPr>
            <w:tcW w:w="7093" w:type="dxa"/>
          </w:tcPr>
          <w:p w:rsidR="002254EA" w:rsidRPr="002254EA" w:rsidRDefault="002254EA" w:rsidP="0095213F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254EA">
              <w:rPr>
                <w:rFonts w:eastAsiaTheme="minorEastAsia"/>
                <w:b/>
                <w:sz w:val="24"/>
                <w:szCs w:val="24"/>
              </w:rPr>
              <w:t>Содержание раздела программы</w:t>
            </w:r>
          </w:p>
        </w:tc>
        <w:tc>
          <w:tcPr>
            <w:tcW w:w="2268" w:type="dxa"/>
          </w:tcPr>
          <w:p w:rsidR="002254EA" w:rsidRPr="002254EA" w:rsidRDefault="002254EA" w:rsidP="0095213F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254EA">
              <w:rPr>
                <w:rFonts w:eastAsiaTheme="minorEastAsia"/>
                <w:b/>
                <w:sz w:val="24"/>
                <w:szCs w:val="24"/>
              </w:rPr>
              <w:t>Количество часов</w:t>
            </w:r>
          </w:p>
        </w:tc>
      </w:tr>
      <w:tr w:rsidR="002254EA" w:rsidRPr="002254EA" w:rsidTr="0095213F">
        <w:trPr>
          <w:jc w:val="center"/>
        </w:trPr>
        <w:tc>
          <w:tcPr>
            <w:tcW w:w="7093" w:type="dxa"/>
          </w:tcPr>
          <w:p w:rsidR="002254EA" w:rsidRPr="002254EA" w:rsidRDefault="002254EA" w:rsidP="0095213F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2254EA">
              <w:rPr>
                <w:rFonts w:eastAsiaTheme="minorEastAsia"/>
                <w:sz w:val="24"/>
                <w:szCs w:val="24"/>
              </w:rPr>
              <w:t>Язык и культура</w:t>
            </w:r>
          </w:p>
        </w:tc>
        <w:tc>
          <w:tcPr>
            <w:tcW w:w="2268" w:type="dxa"/>
          </w:tcPr>
          <w:p w:rsidR="002254EA" w:rsidRPr="002254EA" w:rsidRDefault="002254EA" w:rsidP="0095213F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2254EA">
              <w:rPr>
                <w:rFonts w:eastAsiaTheme="minorEastAsia"/>
                <w:sz w:val="24"/>
                <w:szCs w:val="24"/>
              </w:rPr>
              <w:t>12</w:t>
            </w:r>
          </w:p>
        </w:tc>
      </w:tr>
      <w:tr w:rsidR="002254EA" w:rsidRPr="002254EA" w:rsidTr="0095213F">
        <w:trPr>
          <w:jc w:val="center"/>
        </w:trPr>
        <w:tc>
          <w:tcPr>
            <w:tcW w:w="7093" w:type="dxa"/>
          </w:tcPr>
          <w:p w:rsidR="002254EA" w:rsidRPr="002254EA" w:rsidRDefault="002254EA" w:rsidP="0095213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254EA">
              <w:rPr>
                <w:sz w:val="24"/>
                <w:szCs w:val="24"/>
              </w:rPr>
              <w:t>Культура речи</w:t>
            </w:r>
          </w:p>
        </w:tc>
        <w:tc>
          <w:tcPr>
            <w:tcW w:w="2268" w:type="dxa"/>
          </w:tcPr>
          <w:p w:rsidR="002254EA" w:rsidRPr="002254EA" w:rsidRDefault="002254EA" w:rsidP="0095213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54EA">
              <w:rPr>
                <w:sz w:val="24"/>
                <w:szCs w:val="24"/>
              </w:rPr>
              <w:t>12</w:t>
            </w:r>
          </w:p>
        </w:tc>
      </w:tr>
      <w:tr w:rsidR="002254EA" w:rsidRPr="002254EA" w:rsidTr="0095213F">
        <w:trPr>
          <w:jc w:val="center"/>
        </w:trPr>
        <w:tc>
          <w:tcPr>
            <w:tcW w:w="7093" w:type="dxa"/>
          </w:tcPr>
          <w:p w:rsidR="002254EA" w:rsidRPr="002254EA" w:rsidRDefault="002254EA" w:rsidP="0095213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254EA">
              <w:rPr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2268" w:type="dxa"/>
          </w:tcPr>
          <w:p w:rsidR="002254EA" w:rsidRPr="002254EA" w:rsidRDefault="002254EA" w:rsidP="0095213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54EA">
              <w:rPr>
                <w:sz w:val="24"/>
                <w:szCs w:val="24"/>
              </w:rPr>
              <w:t>10</w:t>
            </w:r>
          </w:p>
        </w:tc>
      </w:tr>
      <w:tr w:rsidR="002254EA" w:rsidRPr="002254EA" w:rsidTr="0095213F">
        <w:trPr>
          <w:jc w:val="center"/>
        </w:trPr>
        <w:tc>
          <w:tcPr>
            <w:tcW w:w="7093" w:type="dxa"/>
          </w:tcPr>
          <w:p w:rsidR="002254EA" w:rsidRPr="002254EA" w:rsidRDefault="002254EA" w:rsidP="0095213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254E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2254EA" w:rsidRPr="002254EA" w:rsidRDefault="002254EA" w:rsidP="009521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54EA">
              <w:rPr>
                <w:b/>
                <w:sz w:val="24"/>
                <w:szCs w:val="24"/>
              </w:rPr>
              <w:t>34</w:t>
            </w:r>
          </w:p>
        </w:tc>
      </w:tr>
    </w:tbl>
    <w:p w:rsidR="007A2F6F" w:rsidRDefault="007A2F6F" w:rsidP="007A2F6F">
      <w:pPr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7A2F6F" w:rsidRPr="002254EA" w:rsidRDefault="007A2F6F" w:rsidP="007A2F6F">
      <w:pPr>
        <w:rPr>
          <w:rFonts w:ascii="Times New Roman" w:hAnsi="Times New Roman" w:cs="Times New Roman"/>
          <w:b/>
          <w:sz w:val="24"/>
          <w:szCs w:val="24"/>
        </w:rPr>
      </w:pPr>
    </w:p>
    <w:p w:rsidR="008D310D" w:rsidRDefault="008D310D" w:rsidP="008D310D">
      <w:pPr>
        <w:shd w:val="clear" w:color="auto" w:fill="FFFFFF"/>
        <w:spacing w:after="150" w:line="240" w:lineRule="auto"/>
        <w:ind w:left="-992" w:right="-425" w:firstLine="28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тематический план</w:t>
      </w:r>
    </w:p>
    <w:p w:rsidR="008D310D" w:rsidRDefault="008D310D" w:rsidP="008D310D">
      <w:pPr>
        <w:shd w:val="clear" w:color="auto" w:fill="FFFFFF"/>
        <w:spacing w:after="150" w:line="240" w:lineRule="auto"/>
        <w:ind w:left="-992" w:right="-425" w:firstLine="284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11 класс</w:t>
      </w:r>
    </w:p>
    <w:p w:rsidR="00416B62" w:rsidRPr="008D310D" w:rsidRDefault="00416B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162"/>
        <w:gridCol w:w="3561"/>
      </w:tblGrid>
      <w:tr w:rsidR="008D310D" w:rsidRPr="008D310D" w:rsidTr="008D310D">
        <w:tc>
          <w:tcPr>
            <w:tcW w:w="959" w:type="dxa"/>
          </w:tcPr>
          <w:p w:rsidR="008D310D" w:rsidRDefault="008D310D" w:rsidP="0095213F">
            <w:pPr>
              <w:spacing w:after="150"/>
              <w:ind w:right="-426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62" w:type="dxa"/>
          </w:tcPr>
          <w:p w:rsidR="008D310D" w:rsidRDefault="008D310D" w:rsidP="0095213F">
            <w:pPr>
              <w:spacing w:after="150"/>
              <w:ind w:right="-426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561" w:type="dxa"/>
          </w:tcPr>
          <w:p w:rsidR="008D310D" w:rsidRDefault="008D310D" w:rsidP="0095213F">
            <w:pPr>
              <w:spacing w:after="150"/>
              <w:ind w:right="-426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D310D" w:rsidRPr="008D310D" w:rsidTr="008D310D">
        <w:tc>
          <w:tcPr>
            <w:tcW w:w="959" w:type="dxa"/>
          </w:tcPr>
          <w:p w:rsidR="008D310D" w:rsidRDefault="008D310D" w:rsidP="0095213F">
            <w:pPr>
              <w:spacing w:after="150"/>
              <w:ind w:right="-4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2" w:type="dxa"/>
          </w:tcPr>
          <w:p w:rsidR="008D310D" w:rsidRPr="00A902D7" w:rsidRDefault="008D310D" w:rsidP="0095213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902D7">
              <w:rPr>
                <w:b/>
                <w:color w:val="000000"/>
                <w:sz w:val="24"/>
                <w:szCs w:val="24"/>
                <w:lang w:eastAsia="ru-RU"/>
              </w:rPr>
              <w:t>Из истории русского литературного языка.</w:t>
            </w:r>
          </w:p>
        </w:tc>
        <w:tc>
          <w:tcPr>
            <w:tcW w:w="3561" w:type="dxa"/>
          </w:tcPr>
          <w:p w:rsidR="008D310D" w:rsidRDefault="008D310D" w:rsidP="0095213F">
            <w:pPr>
              <w:spacing w:after="150"/>
              <w:ind w:right="-4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8D310D" w:rsidRPr="008D310D" w:rsidTr="008D310D">
        <w:tc>
          <w:tcPr>
            <w:tcW w:w="959" w:type="dxa"/>
          </w:tcPr>
          <w:p w:rsidR="008D310D" w:rsidRDefault="008D310D" w:rsidP="0095213F">
            <w:pPr>
              <w:spacing w:after="150"/>
              <w:ind w:right="-4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2" w:type="dxa"/>
          </w:tcPr>
          <w:p w:rsidR="008D310D" w:rsidRPr="00BE3D8B" w:rsidRDefault="008D310D" w:rsidP="0095213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E3D8B">
              <w:rPr>
                <w:b/>
                <w:color w:val="000000"/>
                <w:sz w:val="24"/>
                <w:szCs w:val="24"/>
                <w:lang w:eastAsia="ru-RU"/>
              </w:rPr>
              <w:t>Стилистика и лексика. Стилистика и фразеология.</w:t>
            </w:r>
          </w:p>
        </w:tc>
        <w:tc>
          <w:tcPr>
            <w:tcW w:w="3561" w:type="dxa"/>
          </w:tcPr>
          <w:p w:rsidR="008D310D" w:rsidRDefault="008D310D" w:rsidP="0095213F">
            <w:pPr>
              <w:spacing w:after="150"/>
              <w:ind w:right="-4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8D310D" w:rsidRPr="008D310D" w:rsidTr="008D310D">
        <w:tc>
          <w:tcPr>
            <w:tcW w:w="959" w:type="dxa"/>
          </w:tcPr>
          <w:p w:rsidR="008D310D" w:rsidRDefault="008D310D" w:rsidP="0095213F">
            <w:pPr>
              <w:spacing w:after="150"/>
              <w:ind w:right="-4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2" w:type="dxa"/>
          </w:tcPr>
          <w:p w:rsidR="008D310D" w:rsidRPr="00F6357D" w:rsidRDefault="008D310D" w:rsidP="0095213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6357D">
              <w:rPr>
                <w:b/>
                <w:color w:val="000000"/>
                <w:sz w:val="24"/>
                <w:szCs w:val="24"/>
                <w:lang w:eastAsia="ru-RU"/>
              </w:rPr>
              <w:t>Этические нормы языка.</w:t>
            </w:r>
          </w:p>
          <w:p w:rsidR="008D310D" w:rsidRDefault="008D310D" w:rsidP="0095213F">
            <w:pPr>
              <w:spacing w:after="150"/>
              <w:ind w:right="-42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8D310D" w:rsidRDefault="008D310D" w:rsidP="0095213F">
            <w:pPr>
              <w:spacing w:after="150"/>
              <w:ind w:right="-4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8D310D" w:rsidRPr="008D310D" w:rsidTr="008D310D">
        <w:tc>
          <w:tcPr>
            <w:tcW w:w="959" w:type="dxa"/>
          </w:tcPr>
          <w:p w:rsidR="008D310D" w:rsidRDefault="008D310D" w:rsidP="0095213F">
            <w:pPr>
              <w:spacing w:after="150"/>
              <w:ind w:right="-4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2" w:type="dxa"/>
          </w:tcPr>
          <w:p w:rsidR="008D310D" w:rsidRPr="00F6357D" w:rsidRDefault="008D310D" w:rsidP="0095213F">
            <w:pPr>
              <w:shd w:val="clear" w:color="auto" w:fill="FFFFFF"/>
              <w:ind w:left="-284" w:firstLine="42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6357D">
              <w:rPr>
                <w:b/>
                <w:bCs/>
                <w:color w:val="000000"/>
                <w:sz w:val="24"/>
                <w:szCs w:val="24"/>
                <w:lang w:eastAsia="ru-RU"/>
              </w:rPr>
              <w:t>Основы ораторского искусства.</w:t>
            </w:r>
          </w:p>
        </w:tc>
        <w:tc>
          <w:tcPr>
            <w:tcW w:w="3561" w:type="dxa"/>
          </w:tcPr>
          <w:p w:rsidR="008D310D" w:rsidRDefault="008D310D" w:rsidP="0095213F">
            <w:pPr>
              <w:spacing w:after="150"/>
              <w:ind w:right="-4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8D310D" w:rsidRPr="008D310D" w:rsidTr="008D310D">
        <w:tc>
          <w:tcPr>
            <w:tcW w:w="959" w:type="dxa"/>
          </w:tcPr>
          <w:p w:rsidR="008D310D" w:rsidRDefault="008D310D" w:rsidP="0095213F">
            <w:pPr>
              <w:spacing w:after="150"/>
              <w:ind w:right="-4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62" w:type="dxa"/>
          </w:tcPr>
          <w:p w:rsidR="008D310D" w:rsidRPr="00F6357D" w:rsidRDefault="008D310D" w:rsidP="0095213F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CA4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Национальный характер и интернациональные свойства русской официально – деловой письменной речи.</w:t>
            </w:r>
          </w:p>
        </w:tc>
        <w:tc>
          <w:tcPr>
            <w:tcW w:w="3561" w:type="dxa"/>
          </w:tcPr>
          <w:p w:rsidR="008D310D" w:rsidRDefault="008D310D" w:rsidP="0095213F">
            <w:pPr>
              <w:spacing w:after="150"/>
              <w:ind w:right="-4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8D310D" w:rsidRPr="008D310D" w:rsidTr="008D310D">
        <w:tc>
          <w:tcPr>
            <w:tcW w:w="959" w:type="dxa"/>
          </w:tcPr>
          <w:p w:rsidR="008D310D" w:rsidRDefault="008D310D" w:rsidP="0095213F">
            <w:pPr>
              <w:spacing w:after="150"/>
              <w:ind w:right="-426"/>
              <w:jc w:val="center"/>
              <w:rPr>
                <w:sz w:val="24"/>
                <w:szCs w:val="24"/>
              </w:rPr>
            </w:pPr>
          </w:p>
        </w:tc>
        <w:tc>
          <w:tcPr>
            <w:tcW w:w="6162" w:type="dxa"/>
          </w:tcPr>
          <w:p w:rsidR="008D310D" w:rsidRDefault="008D310D" w:rsidP="0095213F">
            <w:pPr>
              <w:spacing w:after="150"/>
              <w:ind w:right="-4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61" w:type="dxa"/>
          </w:tcPr>
          <w:p w:rsidR="008D310D" w:rsidRDefault="008D310D" w:rsidP="0095213F">
            <w:pPr>
              <w:spacing w:after="150"/>
              <w:ind w:right="-4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</w:tr>
    </w:tbl>
    <w:p w:rsidR="00D47C0F" w:rsidRPr="008D310D" w:rsidRDefault="00D47C0F">
      <w:pPr>
        <w:rPr>
          <w:rFonts w:ascii="Times New Roman" w:hAnsi="Times New Roman" w:cs="Times New Roman"/>
          <w:sz w:val="24"/>
          <w:szCs w:val="24"/>
        </w:rPr>
      </w:pPr>
    </w:p>
    <w:p w:rsidR="00D47C0F" w:rsidRDefault="00D47C0F">
      <w:pPr>
        <w:rPr>
          <w:rFonts w:ascii="Times New Roman" w:hAnsi="Times New Roman" w:cs="Times New Roman"/>
        </w:rPr>
      </w:pPr>
    </w:p>
    <w:p w:rsidR="008D310D" w:rsidRDefault="008D310D" w:rsidP="008D310D">
      <w:pPr>
        <w:shd w:val="clear" w:color="auto" w:fill="FFFFFF"/>
        <w:spacing w:after="150" w:line="240" w:lineRule="auto"/>
        <w:ind w:left="-992" w:right="-425" w:firstLine="284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47C0F" w:rsidRDefault="00D47C0F">
      <w:pPr>
        <w:rPr>
          <w:rFonts w:ascii="Times New Roman" w:hAnsi="Times New Roman" w:cs="Times New Roman"/>
        </w:rPr>
      </w:pPr>
    </w:p>
    <w:p w:rsidR="008D310D" w:rsidRDefault="008D310D">
      <w:pPr>
        <w:rPr>
          <w:rFonts w:ascii="Times New Roman" w:hAnsi="Times New Roman" w:cs="Times New Roman"/>
        </w:rPr>
      </w:pPr>
    </w:p>
    <w:p w:rsidR="008D310D" w:rsidRDefault="008D310D">
      <w:pPr>
        <w:rPr>
          <w:rFonts w:ascii="Times New Roman" w:hAnsi="Times New Roman" w:cs="Times New Roman"/>
        </w:rPr>
      </w:pPr>
    </w:p>
    <w:p w:rsidR="00D47C0F" w:rsidRDefault="00D47C0F">
      <w:pPr>
        <w:rPr>
          <w:rFonts w:ascii="Times New Roman" w:hAnsi="Times New Roman" w:cs="Times New Roman"/>
        </w:rPr>
      </w:pPr>
    </w:p>
    <w:p w:rsidR="00D47C0F" w:rsidRPr="00D47C0F" w:rsidRDefault="00D47C0F" w:rsidP="00D47C0F">
      <w:pPr>
        <w:spacing w:after="1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GoBack"/>
      <w:bookmarkEnd w:id="3"/>
    </w:p>
    <w:p w:rsidR="00D47C0F" w:rsidRPr="00D47C0F" w:rsidRDefault="00D47C0F" w:rsidP="00D47C0F">
      <w:pPr>
        <w:ind w:left="-993"/>
        <w:rPr>
          <w:rFonts w:ascii="Calibri" w:eastAsia="Times New Roman" w:hAnsi="Calibri" w:cs="Times New Roman"/>
          <w:sz w:val="24"/>
          <w:szCs w:val="24"/>
        </w:rPr>
      </w:pPr>
    </w:p>
    <w:p w:rsidR="00D47C0F" w:rsidRPr="00D47C0F" w:rsidRDefault="00D47C0F" w:rsidP="00D47C0F">
      <w:pPr>
        <w:ind w:left="-993"/>
        <w:rPr>
          <w:rFonts w:ascii="Calibri" w:eastAsia="Times New Roman" w:hAnsi="Calibri" w:cs="Times New Roman"/>
          <w:sz w:val="24"/>
          <w:szCs w:val="24"/>
        </w:rPr>
      </w:pPr>
    </w:p>
    <w:p w:rsidR="00D47C0F" w:rsidRPr="00D47C0F" w:rsidRDefault="00D47C0F" w:rsidP="00D47C0F">
      <w:pPr>
        <w:rPr>
          <w:sz w:val="24"/>
          <w:szCs w:val="24"/>
        </w:rPr>
      </w:pPr>
    </w:p>
    <w:p w:rsidR="00D47C0F" w:rsidRPr="002254EA" w:rsidRDefault="00D47C0F">
      <w:pPr>
        <w:rPr>
          <w:rFonts w:ascii="Times New Roman" w:hAnsi="Times New Roman" w:cs="Times New Roman"/>
        </w:rPr>
      </w:pPr>
    </w:p>
    <w:sectPr w:rsidR="00D47C0F" w:rsidRPr="002254EA" w:rsidSect="002254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24B1C"/>
    <w:multiLevelType w:val="hybridMultilevel"/>
    <w:tmpl w:val="D1289E96"/>
    <w:lvl w:ilvl="0" w:tplc="EABA92A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4338E"/>
    <w:multiLevelType w:val="hybridMultilevel"/>
    <w:tmpl w:val="DF8E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D5F59"/>
    <w:multiLevelType w:val="hybridMultilevel"/>
    <w:tmpl w:val="287447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BA62D75"/>
    <w:multiLevelType w:val="hybridMultilevel"/>
    <w:tmpl w:val="1F30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E6FAF"/>
    <w:multiLevelType w:val="hybridMultilevel"/>
    <w:tmpl w:val="3148ECE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7A7BA2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E3ADF"/>
    <w:multiLevelType w:val="hybridMultilevel"/>
    <w:tmpl w:val="3488A6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254EA"/>
    <w:rsid w:val="00071B18"/>
    <w:rsid w:val="00077FDC"/>
    <w:rsid w:val="002254EA"/>
    <w:rsid w:val="00416B62"/>
    <w:rsid w:val="007A2F6F"/>
    <w:rsid w:val="008D310D"/>
    <w:rsid w:val="00D47C0F"/>
    <w:rsid w:val="00F2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ED3111"/>
  <w15:docId w15:val="{2B2163B2-9AAF-49EC-8D6D-EA46B09C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4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254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6"/>
      <w:szCs w:val="36"/>
      <w:lang w:val="en-US"/>
    </w:rPr>
  </w:style>
  <w:style w:type="table" w:styleId="a5">
    <w:name w:val="Table Grid"/>
    <w:basedOn w:val="a1"/>
    <w:uiPriority w:val="59"/>
    <w:rsid w:val="00225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254EA"/>
    <w:rPr>
      <w:color w:val="0000FF" w:themeColor="hyperlink"/>
      <w:u w:val="single"/>
    </w:rPr>
  </w:style>
  <w:style w:type="paragraph" w:customStyle="1" w:styleId="1">
    <w:name w:val="Без интервала1"/>
    <w:rsid w:val="002254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Абзац списка1"/>
    <w:basedOn w:val="a"/>
    <w:rsid w:val="002254EA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2254E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254E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gosreestr.ru/%20(&#1086;&#1076;&#1086;&#1073;&#1088;&#1077;&#1085;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CEA3-9A0F-421B-A640-15931C0F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2914</Words>
  <Characters>16610</Characters>
  <Application>Microsoft Office Word</Application>
  <DocSecurity>0</DocSecurity>
  <Lines>138</Lines>
  <Paragraphs>38</Paragraphs>
  <ScaleCrop>false</ScaleCrop>
  <Company>Reanimator Extreme Edition</Company>
  <LinksUpToDate>false</LinksUpToDate>
  <CharactersWithSpaces>19486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Елизавета</cp:lastModifiedBy>
  <cp:revision>9</cp:revision>
  <dcterms:created xsi:type="dcterms:W3CDTF">2022-11-17T16:36:00Z</dcterms:created>
  <dcterms:modified xsi:type="dcterms:W3CDTF">2023-10-17T10:52:00Z</dcterms:modified>
</cp:coreProperties>
</file>