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A7" w:rsidRPr="001250B5" w:rsidRDefault="00643BA7" w:rsidP="00643BA7">
      <w:pPr>
        <w:spacing w:after="0" w:line="408" w:lineRule="auto"/>
        <w:ind w:left="120"/>
        <w:jc w:val="center"/>
      </w:pPr>
      <w:r w:rsidRPr="001250B5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643BA7" w:rsidRPr="001250B5" w:rsidRDefault="00643BA7" w:rsidP="00643BA7">
      <w:pPr>
        <w:spacing w:after="0" w:line="408" w:lineRule="auto"/>
        <w:ind w:left="120"/>
        <w:jc w:val="center"/>
      </w:pPr>
      <w:r w:rsidRPr="001250B5">
        <w:rPr>
          <w:rFonts w:ascii="Times New Roman" w:hAnsi="Times New Roman"/>
          <w:b/>
          <w:color w:val="000000"/>
          <w:sz w:val="28"/>
        </w:rPr>
        <w:t>‌</w:t>
      </w:r>
      <w:bookmarkStart w:id="0" w:name="b9bd104d-6082-47bd-8132-2766a2040a6c"/>
      <w:r w:rsidRPr="001250B5">
        <w:rPr>
          <w:rFonts w:ascii="Times New Roman" w:hAnsi="Times New Roman"/>
          <w:b/>
          <w:color w:val="000000"/>
          <w:sz w:val="28"/>
        </w:rPr>
        <w:t>Министерство образования Красноярского края</w:t>
      </w:r>
      <w:bookmarkEnd w:id="0"/>
      <w:r w:rsidRPr="001250B5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643BA7" w:rsidRPr="001250B5" w:rsidRDefault="00643BA7" w:rsidP="00643BA7">
      <w:pPr>
        <w:spacing w:after="0" w:line="408" w:lineRule="auto"/>
        <w:ind w:left="120"/>
        <w:jc w:val="center"/>
      </w:pPr>
      <w:r w:rsidRPr="001250B5">
        <w:rPr>
          <w:rFonts w:ascii="Times New Roman" w:hAnsi="Times New Roman"/>
          <w:b/>
          <w:color w:val="000000"/>
          <w:sz w:val="28"/>
        </w:rPr>
        <w:t>‌</w:t>
      </w:r>
      <w:bookmarkStart w:id="1" w:name="34df4a62-8dcd-4a78-a0bb-c2323fe584ec"/>
      <w:r w:rsidRPr="001250B5">
        <w:rPr>
          <w:rFonts w:ascii="Times New Roman" w:hAnsi="Times New Roman"/>
          <w:b/>
          <w:color w:val="000000"/>
          <w:sz w:val="28"/>
        </w:rPr>
        <w:t xml:space="preserve">Администрация </w:t>
      </w:r>
      <w:proofErr w:type="spellStart"/>
      <w:r w:rsidRPr="001250B5">
        <w:rPr>
          <w:rFonts w:ascii="Times New Roman" w:hAnsi="Times New Roman"/>
          <w:b/>
          <w:color w:val="000000"/>
          <w:sz w:val="28"/>
        </w:rPr>
        <w:t>Козульского</w:t>
      </w:r>
      <w:proofErr w:type="spellEnd"/>
      <w:r w:rsidRPr="001250B5">
        <w:rPr>
          <w:rFonts w:ascii="Times New Roman" w:hAnsi="Times New Roman"/>
          <w:b/>
          <w:color w:val="000000"/>
          <w:sz w:val="28"/>
        </w:rPr>
        <w:t xml:space="preserve"> района</w:t>
      </w:r>
      <w:bookmarkEnd w:id="1"/>
      <w:r w:rsidRPr="001250B5">
        <w:rPr>
          <w:rFonts w:ascii="Times New Roman" w:hAnsi="Times New Roman"/>
          <w:b/>
          <w:color w:val="000000"/>
          <w:sz w:val="28"/>
        </w:rPr>
        <w:t>‌</w:t>
      </w:r>
      <w:r w:rsidRPr="001250B5">
        <w:rPr>
          <w:rFonts w:ascii="Times New Roman" w:hAnsi="Times New Roman"/>
          <w:color w:val="000000"/>
          <w:sz w:val="28"/>
        </w:rPr>
        <w:t>​</w:t>
      </w:r>
    </w:p>
    <w:p w:rsidR="00643BA7" w:rsidRPr="001250B5" w:rsidRDefault="00643BA7" w:rsidP="00643BA7">
      <w:pPr>
        <w:spacing w:after="0" w:line="408" w:lineRule="auto"/>
        <w:ind w:left="120"/>
        <w:jc w:val="center"/>
      </w:pPr>
      <w:r w:rsidRPr="001250B5">
        <w:rPr>
          <w:rFonts w:ascii="Times New Roman" w:hAnsi="Times New Roman"/>
          <w:b/>
          <w:color w:val="000000"/>
          <w:sz w:val="28"/>
        </w:rPr>
        <w:t xml:space="preserve">МБОУ" </w:t>
      </w:r>
      <w:proofErr w:type="spellStart"/>
      <w:r w:rsidRPr="001250B5">
        <w:rPr>
          <w:rFonts w:ascii="Times New Roman" w:hAnsi="Times New Roman"/>
          <w:b/>
          <w:color w:val="000000"/>
          <w:sz w:val="28"/>
        </w:rPr>
        <w:t>Козульская</w:t>
      </w:r>
      <w:proofErr w:type="spellEnd"/>
      <w:r w:rsidRPr="001250B5">
        <w:rPr>
          <w:rFonts w:ascii="Times New Roman" w:hAnsi="Times New Roman"/>
          <w:b/>
          <w:color w:val="000000"/>
          <w:sz w:val="28"/>
        </w:rPr>
        <w:t xml:space="preserve"> СОШ №1"</w:t>
      </w:r>
    </w:p>
    <w:p w:rsidR="00643BA7" w:rsidRPr="001250B5" w:rsidRDefault="00643BA7" w:rsidP="00643BA7">
      <w:pPr>
        <w:spacing w:after="0"/>
        <w:ind w:left="120"/>
      </w:pPr>
    </w:p>
    <w:p w:rsidR="00643BA7" w:rsidRPr="001250B5" w:rsidRDefault="00643BA7" w:rsidP="00643BA7">
      <w:pPr>
        <w:spacing w:after="0"/>
        <w:ind w:left="120"/>
      </w:pPr>
    </w:p>
    <w:p w:rsidR="00643BA7" w:rsidRPr="001250B5" w:rsidRDefault="00643BA7" w:rsidP="00643BA7">
      <w:pPr>
        <w:spacing w:after="0"/>
        <w:ind w:left="120"/>
      </w:pPr>
    </w:p>
    <w:p w:rsidR="00643BA7" w:rsidRPr="001250B5" w:rsidRDefault="00643BA7" w:rsidP="00643BA7">
      <w:pPr>
        <w:spacing w:after="0"/>
        <w:ind w:left="12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3493"/>
      </w:tblGrid>
      <w:tr w:rsidR="00643BA7" w:rsidRPr="004E6975" w:rsidTr="001D5F86">
        <w:trPr>
          <w:trHeight w:val="3265"/>
        </w:trPr>
        <w:tc>
          <w:tcPr>
            <w:tcW w:w="817" w:type="dxa"/>
          </w:tcPr>
          <w:p w:rsidR="00643BA7" w:rsidRPr="0040209D" w:rsidRDefault="00643BA7" w:rsidP="001E38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BA7" w:rsidRPr="0040209D" w:rsidRDefault="00643BA7" w:rsidP="001E383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643BA7" w:rsidRPr="008944ED" w:rsidRDefault="00643BA7" w:rsidP="001E383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643BA7" w:rsidRDefault="00643BA7" w:rsidP="001E383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643BA7" w:rsidRPr="008944ED" w:rsidRDefault="00643BA7" w:rsidP="001E383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Лобзенко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Г.В.</w:t>
            </w:r>
          </w:p>
          <w:p w:rsidR="00643BA7" w:rsidRDefault="00643BA7" w:rsidP="001E38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643BA7" w:rsidRPr="0040209D" w:rsidRDefault="00643BA7" w:rsidP="001E383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93" w:type="dxa"/>
          </w:tcPr>
          <w:p w:rsidR="00643BA7" w:rsidRDefault="00643BA7" w:rsidP="001E383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643BA7" w:rsidRPr="008944ED" w:rsidRDefault="00643BA7" w:rsidP="001E383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643BA7" w:rsidRDefault="00643BA7" w:rsidP="001E383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643BA7" w:rsidRPr="008944ED" w:rsidRDefault="00643BA7" w:rsidP="001E383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Николаева Н.А.</w:t>
            </w:r>
          </w:p>
          <w:p w:rsidR="00643BA7" w:rsidRDefault="00643BA7" w:rsidP="001E38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643BA7" w:rsidRPr="0040209D" w:rsidRDefault="00643BA7" w:rsidP="001E383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43BA7" w:rsidRDefault="00643BA7" w:rsidP="00643BA7">
      <w:pPr>
        <w:spacing w:after="0"/>
        <w:ind w:left="120"/>
      </w:pPr>
    </w:p>
    <w:p w:rsidR="00643BA7" w:rsidRPr="007267CE" w:rsidRDefault="00643BA7" w:rsidP="00643BA7">
      <w:pPr>
        <w:spacing w:after="0"/>
        <w:ind w:left="120"/>
      </w:pPr>
      <w:r w:rsidRPr="007267CE">
        <w:rPr>
          <w:rFonts w:ascii="Times New Roman" w:hAnsi="Times New Roman"/>
          <w:color w:val="000000"/>
          <w:sz w:val="28"/>
        </w:rPr>
        <w:t>‌</w:t>
      </w:r>
    </w:p>
    <w:p w:rsidR="00643BA7" w:rsidRPr="007267CE" w:rsidRDefault="00643BA7" w:rsidP="00643BA7">
      <w:pPr>
        <w:spacing w:after="0"/>
        <w:ind w:left="120"/>
      </w:pPr>
    </w:p>
    <w:p w:rsidR="00643BA7" w:rsidRPr="007267CE" w:rsidRDefault="00643BA7" w:rsidP="00643BA7">
      <w:pPr>
        <w:spacing w:after="0"/>
        <w:ind w:left="120"/>
      </w:pPr>
    </w:p>
    <w:p w:rsidR="00643BA7" w:rsidRPr="007267CE" w:rsidRDefault="00643BA7" w:rsidP="00643BA7">
      <w:pPr>
        <w:spacing w:after="0"/>
        <w:ind w:left="120"/>
      </w:pPr>
    </w:p>
    <w:p w:rsidR="00643BA7" w:rsidRPr="007267CE" w:rsidRDefault="00643BA7" w:rsidP="00643BA7">
      <w:pPr>
        <w:spacing w:after="0" w:line="408" w:lineRule="auto"/>
        <w:ind w:left="120"/>
        <w:jc w:val="center"/>
      </w:pPr>
      <w:r w:rsidRPr="007267CE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43BA7" w:rsidRPr="007267CE" w:rsidRDefault="00643BA7" w:rsidP="00674E48">
      <w:pPr>
        <w:spacing w:after="0"/>
      </w:pPr>
    </w:p>
    <w:p w:rsidR="00643BA7" w:rsidRPr="00BA2F69" w:rsidRDefault="00643BA7" w:rsidP="00643BA7">
      <w:pPr>
        <w:spacing w:after="0" w:line="408" w:lineRule="auto"/>
        <w:ind w:left="120"/>
        <w:jc w:val="center"/>
      </w:pPr>
      <w:r w:rsidRPr="00BA2F69"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 w:rsidR="00643BA7" w:rsidRPr="00BA2F69" w:rsidRDefault="00674E48" w:rsidP="00643BA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</w:t>
      </w:r>
      <w:r w:rsidR="00643BA7" w:rsidRPr="00BA2F69">
        <w:rPr>
          <w:rFonts w:ascii="Times New Roman" w:hAnsi="Times New Roman"/>
          <w:color w:val="000000"/>
          <w:sz w:val="28"/>
        </w:rPr>
        <w:t xml:space="preserve">7 классов </w:t>
      </w:r>
    </w:p>
    <w:p w:rsidR="00643BA7" w:rsidRPr="00BA2F69" w:rsidRDefault="00643BA7" w:rsidP="00643BA7">
      <w:pPr>
        <w:spacing w:after="0"/>
        <w:ind w:left="120"/>
        <w:jc w:val="center"/>
      </w:pPr>
    </w:p>
    <w:p w:rsidR="00643BA7" w:rsidRPr="00BA2F69" w:rsidRDefault="00643BA7" w:rsidP="00643BA7">
      <w:pPr>
        <w:spacing w:after="0"/>
        <w:ind w:left="120"/>
        <w:jc w:val="center"/>
      </w:pPr>
    </w:p>
    <w:p w:rsidR="00643BA7" w:rsidRPr="00BA2F69" w:rsidRDefault="00643BA7" w:rsidP="00643BA7">
      <w:pPr>
        <w:spacing w:after="0"/>
        <w:ind w:left="120"/>
        <w:jc w:val="center"/>
      </w:pPr>
    </w:p>
    <w:p w:rsidR="00643BA7" w:rsidRPr="00BA2F69" w:rsidRDefault="00643BA7" w:rsidP="00643BA7">
      <w:pPr>
        <w:spacing w:after="0"/>
        <w:ind w:left="120"/>
        <w:jc w:val="center"/>
      </w:pPr>
    </w:p>
    <w:p w:rsidR="00643BA7" w:rsidRPr="00BA2F69" w:rsidRDefault="00643BA7" w:rsidP="00643BA7">
      <w:pPr>
        <w:spacing w:after="0"/>
        <w:ind w:left="120"/>
        <w:jc w:val="center"/>
      </w:pPr>
    </w:p>
    <w:p w:rsidR="00643BA7" w:rsidRPr="00BA2F69" w:rsidRDefault="00643BA7" w:rsidP="00643BA7">
      <w:pPr>
        <w:spacing w:after="0"/>
        <w:ind w:left="120"/>
        <w:jc w:val="center"/>
      </w:pPr>
    </w:p>
    <w:p w:rsidR="00643BA7" w:rsidRPr="00BA2F69" w:rsidRDefault="00643BA7" w:rsidP="00643BA7">
      <w:pPr>
        <w:spacing w:after="0"/>
        <w:ind w:left="120"/>
        <w:jc w:val="center"/>
      </w:pPr>
    </w:p>
    <w:p w:rsidR="00643BA7" w:rsidRPr="00BA2F69" w:rsidRDefault="00643BA7" w:rsidP="00643BA7">
      <w:pPr>
        <w:spacing w:after="0"/>
        <w:ind w:left="120"/>
        <w:jc w:val="center"/>
      </w:pPr>
    </w:p>
    <w:p w:rsidR="00643BA7" w:rsidRDefault="00643BA7" w:rsidP="00643BA7">
      <w:pPr>
        <w:spacing w:after="0"/>
        <w:ind w:left="120"/>
        <w:jc w:val="center"/>
      </w:pPr>
    </w:p>
    <w:p w:rsidR="00674E48" w:rsidRDefault="00674E48" w:rsidP="00643BA7">
      <w:pPr>
        <w:spacing w:after="0"/>
        <w:ind w:left="120"/>
        <w:jc w:val="center"/>
      </w:pPr>
    </w:p>
    <w:p w:rsidR="00674E48" w:rsidRDefault="00674E48" w:rsidP="00643BA7">
      <w:pPr>
        <w:spacing w:after="0"/>
        <w:ind w:left="120"/>
        <w:jc w:val="center"/>
      </w:pPr>
    </w:p>
    <w:p w:rsidR="00674E48" w:rsidRDefault="00674E48" w:rsidP="00643BA7">
      <w:pPr>
        <w:spacing w:after="0"/>
        <w:ind w:left="120"/>
        <w:jc w:val="center"/>
      </w:pPr>
    </w:p>
    <w:p w:rsidR="00674E48" w:rsidRPr="00BA2F69" w:rsidRDefault="00674E48" w:rsidP="00643BA7">
      <w:pPr>
        <w:spacing w:after="0"/>
        <w:ind w:left="120"/>
        <w:jc w:val="center"/>
      </w:pPr>
    </w:p>
    <w:p w:rsidR="00357B5F" w:rsidRPr="00674E48" w:rsidRDefault="00643BA7" w:rsidP="00674E48">
      <w:pPr>
        <w:spacing w:after="0"/>
        <w:jc w:val="center"/>
      </w:pPr>
      <w:bookmarkStart w:id="2" w:name="6129fc25-1484-4cce-a161-840ff826026d"/>
      <w:proofErr w:type="spellStart"/>
      <w:r w:rsidRPr="004776CC">
        <w:rPr>
          <w:rFonts w:ascii="Times New Roman" w:hAnsi="Times New Roman"/>
          <w:b/>
          <w:color w:val="000000"/>
          <w:sz w:val="28"/>
        </w:rPr>
        <w:t>пгт</w:t>
      </w:r>
      <w:proofErr w:type="spellEnd"/>
      <w:r w:rsidRPr="004776CC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4776CC">
        <w:rPr>
          <w:rFonts w:ascii="Times New Roman" w:hAnsi="Times New Roman"/>
          <w:b/>
          <w:color w:val="000000"/>
          <w:sz w:val="28"/>
        </w:rPr>
        <w:t>Козулька</w:t>
      </w:r>
      <w:bookmarkEnd w:id="2"/>
      <w:proofErr w:type="spellEnd"/>
      <w:r w:rsidRPr="004776CC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62614f64-10de-4f5c-96b5-e9621fb5538a"/>
      <w:r w:rsidRPr="004776CC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4776CC">
        <w:rPr>
          <w:rFonts w:ascii="Times New Roman" w:hAnsi="Times New Roman"/>
          <w:b/>
          <w:color w:val="000000"/>
          <w:sz w:val="28"/>
        </w:rPr>
        <w:t>‌</w:t>
      </w:r>
      <w:r w:rsidRPr="004776CC">
        <w:rPr>
          <w:rFonts w:ascii="Times New Roman" w:hAnsi="Times New Roman"/>
          <w:color w:val="000000"/>
          <w:sz w:val="28"/>
        </w:rPr>
        <w:t>​</w:t>
      </w:r>
    </w:p>
    <w:p w:rsidR="00357B5F" w:rsidRPr="00FA506B" w:rsidRDefault="00357B5F" w:rsidP="00357B5F">
      <w:pPr>
        <w:suppressAutoHyphens/>
        <w:spacing w:line="100" w:lineRule="atLeast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</w:pPr>
      <w:r w:rsidRPr="00FA506B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lastRenderedPageBreak/>
        <w:t>ПОЯСНИТЕЛЬНАЯ ЗАПИСКА</w:t>
      </w:r>
    </w:p>
    <w:p w:rsidR="00643BA7" w:rsidRPr="004776CC" w:rsidRDefault="00643BA7" w:rsidP="00643BA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643BA7" w:rsidRPr="004776CC" w:rsidRDefault="00643BA7" w:rsidP="00643BA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643BA7" w:rsidRPr="004776CC" w:rsidRDefault="00643BA7" w:rsidP="00643BA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43BA7" w:rsidRPr="004776CC" w:rsidRDefault="00643BA7" w:rsidP="00643BA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643BA7" w:rsidRPr="004776CC" w:rsidRDefault="00643BA7" w:rsidP="00643BA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 xml:space="preserve">Программа по изобразительному искусству ориентирована на </w:t>
      </w:r>
      <w:proofErr w:type="spellStart"/>
      <w:r w:rsidRPr="004776CC">
        <w:rPr>
          <w:rFonts w:ascii="Times New Roman" w:hAnsi="Times New Roman"/>
          <w:color w:val="000000"/>
          <w:sz w:val="24"/>
          <w:szCs w:val="24"/>
        </w:rPr>
        <w:t>психовозрастные</w:t>
      </w:r>
      <w:proofErr w:type="spellEnd"/>
      <w:r w:rsidRPr="004776CC">
        <w:rPr>
          <w:rFonts w:ascii="Times New Roman" w:hAnsi="Times New Roman"/>
          <w:color w:val="000000"/>
          <w:sz w:val="24"/>
          <w:szCs w:val="24"/>
        </w:rPr>
        <w:t xml:space="preserve"> особенности развития обучающихся 11–15 лет.</w:t>
      </w:r>
    </w:p>
    <w:p w:rsidR="00643BA7" w:rsidRPr="004776CC" w:rsidRDefault="00643BA7" w:rsidP="00643BA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b/>
          <w:color w:val="000000"/>
          <w:sz w:val="24"/>
          <w:szCs w:val="24"/>
        </w:rPr>
        <w:t>Целью изучения изобразительного искусства</w:t>
      </w:r>
      <w:r w:rsidRPr="004776CC">
        <w:rPr>
          <w:rFonts w:ascii="Times New Roman" w:hAnsi="Times New Roman"/>
          <w:color w:val="000000"/>
          <w:sz w:val="24"/>
          <w:szCs w:val="24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643BA7" w:rsidRPr="004776CC" w:rsidRDefault="00643BA7" w:rsidP="00643BA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b/>
          <w:color w:val="000000"/>
          <w:sz w:val="24"/>
          <w:szCs w:val="24"/>
        </w:rPr>
        <w:t>Задачами изобразительного искусства являются:</w:t>
      </w:r>
    </w:p>
    <w:p w:rsidR="00643BA7" w:rsidRPr="004776CC" w:rsidRDefault="00643BA7" w:rsidP="00643BA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643BA7" w:rsidRPr="004776CC" w:rsidRDefault="00643BA7" w:rsidP="00643BA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643BA7" w:rsidRPr="004776CC" w:rsidRDefault="00643BA7" w:rsidP="00643BA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>формирование у обучающихся навыков эстетического видения и преобразования мира;</w:t>
      </w:r>
    </w:p>
    <w:p w:rsidR="00643BA7" w:rsidRPr="004776CC" w:rsidRDefault="00643BA7" w:rsidP="00643BA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</w:t>
      </w:r>
      <w:bookmarkStart w:id="4" w:name="_GoBack"/>
      <w:bookmarkEnd w:id="4"/>
      <w:r w:rsidRPr="004776CC">
        <w:rPr>
          <w:rFonts w:ascii="Times New Roman" w:hAnsi="Times New Roman"/>
          <w:color w:val="000000"/>
          <w:sz w:val="24"/>
          <w:szCs w:val="24"/>
        </w:rPr>
        <w:t>и, фотографии, работы в синтетических искусствах (театр и кино) (вариативно);</w:t>
      </w:r>
    </w:p>
    <w:p w:rsidR="00643BA7" w:rsidRPr="004776CC" w:rsidRDefault="00643BA7" w:rsidP="00643BA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>формирование пространственного мышления и аналитических визуальных способностей;</w:t>
      </w:r>
    </w:p>
    <w:p w:rsidR="00643BA7" w:rsidRPr="004776CC" w:rsidRDefault="00643BA7" w:rsidP="00643BA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643BA7" w:rsidRPr="004776CC" w:rsidRDefault="00643BA7" w:rsidP="00643BA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lastRenderedPageBreak/>
        <w:t>развитие наблюдательности, ассоциативного мышления и творческого воображения;</w:t>
      </w:r>
    </w:p>
    <w:p w:rsidR="00643BA7" w:rsidRPr="004776CC" w:rsidRDefault="00643BA7" w:rsidP="00643BA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643BA7" w:rsidRPr="004776CC" w:rsidRDefault="00643BA7" w:rsidP="00643BA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643BA7" w:rsidRDefault="00643BA7" w:rsidP="00357B5F">
      <w:pPr>
        <w:suppressAutoHyphens/>
        <w:spacing w:after="0" w:line="240" w:lineRule="auto"/>
        <w:ind w:left="-567" w:firstLine="425"/>
        <w:jc w:val="both"/>
        <w:rPr>
          <w:rFonts w:ascii="Times New Roman" w:eastAsia="SimSun" w:hAnsi="Times New Roman" w:cs="font137"/>
          <w:kern w:val="1"/>
          <w:sz w:val="24"/>
          <w:szCs w:val="24"/>
          <w:lang w:eastAsia="ar-SA"/>
        </w:rPr>
      </w:pPr>
    </w:p>
    <w:p w:rsidR="00357B5F" w:rsidRPr="00FA506B" w:rsidRDefault="00357B5F" w:rsidP="00357B5F">
      <w:pPr>
        <w:shd w:val="clear" w:color="auto" w:fill="FFFFFF"/>
        <w:suppressAutoHyphens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</w:pPr>
      <w:r w:rsidRPr="00FA506B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>ОБЩАЯ ХАРАКТЕРИСТИКА УЧЕБНОГО КУРСА</w:t>
      </w:r>
    </w:p>
    <w:p w:rsidR="00357B5F" w:rsidRPr="00FA506B" w:rsidRDefault="00357B5F" w:rsidP="00357B5F">
      <w:pPr>
        <w:suppressAutoHyphens/>
        <w:spacing w:line="100" w:lineRule="atLeast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FA506B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357B5F" w:rsidRPr="00FA506B" w:rsidRDefault="00357B5F" w:rsidP="00357B5F">
      <w:pPr>
        <w:suppressAutoHyphens/>
        <w:spacing w:line="100" w:lineRule="atLeast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FA506B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  <w:t>Освоение изобразительного искусства в основной школе — продолжение художественно-эстетического образования, воспитания учащихся в начальной школе и опирается на полученный ими художественный опыт.</w:t>
      </w:r>
    </w:p>
    <w:p w:rsidR="00357B5F" w:rsidRPr="00FA506B" w:rsidRDefault="00357B5F" w:rsidP="00357B5F">
      <w:pPr>
        <w:suppressAutoHyphens/>
        <w:spacing w:line="100" w:lineRule="atLeast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FA506B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  <w:t>Програм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ма «Изобразительное искусство» 7</w:t>
      </w:r>
      <w:r w:rsidRPr="00FA506B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класс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Эта программа является продуктом комплексного проекта, созданного на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 w:rsidRPr="00FA506B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>целостность учебного процесса</w:t>
      </w:r>
      <w:r w:rsidRPr="00FA506B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и преемственность этапов обучения.</w:t>
      </w:r>
    </w:p>
    <w:p w:rsidR="00357B5F" w:rsidRPr="00FA506B" w:rsidRDefault="00357B5F" w:rsidP="00357B5F">
      <w:pPr>
        <w:suppressAutoHyphens/>
        <w:spacing w:line="100" w:lineRule="atLeast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FA506B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  <w:t xml:space="preserve">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</w:t>
      </w:r>
      <w:r w:rsidRPr="00FA506B">
        <w:rPr>
          <w:rFonts w:ascii="Times New Roman" w:eastAsia="SimSun" w:hAnsi="Times New Roman"/>
          <w:b/>
          <w:bCs/>
          <w:i/>
          <w:iCs/>
          <w:kern w:val="1"/>
          <w:sz w:val="24"/>
          <w:szCs w:val="24"/>
          <w:lang w:eastAsia="ar-SA"/>
        </w:rPr>
        <w:t>индивидуального практического творчества учащихся</w:t>
      </w:r>
      <w:r w:rsidRPr="00FA506B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и уроков </w:t>
      </w:r>
      <w:r w:rsidRPr="00FA506B">
        <w:rPr>
          <w:rFonts w:ascii="Times New Roman" w:eastAsia="SimSun" w:hAnsi="Times New Roman"/>
          <w:b/>
          <w:bCs/>
          <w:i/>
          <w:iCs/>
          <w:kern w:val="1"/>
          <w:sz w:val="24"/>
          <w:szCs w:val="24"/>
          <w:lang w:eastAsia="ar-SA"/>
        </w:rPr>
        <w:t>коллективной творческой деятельности</w:t>
      </w:r>
      <w:r w:rsidRPr="00FA506B">
        <w:rPr>
          <w:rFonts w:ascii="Times New Roman" w:eastAsia="SimSun" w:hAnsi="Times New Roman"/>
          <w:kern w:val="1"/>
          <w:sz w:val="24"/>
          <w:szCs w:val="24"/>
          <w:lang w:eastAsia="ar-SA"/>
        </w:rPr>
        <w:t>, диалогичность и сотворчество учителя и ученика.</w:t>
      </w:r>
    </w:p>
    <w:p w:rsidR="00357B5F" w:rsidRPr="00FA506B" w:rsidRDefault="00357B5F" w:rsidP="00357B5F">
      <w:pPr>
        <w:suppressAutoHyphens/>
        <w:spacing w:line="100" w:lineRule="atLeast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FA506B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357B5F" w:rsidRPr="00357B5F" w:rsidRDefault="00357B5F" w:rsidP="00357B5F">
      <w:pPr>
        <w:widowControl w:val="0"/>
        <w:spacing w:before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A506B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357B5F">
        <w:rPr>
          <w:rFonts w:ascii="Times New Roman" w:eastAsia="Times New Roman" w:hAnsi="Times New Roman"/>
          <w:b/>
          <w:sz w:val="24"/>
          <w:szCs w:val="24"/>
          <w:lang w:eastAsia="ar-SA"/>
        </w:rPr>
        <w:t>Темы, изучаемые в 7 классе</w:t>
      </w:r>
      <w:r w:rsidRPr="00357B5F">
        <w:rPr>
          <w:rFonts w:ascii="Times New Roman" w:eastAsia="Times New Roman" w:hAnsi="Times New Roman"/>
          <w:sz w:val="24"/>
          <w:szCs w:val="24"/>
          <w:lang w:eastAsia="ar-SA"/>
        </w:rPr>
        <w:t xml:space="preserve">, являются прямым продолжением учебного материала 6-го класса и посвящены основам изобразительного искусства. Здесь сохраняется тот же принцип содержательного единства восприятия произведений искусства и практической творческой работы учащихся, а также принцип постепенного нарастания сложности задач и </w:t>
      </w:r>
      <w:proofErr w:type="spellStart"/>
      <w:r w:rsidRPr="00357B5F">
        <w:rPr>
          <w:rFonts w:ascii="Times New Roman" w:eastAsia="Times New Roman" w:hAnsi="Times New Roman"/>
          <w:sz w:val="24"/>
          <w:szCs w:val="24"/>
          <w:lang w:eastAsia="ar-SA"/>
        </w:rPr>
        <w:t>поступенчатого</w:t>
      </w:r>
      <w:proofErr w:type="spellEnd"/>
      <w:r w:rsidRPr="00357B5F">
        <w:rPr>
          <w:rFonts w:ascii="Times New Roman" w:eastAsia="Times New Roman" w:hAnsi="Times New Roman"/>
          <w:sz w:val="24"/>
          <w:szCs w:val="24"/>
          <w:lang w:eastAsia="ar-SA"/>
        </w:rPr>
        <w:t xml:space="preserve">, последовательного приобретения навыков и умений. </w:t>
      </w:r>
    </w:p>
    <w:p w:rsidR="00357B5F" w:rsidRPr="00357B5F" w:rsidRDefault="00357B5F" w:rsidP="00357B5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7B5F">
        <w:rPr>
          <w:rFonts w:ascii="Times New Roman" w:eastAsia="Times New Roman" w:hAnsi="Times New Roman"/>
          <w:sz w:val="24"/>
          <w:szCs w:val="24"/>
          <w:lang w:eastAsia="ar-SA"/>
        </w:rPr>
        <w:t xml:space="preserve">Основное внимание уделяется развитию жанров тематической картины в истории искусства и соответственно углублению композиционного мышления учащихся: представлению о целостности композиции, образных возможностях изобразительного искусства, особенностях его метафорического строя. </w:t>
      </w:r>
    </w:p>
    <w:p w:rsidR="00357B5F" w:rsidRPr="00357B5F" w:rsidRDefault="00357B5F" w:rsidP="00357B5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7B5F">
        <w:rPr>
          <w:rFonts w:ascii="Times New Roman" w:eastAsia="Times New Roman" w:hAnsi="Times New Roman"/>
          <w:sz w:val="24"/>
          <w:szCs w:val="24"/>
          <w:lang w:eastAsia="ar-SA"/>
        </w:rPr>
        <w:t xml:space="preserve">В программе выделены четыре содержательные линии, разбитые по четвертям и </w:t>
      </w:r>
      <w:r w:rsidRPr="00357B5F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реализующие концентрический принцип предъявления содержания обучения, что дает возможность постепенно расширять и усложнять его с учетом конкретного этапа обучения: «Изображение фигуры человека и образ человека»; «Поэзия повседневности»; «Великие темы жизни»; «Реальность жизни и художественный образ».</w:t>
      </w:r>
    </w:p>
    <w:p w:rsidR="00357B5F" w:rsidRPr="00FA506B" w:rsidRDefault="00357B5F" w:rsidP="00357B5F">
      <w:pPr>
        <w:suppressAutoHyphens/>
        <w:spacing w:line="100" w:lineRule="atLeast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FA506B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  <w:t>Программа предусматривает изучение курса «Изобразительное искусство» в объеме 1 учебного часа в неделю,34 ч. в год.</w:t>
      </w:r>
    </w:p>
    <w:p w:rsidR="00357B5F" w:rsidRDefault="00357B5F" w:rsidP="00357B5F">
      <w:pPr>
        <w:suppressAutoHyphens/>
        <w:spacing w:line="100" w:lineRule="atLeast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FA506B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  <w:t>Данная учебная программа включает элементы художественного труда.</w:t>
      </w:r>
    </w:p>
    <w:p w:rsidR="00674E48" w:rsidRPr="00FA506B" w:rsidRDefault="00674E48" w:rsidP="00357B5F">
      <w:pPr>
        <w:suppressAutoHyphens/>
        <w:spacing w:line="100" w:lineRule="atLeast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5512CA" w:rsidRPr="004776CC" w:rsidRDefault="005512CA" w:rsidP="005512CA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b/>
          <w:color w:val="000000"/>
          <w:sz w:val="24"/>
          <w:szCs w:val="24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 w:rsidR="005512CA" w:rsidRPr="004776CC" w:rsidRDefault="005512CA" w:rsidP="005512CA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5512CA" w:rsidRPr="004776CC" w:rsidRDefault="005512CA" w:rsidP="005512CA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b/>
          <w:color w:val="000000"/>
          <w:sz w:val="24"/>
          <w:szCs w:val="24"/>
        </w:rPr>
        <w:t xml:space="preserve">ЛИЧНОСТНЫЕ РЕЗУЛЬТАТЫ </w:t>
      </w:r>
    </w:p>
    <w:p w:rsidR="005512CA" w:rsidRPr="004776CC" w:rsidRDefault="005512CA" w:rsidP="005512C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bookmarkStart w:id="5" w:name="_Toc124264881"/>
      <w:bookmarkEnd w:id="5"/>
    </w:p>
    <w:p w:rsidR="005512CA" w:rsidRPr="004776CC" w:rsidRDefault="005512CA" w:rsidP="005512C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5512CA" w:rsidRPr="004776CC" w:rsidRDefault="005512CA" w:rsidP="005512C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5512CA" w:rsidRPr="004776CC" w:rsidRDefault="005512CA" w:rsidP="005512C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5512CA" w:rsidRPr="004776CC" w:rsidRDefault="005512CA" w:rsidP="005512C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>​</w:t>
      </w:r>
      <w:r w:rsidRPr="004776CC">
        <w:rPr>
          <w:rFonts w:ascii="Times New Roman" w:hAnsi="Times New Roman"/>
          <w:b/>
          <w:color w:val="000000"/>
          <w:sz w:val="24"/>
          <w:szCs w:val="24"/>
        </w:rPr>
        <w:t>1)</w:t>
      </w:r>
      <w:r w:rsidRPr="004776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76CC">
        <w:rPr>
          <w:rFonts w:ascii="Times New Roman" w:hAnsi="Times New Roman"/>
          <w:b/>
          <w:color w:val="000000"/>
          <w:sz w:val="24"/>
          <w:szCs w:val="24"/>
        </w:rPr>
        <w:t>Патриотическое воспитание.</w:t>
      </w:r>
    </w:p>
    <w:p w:rsidR="005512CA" w:rsidRPr="004776CC" w:rsidRDefault="005512CA" w:rsidP="005512C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5512CA" w:rsidRPr="004776CC" w:rsidRDefault="005512CA" w:rsidP="005512C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b/>
          <w:color w:val="000000"/>
          <w:sz w:val="24"/>
          <w:szCs w:val="24"/>
        </w:rPr>
        <w:t>2)</w:t>
      </w:r>
      <w:r w:rsidRPr="004776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76CC">
        <w:rPr>
          <w:rFonts w:ascii="Times New Roman" w:hAnsi="Times New Roman"/>
          <w:b/>
          <w:color w:val="000000"/>
          <w:sz w:val="24"/>
          <w:szCs w:val="24"/>
        </w:rPr>
        <w:t>Гражданское воспитание.</w:t>
      </w:r>
    </w:p>
    <w:p w:rsidR="005512CA" w:rsidRPr="004776CC" w:rsidRDefault="005512CA" w:rsidP="005512C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</w:t>
      </w:r>
      <w:r w:rsidRPr="004776CC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5512CA" w:rsidRPr="004776CC" w:rsidRDefault="005512CA" w:rsidP="005512C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b/>
          <w:color w:val="000000"/>
          <w:sz w:val="24"/>
          <w:szCs w:val="24"/>
        </w:rPr>
        <w:t>3)</w:t>
      </w:r>
      <w:r w:rsidRPr="004776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76CC">
        <w:rPr>
          <w:rFonts w:ascii="Times New Roman" w:hAnsi="Times New Roman"/>
          <w:b/>
          <w:color w:val="000000"/>
          <w:sz w:val="24"/>
          <w:szCs w:val="24"/>
        </w:rPr>
        <w:t>Духовно-нравственное воспитание.</w:t>
      </w:r>
    </w:p>
    <w:p w:rsidR="005512CA" w:rsidRPr="004776CC" w:rsidRDefault="005512CA" w:rsidP="005512C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5512CA" w:rsidRPr="004776CC" w:rsidRDefault="005512CA" w:rsidP="005512C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b/>
          <w:color w:val="000000"/>
          <w:sz w:val="24"/>
          <w:szCs w:val="24"/>
        </w:rPr>
        <w:t>4)</w:t>
      </w:r>
      <w:r w:rsidRPr="004776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76CC">
        <w:rPr>
          <w:rFonts w:ascii="Times New Roman" w:hAnsi="Times New Roman"/>
          <w:b/>
          <w:color w:val="000000"/>
          <w:sz w:val="24"/>
          <w:szCs w:val="24"/>
        </w:rPr>
        <w:t>Эстетическое воспитание.</w:t>
      </w:r>
    </w:p>
    <w:p w:rsidR="005512CA" w:rsidRPr="004776CC" w:rsidRDefault="005512CA" w:rsidP="005512C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 xml:space="preserve">Эстетическое (от греч. </w:t>
      </w:r>
      <w:proofErr w:type="spellStart"/>
      <w:r w:rsidRPr="004776CC">
        <w:rPr>
          <w:rFonts w:ascii="Times New Roman" w:hAnsi="Times New Roman"/>
          <w:color w:val="000000"/>
          <w:sz w:val="24"/>
          <w:szCs w:val="24"/>
        </w:rPr>
        <w:t>aisthetikos</w:t>
      </w:r>
      <w:proofErr w:type="spellEnd"/>
      <w:r w:rsidRPr="004776CC">
        <w:rPr>
          <w:rFonts w:ascii="Times New Roman" w:hAnsi="Times New Roman"/>
          <w:color w:val="000000"/>
          <w:sz w:val="24"/>
          <w:szCs w:val="24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4776CC">
        <w:rPr>
          <w:rFonts w:ascii="Times New Roman" w:hAnsi="Times New Roman"/>
          <w:color w:val="000000"/>
          <w:sz w:val="24"/>
          <w:szCs w:val="24"/>
        </w:rPr>
        <w:t>самореализующейся</w:t>
      </w:r>
      <w:proofErr w:type="spellEnd"/>
      <w:r w:rsidRPr="004776CC">
        <w:rPr>
          <w:rFonts w:ascii="Times New Roman" w:hAnsi="Times New Roman"/>
          <w:color w:val="000000"/>
          <w:sz w:val="24"/>
          <w:szCs w:val="24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5512CA" w:rsidRPr="004776CC" w:rsidRDefault="005512CA" w:rsidP="005512C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b/>
          <w:color w:val="000000"/>
          <w:sz w:val="24"/>
          <w:szCs w:val="24"/>
        </w:rPr>
        <w:t>5)</w:t>
      </w:r>
      <w:r w:rsidRPr="004776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76CC">
        <w:rPr>
          <w:rFonts w:ascii="Times New Roman" w:hAnsi="Times New Roman"/>
          <w:b/>
          <w:color w:val="000000"/>
          <w:sz w:val="24"/>
          <w:szCs w:val="24"/>
        </w:rPr>
        <w:t>Ценности познавательной деятельности.</w:t>
      </w:r>
    </w:p>
    <w:p w:rsidR="005512CA" w:rsidRPr="004776CC" w:rsidRDefault="005512CA" w:rsidP="005512C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5512CA" w:rsidRPr="004776CC" w:rsidRDefault="005512CA" w:rsidP="005512C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b/>
          <w:color w:val="000000"/>
          <w:sz w:val="24"/>
          <w:szCs w:val="24"/>
        </w:rPr>
        <w:t>6)</w:t>
      </w:r>
      <w:r w:rsidRPr="004776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76CC">
        <w:rPr>
          <w:rFonts w:ascii="Times New Roman" w:hAnsi="Times New Roman"/>
          <w:b/>
          <w:color w:val="000000"/>
          <w:sz w:val="24"/>
          <w:szCs w:val="24"/>
        </w:rPr>
        <w:t>Экологическое воспитание.</w:t>
      </w:r>
    </w:p>
    <w:p w:rsidR="005512CA" w:rsidRPr="004776CC" w:rsidRDefault="005512CA" w:rsidP="005512C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5512CA" w:rsidRPr="004776CC" w:rsidRDefault="005512CA" w:rsidP="005512C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b/>
          <w:color w:val="000000"/>
          <w:sz w:val="24"/>
          <w:szCs w:val="24"/>
        </w:rPr>
        <w:t>7)</w:t>
      </w:r>
      <w:r w:rsidRPr="004776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76CC">
        <w:rPr>
          <w:rFonts w:ascii="Times New Roman" w:hAnsi="Times New Roman"/>
          <w:b/>
          <w:color w:val="000000"/>
          <w:sz w:val="24"/>
          <w:szCs w:val="24"/>
        </w:rPr>
        <w:t>Трудовое воспитание.</w:t>
      </w:r>
    </w:p>
    <w:p w:rsidR="005512CA" w:rsidRPr="004776CC" w:rsidRDefault="005512CA" w:rsidP="005512C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</w:t>
      </w:r>
      <w:r w:rsidRPr="004776CC">
        <w:rPr>
          <w:rFonts w:ascii="Times New Roman" w:hAnsi="Times New Roman"/>
          <w:color w:val="000000"/>
          <w:sz w:val="24"/>
          <w:szCs w:val="24"/>
        </w:rPr>
        <w:lastRenderedPageBreak/>
        <w:t>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5512CA" w:rsidRPr="004776CC" w:rsidRDefault="005512CA" w:rsidP="005512C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b/>
          <w:color w:val="000000"/>
          <w:sz w:val="24"/>
          <w:szCs w:val="24"/>
        </w:rPr>
        <w:t>8)</w:t>
      </w:r>
      <w:r w:rsidRPr="004776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76CC">
        <w:rPr>
          <w:rFonts w:ascii="Times New Roman" w:hAnsi="Times New Roman"/>
          <w:b/>
          <w:color w:val="000000"/>
          <w:sz w:val="24"/>
          <w:szCs w:val="24"/>
        </w:rPr>
        <w:t>Воспитывающая предметно-эстетическая среда.</w:t>
      </w:r>
    </w:p>
    <w:p w:rsidR="005512CA" w:rsidRPr="004776CC" w:rsidRDefault="005512CA" w:rsidP="005512C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674E48" w:rsidRDefault="00674E48" w:rsidP="00674E48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5512CA" w:rsidRPr="004776CC" w:rsidRDefault="005512CA" w:rsidP="00674E48">
      <w:pPr>
        <w:spacing w:after="0"/>
        <w:ind w:left="120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  <w:r w:rsidRPr="004776C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512CA" w:rsidRPr="004776CC" w:rsidRDefault="005512CA" w:rsidP="005512CA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b/>
          <w:color w:val="000000"/>
          <w:sz w:val="24"/>
          <w:szCs w:val="24"/>
        </w:rPr>
        <w:t>Овладение универсальными познавательными действиями</w:t>
      </w:r>
      <w:r w:rsidRPr="004776C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512CA" w:rsidRPr="004776CC" w:rsidRDefault="005512CA" w:rsidP="005512C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5512CA" w:rsidRPr="004776CC" w:rsidRDefault="005512CA" w:rsidP="005512CA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>сравнивать предметные и пространственные объекты по заданным основаниям;</w:t>
      </w:r>
    </w:p>
    <w:p w:rsidR="005512CA" w:rsidRPr="004776CC" w:rsidRDefault="005512CA" w:rsidP="005512CA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>характеризовать форму предмета, конструкции;</w:t>
      </w:r>
    </w:p>
    <w:p w:rsidR="005512CA" w:rsidRPr="004776CC" w:rsidRDefault="005512CA" w:rsidP="005512CA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>выявлять положение предметной формы в пространстве;</w:t>
      </w:r>
    </w:p>
    <w:p w:rsidR="005512CA" w:rsidRPr="004776CC" w:rsidRDefault="005512CA" w:rsidP="005512CA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>обобщать форму составной конструкции;</w:t>
      </w:r>
    </w:p>
    <w:p w:rsidR="005512CA" w:rsidRPr="004776CC" w:rsidRDefault="005512CA" w:rsidP="005512CA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>анализировать структуру предмета, конструкции, пространства, зрительного образа;</w:t>
      </w:r>
    </w:p>
    <w:p w:rsidR="005512CA" w:rsidRPr="004776CC" w:rsidRDefault="005512CA" w:rsidP="005512CA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>структурировать предметно-пространственные явления;</w:t>
      </w:r>
    </w:p>
    <w:p w:rsidR="005512CA" w:rsidRPr="004776CC" w:rsidRDefault="005512CA" w:rsidP="005512CA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>сопоставлять пропорциональное соотношение частей внутри целого и предметов между собой;</w:t>
      </w:r>
    </w:p>
    <w:p w:rsidR="005512CA" w:rsidRPr="004776CC" w:rsidRDefault="005512CA" w:rsidP="005512CA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>абстрагировать образ реальности в построении плоской или пространственной композиции.</w:t>
      </w:r>
    </w:p>
    <w:p w:rsidR="005512CA" w:rsidRPr="004776CC" w:rsidRDefault="005512CA" w:rsidP="005512C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5512CA" w:rsidRPr="004776CC" w:rsidRDefault="005512CA" w:rsidP="005512CA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>выявлять и характеризовать существенные признаки явлений художественной культуры;</w:t>
      </w:r>
    </w:p>
    <w:p w:rsidR="005512CA" w:rsidRPr="004776CC" w:rsidRDefault="005512CA" w:rsidP="005512CA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5512CA" w:rsidRPr="004776CC" w:rsidRDefault="005512CA" w:rsidP="005512CA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>классифицировать произведения искусства по видам и, соответственно, по назначению в жизни людей;</w:t>
      </w:r>
    </w:p>
    <w:p w:rsidR="005512CA" w:rsidRPr="004776CC" w:rsidRDefault="005512CA" w:rsidP="005512CA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>ставить и использовать вопросы как исследовательский инструмент познания;</w:t>
      </w:r>
    </w:p>
    <w:p w:rsidR="005512CA" w:rsidRPr="004776CC" w:rsidRDefault="005512CA" w:rsidP="005512CA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>вести исследовательскую работу по сбору информационного материала по установленной или выбранной теме;</w:t>
      </w:r>
    </w:p>
    <w:p w:rsidR="005512CA" w:rsidRPr="004776CC" w:rsidRDefault="005512CA" w:rsidP="005512CA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5512CA" w:rsidRPr="004776CC" w:rsidRDefault="005512CA" w:rsidP="005512C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5512CA" w:rsidRPr="004776CC" w:rsidRDefault="005512CA" w:rsidP="005512CA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5512CA" w:rsidRPr="004776CC" w:rsidRDefault="005512CA" w:rsidP="005512CA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lastRenderedPageBreak/>
        <w:t>использовать электронные образовательные ресурсы;</w:t>
      </w:r>
    </w:p>
    <w:p w:rsidR="005512CA" w:rsidRPr="004776CC" w:rsidRDefault="005512CA" w:rsidP="005512CA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>уметь работать с электронными учебными пособиями и учебниками;</w:t>
      </w:r>
    </w:p>
    <w:p w:rsidR="005512CA" w:rsidRPr="004776CC" w:rsidRDefault="005512CA" w:rsidP="005512CA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5512CA" w:rsidRPr="004776CC" w:rsidRDefault="005512CA" w:rsidP="005512CA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5512CA" w:rsidRPr="004776CC" w:rsidRDefault="005512CA" w:rsidP="005512CA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b/>
          <w:color w:val="000000"/>
          <w:sz w:val="24"/>
          <w:szCs w:val="24"/>
        </w:rPr>
        <w:t>Овладение универсальными коммуникативными действиями</w:t>
      </w:r>
    </w:p>
    <w:p w:rsidR="005512CA" w:rsidRPr="004776CC" w:rsidRDefault="005512CA" w:rsidP="005512C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5512CA" w:rsidRPr="004776CC" w:rsidRDefault="005512CA" w:rsidP="005512CA">
      <w:pPr>
        <w:spacing w:after="0"/>
        <w:ind w:left="120"/>
        <w:rPr>
          <w:rFonts w:ascii="Times New Roman" w:hAnsi="Times New Roman"/>
          <w:sz w:val="24"/>
          <w:szCs w:val="24"/>
        </w:rPr>
      </w:pPr>
    </w:p>
    <w:p w:rsidR="005512CA" w:rsidRPr="004776CC" w:rsidRDefault="005512CA" w:rsidP="005512CA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5512CA" w:rsidRPr="004776CC" w:rsidRDefault="005512CA" w:rsidP="005512CA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4776CC">
        <w:rPr>
          <w:rFonts w:ascii="Times New Roman" w:hAnsi="Times New Roman"/>
          <w:color w:val="000000"/>
          <w:sz w:val="24"/>
          <w:szCs w:val="24"/>
        </w:rPr>
        <w:t>эмпатии</w:t>
      </w:r>
      <w:proofErr w:type="spellEnd"/>
      <w:r w:rsidRPr="004776CC">
        <w:rPr>
          <w:rFonts w:ascii="Times New Roman" w:hAnsi="Times New Roman"/>
          <w:color w:val="000000"/>
          <w:sz w:val="24"/>
          <w:szCs w:val="24"/>
        </w:rPr>
        <w:t xml:space="preserve"> и опираясь на восприятие окружающих;</w:t>
      </w:r>
    </w:p>
    <w:p w:rsidR="005512CA" w:rsidRPr="004776CC" w:rsidRDefault="005512CA" w:rsidP="005512CA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5512CA" w:rsidRPr="004776CC" w:rsidRDefault="005512CA" w:rsidP="005512CA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5512CA" w:rsidRPr="00643BA7" w:rsidRDefault="005512CA" w:rsidP="00643BA7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5512CA" w:rsidRPr="004776CC" w:rsidRDefault="005512CA" w:rsidP="005512C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>​</w:t>
      </w:r>
    </w:p>
    <w:p w:rsidR="005512CA" w:rsidRPr="004776CC" w:rsidRDefault="005512CA" w:rsidP="005512CA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b/>
          <w:color w:val="000000"/>
          <w:sz w:val="24"/>
          <w:szCs w:val="24"/>
        </w:rPr>
        <w:t>Овладение универсальными регулятивными действиями</w:t>
      </w:r>
    </w:p>
    <w:p w:rsidR="005512CA" w:rsidRPr="004776CC" w:rsidRDefault="005512CA" w:rsidP="005512C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5512CA" w:rsidRPr="004776CC" w:rsidRDefault="005512CA" w:rsidP="005512CA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5512CA" w:rsidRPr="004776CC" w:rsidRDefault="005512CA" w:rsidP="005512CA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5512CA" w:rsidRPr="004776CC" w:rsidRDefault="005512CA" w:rsidP="005512CA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5512CA" w:rsidRPr="004776CC" w:rsidRDefault="005512CA" w:rsidP="005512C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5512CA" w:rsidRPr="004776CC" w:rsidRDefault="005512CA" w:rsidP="005512CA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5512CA" w:rsidRPr="004776CC" w:rsidRDefault="005512CA" w:rsidP="005512CA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>владеть основами самоконтроля, рефлексии, самооценки на основе соответствующих целям критериев.</w:t>
      </w:r>
    </w:p>
    <w:p w:rsidR="005512CA" w:rsidRPr="004776CC" w:rsidRDefault="005512CA" w:rsidP="005512C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lastRenderedPageBreak/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5512CA" w:rsidRPr="004776CC" w:rsidRDefault="005512CA" w:rsidP="005512CA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>развивать способность управлять собственными эмоциями, стремиться к пониманию эмоций других;</w:t>
      </w:r>
    </w:p>
    <w:p w:rsidR="005512CA" w:rsidRPr="004776CC" w:rsidRDefault="005512CA" w:rsidP="005512CA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5512CA" w:rsidRPr="004776CC" w:rsidRDefault="005512CA" w:rsidP="005512CA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5512CA" w:rsidRPr="004776CC" w:rsidRDefault="005512CA" w:rsidP="005512CA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>признавать своё и чужое право на ошибку;</w:t>
      </w:r>
    </w:p>
    <w:p w:rsidR="005512CA" w:rsidRPr="004776CC" w:rsidRDefault="005512CA" w:rsidP="005512CA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color w:val="000000"/>
          <w:sz w:val="24"/>
          <w:szCs w:val="24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4776CC">
        <w:rPr>
          <w:rFonts w:ascii="Times New Roman" w:hAnsi="Times New Roman"/>
          <w:color w:val="000000"/>
          <w:sz w:val="24"/>
          <w:szCs w:val="24"/>
        </w:rPr>
        <w:t>межвозрастном</w:t>
      </w:r>
      <w:proofErr w:type="spellEnd"/>
      <w:r w:rsidRPr="004776CC">
        <w:rPr>
          <w:rFonts w:ascii="Times New Roman" w:hAnsi="Times New Roman"/>
          <w:color w:val="000000"/>
          <w:sz w:val="24"/>
          <w:szCs w:val="24"/>
        </w:rPr>
        <w:t xml:space="preserve"> взаимодействии.</w:t>
      </w:r>
    </w:p>
    <w:p w:rsidR="005512CA" w:rsidRPr="004776CC" w:rsidRDefault="005512CA" w:rsidP="00643BA7">
      <w:pPr>
        <w:spacing w:after="0"/>
        <w:rPr>
          <w:rFonts w:ascii="Times New Roman" w:hAnsi="Times New Roman"/>
          <w:sz w:val="24"/>
          <w:szCs w:val="24"/>
        </w:rPr>
      </w:pPr>
      <w:bookmarkStart w:id="6" w:name="_Toc124264882"/>
      <w:bookmarkEnd w:id="6"/>
    </w:p>
    <w:p w:rsidR="00357B5F" w:rsidRPr="00FA506B" w:rsidRDefault="00357B5F" w:rsidP="00357B5F">
      <w:pPr>
        <w:suppressAutoHyphens/>
        <w:spacing w:line="100" w:lineRule="atLeast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FA506B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>Предметные результаты</w:t>
      </w:r>
      <w:r w:rsidRPr="00FA506B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357B5F" w:rsidRPr="00FA506B" w:rsidRDefault="00357B5F" w:rsidP="00357B5F">
      <w:pPr>
        <w:numPr>
          <w:ilvl w:val="0"/>
          <w:numId w:val="1"/>
        </w:numPr>
        <w:suppressAutoHyphens/>
        <w:spacing w:line="100" w:lineRule="atLeast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FA506B">
        <w:rPr>
          <w:rFonts w:ascii="Times New Roman" w:eastAsia="SimSun" w:hAnsi="Times New Roman"/>
          <w:kern w:val="1"/>
          <w:sz w:val="24"/>
          <w:szCs w:val="24"/>
          <w:lang w:eastAsia="ar-SA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357B5F" w:rsidRPr="00FA506B" w:rsidRDefault="00357B5F" w:rsidP="00357B5F">
      <w:pPr>
        <w:numPr>
          <w:ilvl w:val="0"/>
          <w:numId w:val="3"/>
        </w:numPr>
        <w:suppressAutoHyphens/>
        <w:spacing w:line="100" w:lineRule="atLeast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FA506B">
        <w:rPr>
          <w:rFonts w:ascii="Times New Roman" w:eastAsia="SimSun" w:hAnsi="Times New Roman"/>
          <w:kern w:val="1"/>
          <w:sz w:val="24"/>
          <w:szCs w:val="24"/>
          <w:lang w:eastAsia="ar-SA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357B5F" w:rsidRPr="00FA506B" w:rsidRDefault="00357B5F" w:rsidP="00357B5F">
      <w:pPr>
        <w:numPr>
          <w:ilvl w:val="0"/>
          <w:numId w:val="3"/>
        </w:numPr>
        <w:suppressAutoHyphens/>
        <w:spacing w:line="100" w:lineRule="atLeast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FA506B">
        <w:rPr>
          <w:rFonts w:ascii="Times New Roman" w:eastAsia="SimSun" w:hAnsi="Times New Roman"/>
          <w:kern w:val="1"/>
          <w:sz w:val="24"/>
          <w:szCs w:val="24"/>
          <w:lang w:eastAsia="ar-SA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357B5F" w:rsidRPr="00FA506B" w:rsidRDefault="00357B5F" w:rsidP="00357B5F">
      <w:pPr>
        <w:numPr>
          <w:ilvl w:val="0"/>
          <w:numId w:val="3"/>
        </w:numPr>
        <w:suppressAutoHyphens/>
        <w:spacing w:line="100" w:lineRule="atLeast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FA506B">
        <w:rPr>
          <w:rFonts w:ascii="Times New Roman" w:eastAsia="SimSun" w:hAnsi="Times New Roman"/>
          <w:kern w:val="1"/>
          <w:sz w:val="24"/>
          <w:szCs w:val="24"/>
          <w:lang w:eastAsia="ar-SA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357B5F" w:rsidRPr="00FA506B" w:rsidRDefault="00357B5F" w:rsidP="00357B5F">
      <w:pPr>
        <w:numPr>
          <w:ilvl w:val="0"/>
          <w:numId w:val="3"/>
        </w:numPr>
        <w:suppressAutoHyphens/>
        <w:spacing w:line="100" w:lineRule="atLeast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FA506B">
        <w:rPr>
          <w:rFonts w:ascii="Times New Roman" w:eastAsia="SimSun" w:hAnsi="Times New Roman"/>
          <w:kern w:val="1"/>
          <w:sz w:val="24"/>
          <w:szCs w:val="24"/>
          <w:lang w:eastAsia="ar-SA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357B5F" w:rsidRPr="00FA506B" w:rsidRDefault="00357B5F" w:rsidP="00357B5F">
      <w:pPr>
        <w:numPr>
          <w:ilvl w:val="0"/>
          <w:numId w:val="3"/>
        </w:numPr>
        <w:suppressAutoHyphens/>
        <w:spacing w:line="100" w:lineRule="atLeast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FA506B">
        <w:rPr>
          <w:rFonts w:ascii="Times New Roman" w:eastAsia="SimSun" w:hAnsi="Times New Roman"/>
          <w:kern w:val="1"/>
          <w:sz w:val="24"/>
          <w:szCs w:val="24"/>
          <w:lang w:eastAsia="ar-SA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357B5F" w:rsidRPr="00FA506B" w:rsidRDefault="00357B5F" w:rsidP="00357B5F">
      <w:pPr>
        <w:numPr>
          <w:ilvl w:val="0"/>
          <w:numId w:val="3"/>
        </w:numPr>
        <w:suppressAutoHyphens/>
        <w:spacing w:line="100" w:lineRule="atLeast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FA506B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</w:t>
      </w:r>
      <w:r w:rsidRPr="00FA506B">
        <w:rPr>
          <w:rFonts w:ascii="Times New Roman" w:eastAsia="SimSun" w:hAnsi="Times New Roman"/>
          <w:kern w:val="1"/>
          <w:sz w:val="24"/>
          <w:szCs w:val="24"/>
          <w:lang w:eastAsia="ar-SA"/>
        </w:rPr>
        <w:lastRenderedPageBreak/>
        <w:t>художественной культуры как смысловой, эстетической и личностно-значимой ценности;</w:t>
      </w:r>
    </w:p>
    <w:p w:rsidR="00357B5F" w:rsidRPr="00FA506B" w:rsidRDefault="00357B5F" w:rsidP="00357B5F">
      <w:pPr>
        <w:numPr>
          <w:ilvl w:val="0"/>
          <w:numId w:val="3"/>
        </w:numPr>
        <w:suppressAutoHyphens/>
        <w:spacing w:line="100" w:lineRule="atLeast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FA506B">
        <w:rPr>
          <w:rFonts w:ascii="Times New Roman" w:eastAsia="SimSun" w:hAnsi="Times New Roman"/>
          <w:kern w:val="1"/>
          <w:sz w:val="24"/>
          <w:szCs w:val="24"/>
          <w:lang w:eastAsia="ar-SA"/>
        </w:rPr>
        <w:t>осознание значения искусства и творчества в личной и культурной самоидентификации личности;</w:t>
      </w:r>
    </w:p>
    <w:p w:rsidR="00357B5F" w:rsidRPr="00357B5F" w:rsidRDefault="00357B5F" w:rsidP="00357B5F">
      <w:pPr>
        <w:numPr>
          <w:ilvl w:val="0"/>
          <w:numId w:val="3"/>
        </w:numPr>
        <w:suppressAutoHyphens/>
        <w:spacing w:line="100" w:lineRule="atLeast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FA506B">
        <w:rPr>
          <w:rFonts w:ascii="Times New Roman" w:eastAsia="SimSun" w:hAnsi="Times New Roman"/>
          <w:kern w:val="1"/>
          <w:sz w:val="24"/>
          <w:szCs w:val="24"/>
          <w:lang w:eastAsia="ar-SA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357B5F" w:rsidRDefault="00357B5F" w:rsidP="00357B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 w:rsidRPr="00357B5F">
        <w:rPr>
          <w:rFonts w:ascii="Times New Roman" w:eastAsia="Times New Roman" w:hAnsi="Times New Roman"/>
          <w:b/>
          <w:lang w:eastAsia="ar-SA"/>
        </w:rPr>
        <w:t>В результате изучения изобразительного искусства в 7 классе ученик должен:</w:t>
      </w:r>
    </w:p>
    <w:p w:rsidR="00F95E7C" w:rsidRPr="00F95E7C" w:rsidRDefault="00F95E7C" w:rsidP="00F95E7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95E7C">
        <w:rPr>
          <w:rFonts w:ascii="Times New Roman" w:eastAsia="Times New Roman" w:hAnsi="Times New Roman"/>
          <w:b/>
          <w:lang w:eastAsia="ar-SA"/>
        </w:rPr>
        <w:t>•</w:t>
      </w:r>
      <w:r w:rsidRPr="00F95E7C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знать о жанровой системе в изобразительном искусстве и ее значении для анализа развития искусства и понимания изменений видения мира, а следовательно, и способов его изображения;</w:t>
      </w:r>
    </w:p>
    <w:p w:rsidR="00F95E7C" w:rsidRPr="00F95E7C" w:rsidRDefault="00F95E7C" w:rsidP="00F95E7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95E7C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F95E7C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знать о роли и истории тематической картины в изобразительном искусстве и ее жанровых видах (бытовой и исторический жанр, </w:t>
      </w:r>
      <w:proofErr w:type="spellStart"/>
      <w:proofErr w:type="gramStart"/>
      <w:r w:rsidRPr="00F95E7C">
        <w:rPr>
          <w:rFonts w:ascii="Times New Roman" w:eastAsia="Times New Roman" w:hAnsi="Times New Roman"/>
          <w:sz w:val="24"/>
          <w:szCs w:val="24"/>
          <w:lang w:eastAsia="ar-SA"/>
        </w:rPr>
        <w:t>мифо</w:t>
      </w:r>
      <w:proofErr w:type="spellEnd"/>
      <w:r w:rsidRPr="00F95E7C">
        <w:rPr>
          <w:rFonts w:ascii="Times New Roman" w:eastAsia="Times New Roman" w:hAnsi="Times New Roman"/>
          <w:sz w:val="24"/>
          <w:szCs w:val="24"/>
          <w:lang w:eastAsia="ar-SA"/>
        </w:rPr>
        <w:t>-логическая</w:t>
      </w:r>
      <w:proofErr w:type="gramEnd"/>
      <w:r w:rsidRPr="00F95E7C">
        <w:rPr>
          <w:rFonts w:ascii="Times New Roman" w:eastAsia="Times New Roman" w:hAnsi="Times New Roman"/>
          <w:sz w:val="24"/>
          <w:szCs w:val="24"/>
          <w:lang w:eastAsia="ar-SA"/>
        </w:rPr>
        <w:t xml:space="preserve"> и библейская темы в искусстве);</w:t>
      </w:r>
    </w:p>
    <w:p w:rsidR="00F95E7C" w:rsidRPr="00F95E7C" w:rsidRDefault="00F95E7C" w:rsidP="00F95E7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95E7C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F95E7C">
        <w:rPr>
          <w:rFonts w:ascii="Times New Roman" w:eastAsia="Times New Roman" w:hAnsi="Times New Roman"/>
          <w:sz w:val="24"/>
          <w:szCs w:val="24"/>
          <w:lang w:eastAsia="ar-SA"/>
        </w:rPr>
        <w:tab/>
        <w:t>понимать процесс работы художника над картиной, смысл каждого этапа этой работы, роль эскизов и этюдов;</w:t>
      </w:r>
    </w:p>
    <w:p w:rsidR="00F95E7C" w:rsidRPr="00F95E7C" w:rsidRDefault="00F95E7C" w:rsidP="00F95E7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95E7C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F95E7C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знать о композиции как о целостности и образном строе </w:t>
      </w:r>
      <w:proofErr w:type="spellStart"/>
      <w:proofErr w:type="gramStart"/>
      <w:r w:rsidRPr="00F95E7C">
        <w:rPr>
          <w:rFonts w:ascii="Times New Roman" w:eastAsia="Times New Roman" w:hAnsi="Times New Roman"/>
          <w:sz w:val="24"/>
          <w:szCs w:val="24"/>
          <w:lang w:eastAsia="ar-SA"/>
        </w:rPr>
        <w:t>произве-дения</w:t>
      </w:r>
      <w:proofErr w:type="spellEnd"/>
      <w:proofErr w:type="gramEnd"/>
      <w:r w:rsidRPr="00F95E7C">
        <w:rPr>
          <w:rFonts w:ascii="Times New Roman" w:eastAsia="Times New Roman" w:hAnsi="Times New Roman"/>
          <w:sz w:val="24"/>
          <w:szCs w:val="24"/>
          <w:lang w:eastAsia="ar-SA"/>
        </w:rPr>
        <w:t>, о композиционном построении произведения, роли формата, выразительном значении размера произведения, соотношении целого и детали, значении каждого фрагмента и его метафорическом смысле;</w:t>
      </w:r>
    </w:p>
    <w:p w:rsidR="00F95E7C" w:rsidRPr="00F95E7C" w:rsidRDefault="00F95E7C" w:rsidP="00F95E7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95E7C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F95E7C">
        <w:rPr>
          <w:rFonts w:ascii="Times New Roman" w:eastAsia="Times New Roman" w:hAnsi="Times New Roman"/>
          <w:sz w:val="24"/>
          <w:szCs w:val="24"/>
          <w:lang w:eastAsia="ar-SA"/>
        </w:rPr>
        <w:tab/>
        <w:t>чувствовать поэтическую красоту повседневности, раскрываемую в творчестве художников; понимать роль искусства в утверждении значительности каждого момента жизни человека, в понимании и ощущении человеком своего бытия и красоты мира; знать о роли искусства в создании памятников в честь больших исторических событий, о влиянии образа, созданного художником, на понимание событий истории;</w:t>
      </w:r>
    </w:p>
    <w:p w:rsidR="00F95E7C" w:rsidRPr="00F95E7C" w:rsidRDefault="00F95E7C" w:rsidP="00F95E7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95E7C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F95E7C">
        <w:rPr>
          <w:rFonts w:ascii="Times New Roman" w:eastAsia="Times New Roman" w:hAnsi="Times New Roman"/>
          <w:sz w:val="24"/>
          <w:szCs w:val="24"/>
          <w:lang w:eastAsia="ar-SA"/>
        </w:rPr>
        <w:tab/>
        <w:t>знать о роли изобразительного искусства в понимании вечных тем жизни, в создании культурного контекста;</w:t>
      </w:r>
    </w:p>
    <w:p w:rsidR="00F95E7C" w:rsidRPr="00F95E7C" w:rsidRDefault="00F95E7C" w:rsidP="00F95E7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95E7C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F95E7C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знать о поэтическом (метафорическом) претворении реальности во всех жанрах изобразительного искусства; о разнице сюжета и </w:t>
      </w:r>
      <w:proofErr w:type="spellStart"/>
      <w:proofErr w:type="gramStart"/>
      <w:r w:rsidRPr="00F95E7C">
        <w:rPr>
          <w:rFonts w:ascii="Times New Roman" w:eastAsia="Times New Roman" w:hAnsi="Times New Roman"/>
          <w:sz w:val="24"/>
          <w:szCs w:val="24"/>
          <w:lang w:eastAsia="ar-SA"/>
        </w:rPr>
        <w:t>содер-жания</w:t>
      </w:r>
      <w:proofErr w:type="spellEnd"/>
      <w:proofErr w:type="gramEnd"/>
      <w:r w:rsidRPr="00F95E7C">
        <w:rPr>
          <w:rFonts w:ascii="Times New Roman" w:eastAsia="Times New Roman" w:hAnsi="Times New Roman"/>
          <w:sz w:val="24"/>
          <w:szCs w:val="24"/>
          <w:lang w:eastAsia="ar-SA"/>
        </w:rPr>
        <w:t xml:space="preserve"> в картине; о роли конструктивного, изобразительного и де-</w:t>
      </w:r>
      <w:proofErr w:type="spellStart"/>
      <w:r w:rsidRPr="00F95E7C">
        <w:rPr>
          <w:rFonts w:ascii="Times New Roman" w:eastAsia="Times New Roman" w:hAnsi="Times New Roman"/>
          <w:sz w:val="24"/>
          <w:szCs w:val="24"/>
          <w:lang w:eastAsia="ar-SA"/>
        </w:rPr>
        <w:t>коративного</w:t>
      </w:r>
      <w:proofErr w:type="spellEnd"/>
      <w:r w:rsidRPr="00F95E7C">
        <w:rPr>
          <w:rFonts w:ascii="Times New Roman" w:eastAsia="Times New Roman" w:hAnsi="Times New Roman"/>
          <w:sz w:val="24"/>
          <w:szCs w:val="24"/>
          <w:lang w:eastAsia="ar-SA"/>
        </w:rPr>
        <w:t xml:space="preserve"> начал в живописи, графике и скульптуре; понимать роль художественной иллюстрации;</w:t>
      </w:r>
    </w:p>
    <w:p w:rsidR="00F95E7C" w:rsidRPr="00F95E7C" w:rsidRDefault="00F95E7C" w:rsidP="00F95E7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95E7C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F95E7C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называть наиболее значимые произведения на исторические и </w:t>
      </w:r>
      <w:proofErr w:type="spellStart"/>
      <w:proofErr w:type="gramStart"/>
      <w:r w:rsidRPr="00F95E7C">
        <w:rPr>
          <w:rFonts w:ascii="Times New Roman" w:eastAsia="Times New Roman" w:hAnsi="Times New Roman"/>
          <w:sz w:val="24"/>
          <w:szCs w:val="24"/>
          <w:lang w:eastAsia="ar-SA"/>
        </w:rPr>
        <w:t>биб-лейские</w:t>
      </w:r>
      <w:proofErr w:type="spellEnd"/>
      <w:proofErr w:type="gramEnd"/>
      <w:r w:rsidRPr="00F95E7C">
        <w:rPr>
          <w:rFonts w:ascii="Times New Roman" w:eastAsia="Times New Roman" w:hAnsi="Times New Roman"/>
          <w:sz w:val="24"/>
          <w:szCs w:val="24"/>
          <w:lang w:eastAsia="ar-SA"/>
        </w:rPr>
        <w:t xml:space="preserve"> темы в европейском и отечественном искусстве; понимать особую </w:t>
      </w:r>
      <w:proofErr w:type="spellStart"/>
      <w:r w:rsidRPr="00F95E7C">
        <w:rPr>
          <w:rFonts w:ascii="Times New Roman" w:eastAsia="Times New Roman" w:hAnsi="Times New Roman"/>
          <w:sz w:val="24"/>
          <w:szCs w:val="24"/>
          <w:lang w:eastAsia="ar-SA"/>
        </w:rPr>
        <w:t>культуростроительную</w:t>
      </w:r>
      <w:proofErr w:type="spellEnd"/>
      <w:r w:rsidRPr="00F95E7C">
        <w:rPr>
          <w:rFonts w:ascii="Times New Roman" w:eastAsia="Times New Roman" w:hAnsi="Times New Roman"/>
          <w:sz w:val="24"/>
          <w:szCs w:val="24"/>
          <w:lang w:eastAsia="ar-SA"/>
        </w:rPr>
        <w:t xml:space="preserve"> роль русской тематической картины XIX—XX столетий;</w:t>
      </w:r>
    </w:p>
    <w:p w:rsidR="00F95E7C" w:rsidRPr="00F95E7C" w:rsidRDefault="00F95E7C" w:rsidP="00F95E7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95E7C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F95E7C">
        <w:rPr>
          <w:rFonts w:ascii="Times New Roman" w:eastAsia="Times New Roman" w:hAnsi="Times New Roman"/>
          <w:sz w:val="24"/>
          <w:szCs w:val="24"/>
          <w:lang w:eastAsia="ar-SA"/>
        </w:rPr>
        <w:tab/>
        <w:t>иметь представление об историческом художественном процессе, о содержательных изменениях картины мира и способах ее выражения, о существовании стилей и направлений в искусстве, о роли творческой индивидуальности художника;</w:t>
      </w:r>
    </w:p>
    <w:p w:rsidR="00F95E7C" w:rsidRPr="00F95E7C" w:rsidRDefault="00F95E7C" w:rsidP="00F95E7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95E7C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F95E7C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иметь представление о сложном, противоречивом и насыщенном художественными событиями пути российского и мирового </w:t>
      </w:r>
      <w:proofErr w:type="spellStart"/>
      <w:proofErr w:type="gramStart"/>
      <w:r w:rsidRPr="00F95E7C">
        <w:rPr>
          <w:rFonts w:ascii="Times New Roman" w:eastAsia="Times New Roman" w:hAnsi="Times New Roman"/>
          <w:sz w:val="24"/>
          <w:szCs w:val="24"/>
          <w:lang w:eastAsia="ar-SA"/>
        </w:rPr>
        <w:t>изобра-зительного</w:t>
      </w:r>
      <w:proofErr w:type="spellEnd"/>
      <w:proofErr w:type="gramEnd"/>
      <w:r w:rsidRPr="00F95E7C">
        <w:rPr>
          <w:rFonts w:ascii="Times New Roman" w:eastAsia="Times New Roman" w:hAnsi="Times New Roman"/>
          <w:sz w:val="24"/>
          <w:szCs w:val="24"/>
          <w:lang w:eastAsia="ar-SA"/>
        </w:rPr>
        <w:t xml:space="preserve"> искусства в XX веке;</w:t>
      </w:r>
    </w:p>
    <w:p w:rsidR="00F95E7C" w:rsidRPr="00F95E7C" w:rsidRDefault="00F95E7C" w:rsidP="00F95E7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95E7C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F95E7C">
        <w:rPr>
          <w:rFonts w:ascii="Times New Roman" w:eastAsia="Times New Roman" w:hAnsi="Times New Roman"/>
          <w:sz w:val="24"/>
          <w:szCs w:val="24"/>
          <w:lang w:eastAsia="ar-SA"/>
        </w:rPr>
        <w:tab/>
        <w:t>получить первичные навыки передачи пропорций и движений фигуры человека с натуры и по представлению;</w:t>
      </w:r>
    </w:p>
    <w:p w:rsidR="00F95E7C" w:rsidRPr="00F95E7C" w:rsidRDefault="00F95E7C" w:rsidP="00F95E7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95E7C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F95E7C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научиться владеть материалами живописи, графики и лепки на </w:t>
      </w:r>
      <w:proofErr w:type="spellStart"/>
      <w:proofErr w:type="gramStart"/>
      <w:r w:rsidRPr="00F95E7C">
        <w:rPr>
          <w:rFonts w:ascii="Times New Roman" w:eastAsia="Times New Roman" w:hAnsi="Times New Roman"/>
          <w:sz w:val="24"/>
          <w:szCs w:val="24"/>
          <w:lang w:eastAsia="ar-SA"/>
        </w:rPr>
        <w:t>дос-тупном</w:t>
      </w:r>
      <w:proofErr w:type="spellEnd"/>
      <w:proofErr w:type="gramEnd"/>
      <w:r w:rsidRPr="00F95E7C">
        <w:rPr>
          <w:rFonts w:ascii="Times New Roman" w:eastAsia="Times New Roman" w:hAnsi="Times New Roman"/>
          <w:sz w:val="24"/>
          <w:szCs w:val="24"/>
          <w:lang w:eastAsia="ar-SA"/>
        </w:rPr>
        <w:t xml:space="preserve"> возрасту уровне;</w:t>
      </w:r>
    </w:p>
    <w:p w:rsidR="00F95E7C" w:rsidRPr="00F95E7C" w:rsidRDefault="00F95E7C" w:rsidP="00F95E7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95E7C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F95E7C">
        <w:rPr>
          <w:rFonts w:ascii="Times New Roman" w:eastAsia="Times New Roman" w:hAnsi="Times New Roman"/>
          <w:sz w:val="24"/>
          <w:szCs w:val="24"/>
          <w:lang w:eastAsia="ar-SA"/>
        </w:rPr>
        <w:tab/>
        <w:t>развивать навыки наблюдательности, способность образного видения окружающей ежедневной жизни, формирующие чуткость и активность восприятия реальности;</w:t>
      </w:r>
    </w:p>
    <w:p w:rsidR="00357B5F" w:rsidRDefault="00F95E7C" w:rsidP="006A1FE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95E7C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F95E7C">
        <w:rPr>
          <w:rFonts w:ascii="Times New Roman" w:eastAsia="Times New Roman" w:hAnsi="Times New Roman"/>
          <w:sz w:val="24"/>
          <w:szCs w:val="24"/>
          <w:lang w:eastAsia="ar-SA"/>
        </w:rPr>
        <w:tab/>
        <w:t>получить навыки соотнесения собственных переживаний с контекстами художественной культуры; получить творческий опыт в построении тематических композиций, предполагающий сбор художественно-познавательного материала, формирование авторской позиции по выбранной теме и поиски способа ее выражения;</w:t>
      </w:r>
    </w:p>
    <w:p w:rsidR="006A1FE9" w:rsidRPr="006A1FE9" w:rsidRDefault="006A1FE9" w:rsidP="006A1FE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57B5F" w:rsidRPr="00FA506B" w:rsidRDefault="00357B5F" w:rsidP="00357B5F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506B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lastRenderedPageBreak/>
        <w:t>Формы организации учебной деятельности</w:t>
      </w:r>
      <w:r w:rsidRPr="00FA506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:</w:t>
      </w:r>
      <w:r w:rsidRPr="00FA50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практикумы, кроссворды, игры, беседы, дискуссии, познавательные уроки, викторины, урок-</w:t>
      </w:r>
      <w:proofErr w:type="gramStart"/>
      <w:r w:rsidRPr="00FA50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экскурсия .</w:t>
      </w:r>
      <w:proofErr w:type="gramEnd"/>
    </w:p>
    <w:p w:rsidR="00357B5F" w:rsidRPr="00FA506B" w:rsidRDefault="00357B5F" w:rsidP="00357B5F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font137"/>
          <w:b/>
          <w:i/>
          <w:kern w:val="1"/>
          <w:sz w:val="24"/>
          <w:szCs w:val="24"/>
          <w:u w:val="single"/>
          <w:lang w:eastAsia="ar-SA"/>
        </w:rPr>
      </w:pPr>
      <w:r w:rsidRPr="00FA506B">
        <w:rPr>
          <w:rFonts w:ascii="Times New Roman" w:eastAsia="SimSun" w:hAnsi="Times New Roman" w:cs="font137"/>
          <w:b/>
          <w:i/>
          <w:kern w:val="1"/>
          <w:sz w:val="24"/>
          <w:szCs w:val="24"/>
          <w:u w:val="single"/>
          <w:lang w:eastAsia="ar-SA"/>
        </w:rPr>
        <w:t>Осуществление контроля за реализацией образовательной программы</w:t>
      </w:r>
    </w:p>
    <w:p w:rsidR="00357B5F" w:rsidRPr="00FA506B" w:rsidRDefault="00357B5F" w:rsidP="00357B5F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font137"/>
          <w:kern w:val="1"/>
          <w:sz w:val="24"/>
          <w:szCs w:val="24"/>
          <w:lang w:eastAsia="ar-SA"/>
        </w:rPr>
      </w:pPr>
      <w:r w:rsidRPr="00FA506B">
        <w:rPr>
          <w:rFonts w:ascii="Times New Roman" w:eastAsia="SimSun" w:hAnsi="Times New Roman" w:cs="font137"/>
          <w:b/>
          <w:i/>
          <w:kern w:val="1"/>
          <w:sz w:val="24"/>
          <w:szCs w:val="24"/>
          <w:lang w:eastAsia="ar-SA"/>
        </w:rPr>
        <w:t xml:space="preserve">1.Стартовый контроль знаний - </w:t>
      </w:r>
      <w:proofErr w:type="spellStart"/>
      <w:r w:rsidRPr="00FA506B">
        <w:rPr>
          <w:rFonts w:ascii="Times New Roman" w:eastAsia="SimSun" w:hAnsi="Times New Roman" w:cs="font137"/>
          <w:kern w:val="1"/>
          <w:sz w:val="24"/>
          <w:szCs w:val="24"/>
          <w:lang w:eastAsia="ar-SA"/>
        </w:rPr>
        <w:t>проверкауровняобученности</w:t>
      </w:r>
      <w:proofErr w:type="spellEnd"/>
      <w:r w:rsidRPr="00FA506B">
        <w:rPr>
          <w:rFonts w:ascii="Times New Roman" w:eastAsia="SimSun" w:hAnsi="Times New Roman" w:cs="font137"/>
          <w:kern w:val="1"/>
          <w:sz w:val="24"/>
          <w:szCs w:val="24"/>
          <w:lang w:eastAsia="ar-SA"/>
        </w:rPr>
        <w:t xml:space="preserve"> ,подготовленность к усвоению дальнейшего материала.</w:t>
      </w:r>
    </w:p>
    <w:p w:rsidR="00357B5F" w:rsidRPr="00FA506B" w:rsidRDefault="00357B5F" w:rsidP="00357B5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font137"/>
          <w:kern w:val="1"/>
          <w:sz w:val="24"/>
          <w:szCs w:val="24"/>
          <w:lang w:eastAsia="ar-SA"/>
        </w:rPr>
      </w:pPr>
      <w:r w:rsidRPr="00FA506B">
        <w:rPr>
          <w:rFonts w:ascii="Times New Roman" w:eastAsia="SimSun" w:hAnsi="Times New Roman" w:cs="font137"/>
          <w:b/>
          <w:bCs/>
          <w:i/>
          <w:kern w:val="1"/>
          <w:sz w:val="24"/>
          <w:szCs w:val="24"/>
          <w:lang w:eastAsia="ar-SA"/>
        </w:rPr>
        <w:t>2.Текущий контроль знаний</w:t>
      </w:r>
      <w:r w:rsidRPr="00FA506B">
        <w:rPr>
          <w:rFonts w:ascii="Times New Roman" w:eastAsia="SimSun" w:hAnsi="Times New Roman" w:cs="font137"/>
          <w:kern w:val="1"/>
          <w:sz w:val="24"/>
          <w:szCs w:val="24"/>
          <w:lang w:eastAsia="ar-SA"/>
        </w:rPr>
        <w:t> – проверка знаний обучающихся через опросы, терминологический диктант.</w:t>
      </w:r>
    </w:p>
    <w:p w:rsidR="00357B5F" w:rsidRDefault="00357B5F" w:rsidP="00357B5F">
      <w:pPr>
        <w:suppressAutoHyphens/>
        <w:spacing w:line="100" w:lineRule="atLeast"/>
        <w:jc w:val="both"/>
        <w:rPr>
          <w:rFonts w:ascii="Times New Roman" w:eastAsia="SimSun" w:hAnsi="Times New Roman" w:cs="font137"/>
          <w:kern w:val="1"/>
          <w:sz w:val="24"/>
          <w:szCs w:val="24"/>
          <w:lang w:eastAsia="ar-SA"/>
        </w:rPr>
      </w:pPr>
      <w:r w:rsidRPr="00FA506B">
        <w:rPr>
          <w:rFonts w:ascii="Times New Roman" w:eastAsia="SimSun" w:hAnsi="Times New Roman" w:cs="font137"/>
          <w:b/>
          <w:bCs/>
          <w:i/>
          <w:kern w:val="1"/>
          <w:sz w:val="24"/>
          <w:szCs w:val="24"/>
          <w:lang w:eastAsia="ar-SA"/>
        </w:rPr>
        <w:t> 3.Промежуточный контроль знаний</w:t>
      </w:r>
      <w:r w:rsidRPr="00FA506B">
        <w:rPr>
          <w:rFonts w:ascii="Times New Roman" w:eastAsia="SimSun" w:hAnsi="Times New Roman" w:cs="font137"/>
          <w:kern w:val="1"/>
          <w:sz w:val="24"/>
          <w:szCs w:val="24"/>
          <w:lang w:eastAsia="ar-SA"/>
        </w:rPr>
        <w:t> – контроль результативности обучения школьника, осуществляемый по окончании учебного года, проводится в соответствии с установленным календарным учебным графиком.</w:t>
      </w:r>
    </w:p>
    <w:p w:rsidR="006A1FE9" w:rsidRPr="00FA506B" w:rsidRDefault="006A1FE9" w:rsidP="00357B5F">
      <w:pPr>
        <w:suppressAutoHyphens/>
        <w:spacing w:line="100" w:lineRule="atLeast"/>
        <w:jc w:val="both"/>
        <w:rPr>
          <w:rFonts w:ascii="Times New Roman" w:eastAsia="SimSun" w:hAnsi="Times New Roman" w:cs="font137"/>
          <w:kern w:val="1"/>
          <w:sz w:val="24"/>
          <w:szCs w:val="24"/>
          <w:lang w:eastAsia="ar-SA"/>
        </w:rPr>
      </w:pPr>
    </w:p>
    <w:p w:rsidR="00357B5F" w:rsidRPr="00FA506B" w:rsidRDefault="00357B5F" w:rsidP="00357B5F">
      <w:pPr>
        <w:suppressAutoHyphens/>
        <w:spacing w:line="100" w:lineRule="atLeast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</w:pPr>
      <w:r w:rsidRPr="00FA506B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>СОДЕРЖАНИЕ УЧЕБНОГО КУРСА</w:t>
      </w:r>
    </w:p>
    <w:p w:rsidR="00357B5F" w:rsidRDefault="00F95E7C" w:rsidP="00357B5F">
      <w:pPr>
        <w:suppressAutoHyphens/>
        <w:spacing w:line="100" w:lineRule="atLeast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</w:pPr>
      <w:r w:rsidRPr="00F95E7C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>ИЗОБРАЗИТЕЛЬНОЕ ИСКУССТВО В ЖИЗНИ ЧЕЛОВЕКА</w:t>
      </w:r>
      <w:r w:rsidR="002F6AB8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 xml:space="preserve"> 7</w:t>
      </w:r>
      <w:r w:rsidR="00357B5F" w:rsidRPr="00FA506B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 xml:space="preserve"> класс — 34 ч</w:t>
      </w:r>
    </w:p>
    <w:p w:rsidR="00357B5F" w:rsidRPr="00357B5F" w:rsidRDefault="00357B5F" w:rsidP="002F6AB8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57B5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Изображение ф</w:t>
      </w:r>
      <w:r w:rsidR="002F6AB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игуры человека и образ человека-8</w:t>
      </w:r>
    </w:p>
    <w:p w:rsidR="00357B5F" w:rsidRPr="00357B5F" w:rsidRDefault="00357B5F" w:rsidP="00357B5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57B5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Изображение фигуры человека в истории искусства. Пропорции и строение фигуры человека. Лепка фигуры человека. Набросок фигуры человека с натуры. Понимание красоты человека в европейском и русском искусстве.</w:t>
      </w:r>
    </w:p>
    <w:p w:rsidR="00357B5F" w:rsidRPr="00357B5F" w:rsidRDefault="00357B5F" w:rsidP="002F6AB8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7B5F">
        <w:rPr>
          <w:rFonts w:ascii="Times New Roman" w:eastAsia="Times New Roman" w:hAnsi="Times New Roman"/>
          <w:b/>
          <w:sz w:val="24"/>
          <w:szCs w:val="24"/>
          <w:lang w:eastAsia="ar-SA"/>
        </w:rPr>
        <w:t>Поэзия повседневности</w:t>
      </w:r>
      <w:r w:rsidR="002F6AB8">
        <w:rPr>
          <w:rFonts w:ascii="Times New Roman" w:eastAsia="Times New Roman" w:hAnsi="Times New Roman"/>
          <w:b/>
          <w:sz w:val="24"/>
          <w:szCs w:val="24"/>
          <w:lang w:eastAsia="ar-SA"/>
        </w:rPr>
        <w:t>-8</w:t>
      </w:r>
    </w:p>
    <w:p w:rsidR="00357B5F" w:rsidRPr="00357B5F" w:rsidRDefault="00357B5F" w:rsidP="00357B5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7B5F">
        <w:rPr>
          <w:rFonts w:ascii="Times New Roman" w:eastAsia="Times New Roman" w:hAnsi="Times New Roman"/>
          <w:sz w:val="24"/>
          <w:szCs w:val="24"/>
          <w:lang w:eastAsia="ar-SA"/>
        </w:rPr>
        <w:t xml:space="preserve"> Поэзия повседневной жизни в искусстве разных народов. Тематическая картина. Бытовой и исторические жанры. Сюжет и содержание в картине. Жизнь каждого дня – большая тема в искусстве. Жизнь в моем поселке в прошлых веках. Тема праздника в изобразительном искусстве.</w:t>
      </w:r>
    </w:p>
    <w:p w:rsidR="00357B5F" w:rsidRPr="00357B5F" w:rsidRDefault="00357B5F" w:rsidP="002F6AB8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57B5F">
        <w:rPr>
          <w:rFonts w:ascii="Times New Roman" w:eastAsia="Times New Roman" w:hAnsi="Times New Roman"/>
          <w:b/>
          <w:sz w:val="24"/>
          <w:szCs w:val="24"/>
          <w:lang w:eastAsia="ar-SA"/>
        </w:rPr>
        <w:t>Великие темы жизни</w:t>
      </w:r>
      <w:r w:rsidR="002F6AB8" w:rsidRPr="002F6AB8">
        <w:rPr>
          <w:rFonts w:ascii="Times New Roman" w:eastAsia="Times New Roman" w:hAnsi="Times New Roman"/>
          <w:b/>
          <w:sz w:val="24"/>
          <w:szCs w:val="24"/>
          <w:lang w:eastAsia="ar-SA"/>
        </w:rPr>
        <w:t>-12</w:t>
      </w:r>
    </w:p>
    <w:p w:rsidR="00357B5F" w:rsidRPr="00357B5F" w:rsidRDefault="00357B5F" w:rsidP="00357B5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7B5F">
        <w:rPr>
          <w:rFonts w:ascii="Times New Roman" w:eastAsia="Times New Roman" w:hAnsi="Times New Roman"/>
          <w:sz w:val="24"/>
          <w:szCs w:val="24"/>
          <w:lang w:eastAsia="ar-SA"/>
        </w:rPr>
        <w:t xml:space="preserve"> Исторические и мифологические темы в искусстве разных эпох. Тематическая картина в русском искусстве </w:t>
      </w:r>
      <w:r w:rsidRPr="00357B5F">
        <w:rPr>
          <w:rFonts w:ascii="Times New Roman" w:eastAsia="Times New Roman" w:hAnsi="Times New Roman"/>
          <w:sz w:val="24"/>
          <w:szCs w:val="24"/>
          <w:lang w:val="en-US" w:eastAsia="ar-SA"/>
        </w:rPr>
        <w:t>XIX</w:t>
      </w:r>
      <w:r w:rsidRPr="00357B5F">
        <w:rPr>
          <w:rFonts w:ascii="Times New Roman" w:eastAsia="Times New Roman" w:hAnsi="Times New Roman"/>
          <w:sz w:val="24"/>
          <w:szCs w:val="24"/>
          <w:lang w:eastAsia="ar-SA"/>
        </w:rPr>
        <w:t xml:space="preserve"> века. Работа над тематической картиной. Библейские темы в изобразительном искусстве. Монументальная скульптура и образ истории народа. Место и роль картины в искусстве ХХ века. </w:t>
      </w:r>
    </w:p>
    <w:p w:rsidR="00357B5F" w:rsidRPr="00357B5F" w:rsidRDefault="00357B5F" w:rsidP="002F6AB8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7B5F">
        <w:rPr>
          <w:rFonts w:ascii="Times New Roman" w:eastAsia="Times New Roman" w:hAnsi="Times New Roman"/>
          <w:b/>
          <w:sz w:val="24"/>
          <w:szCs w:val="24"/>
          <w:lang w:eastAsia="ar-SA"/>
        </w:rPr>
        <w:t>Реальность жизни и художественный образ</w:t>
      </w:r>
      <w:r w:rsidR="002F6AB8">
        <w:rPr>
          <w:rFonts w:ascii="Times New Roman" w:eastAsia="Times New Roman" w:hAnsi="Times New Roman"/>
          <w:b/>
          <w:sz w:val="24"/>
          <w:szCs w:val="24"/>
          <w:lang w:eastAsia="ar-SA"/>
        </w:rPr>
        <w:t>-6</w:t>
      </w:r>
    </w:p>
    <w:p w:rsidR="00357B5F" w:rsidRPr="00357B5F" w:rsidRDefault="00357B5F" w:rsidP="00357B5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7B5F">
        <w:rPr>
          <w:rFonts w:ascii="Times New Roman" w:eastAsia="Times New Roman" w:hAnsi="Times New Roman"/>
          <w:sz w:val="24"/>
          <w:szCs w:val="24"/>
          <w:lang w:eastAsia="ar-SA"/>
        </w:rPr>
        <w:t xml:space="preserve">Искусство иллюстрации. Слово и изображение. Конструктивное и декоративное начало в изобразительном искусстве. Зрительские умения и их значение для современного человека. История искусства и история человечества. Стиль и направление в изобразительном искусстве. Личность художника и мир его времени в произведениях искусства. Крупнейшие музеи изобразительного искусства и их роль в культуре. </w:t>
      </w:r>
    </w:p>
    <w:p w:rsidR="006A1FE9" w:rsidRDefault="006A1FE9" w:rsidP="006A1FE9">
      <w:pPr>
        <w:spacing w:after="16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7B5F" w:rsidRPr="00FA506B" w:rsidRDefault="00AD2529" w:rsidP="006A1FE9">
      <w:pPr>
        <w:spacing w:after="1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Style w:val="a3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964"/>
        <w:gridCol w:w="6265"/>
        <w:gridCol w:w="2116"/>
      </w:tblGrid>
      <w:tr w:rsidR="00643BA7" w:rsidRPr="00FA506B" w:rsidTr="006A1FE9">
        <w:trPr>
          <w:trHeight w:val="418"/>
        </w:trPr>
        <w:tc>
          <w:tcPr>
            <w:tcW w:w="976" w:type="dxa"/>
            <w:tcBorders>
              <w:bottom w:val="single" w:sz="4" w:space="0" w:color="auto"/>
            </w:tcBorders>
          </w:tcPr>
          <w:p w:rsidR="00643BA7" w:rsidRPr="00FA506B" w:rsidRDefault="00643BA7" w:rsidP="006A1FE9">
            <w:pPr>
              <w:suppressAutoHyphens/>
              <w:rPr>
                <w:rFonts w:ascii="Times New Roman" w:eastAsiaTheme="minorHAnsi" w:hAnsi="Times New Roman"/>
                <w:b/>
                <w:kern w:val="1"/>
                <w:sz w:val="24"/>
                <w:szCs w:val="24"/>
              </w:rPr>
            </w:pPr>
            <w:r w:rsidRPr="00FA506B">
              <w:rPr>
                <w:rFonts w:ascii="Times New Roman" w:eastAsiaTheme="minorHAnsi" w:hAnsi="Times New Roman"/>
                <w:b/>
                <w:kern w:val="1"/>
                <w:sz w:val="24"/>
                <w:szCs w:val="24"/>
              </w:rPr>
              <w:t>№</w:t>
            </w:r>
          </w:p>
        </w:tc>
        <w:tc>
          <w:tcPr>
            <w:tcW w:w="6363" w:type="dxa"/>
            <w:tcBorders>
              <w:bottom w:val="single" w:sz="4" w:space="0" w:color="auto"/>
            </w:tcBorders>
          </w:tcPr>
          <w:p w:rsidR="00643BA7" w:rsidRPr="00FA506B" w:rsidRDefault="00643BA7" w:rsidP="006A1F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506B">
              <w:rPr>
                <w:rFonts w:ascii="Times New Roman" w:eastAsiaTheme="minorHAnsi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130" w:type="dxa"/>
          </w:tcPr>
          <w:p w:rsidR="00643BA7" w:rsidRPr="00FA506B" w:rsidRDefault="00643BA7" w:rsidP="006A1F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506B">
              <w:rPr>
                <w:rFonts w:ascii="Times New Roman" w:eastAsiaTheme="minorHAnsi" w:hAnsi="Times New Roman"/>
                <w:b/>
                <w:sz w:val="24"/>
                <w:szCs w:val="24"/>
              </w:rPr>
              <w:t>Количество</w:t>
            </w:r>
          </w:p>
          <w:p w:rsidR="00643BA7" w:rsidRPr="00FA506B" w:rsidRDefault="00643BA7" w:rsidP="006A1FE9">
            <w:pPr>
              <w:tabs>
                <w:tab w:val="left" w:pos="660"/>
                <w:tab w:val="center" w:pos="106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506B">
              <w:rPr>
                <w:rFonts w:ascii="Times New Roman" w:eastAsiaTheme="minorHAnsi" w:hAnsi="Times New Roman"/>
                <w:b/>
                <w:sz w:val="24"/>
                <w:szCs w:val="24"/>
              </w:rPr>
              <w:t>часов</w:t>
            </w:r>
          </w:p>
        </w:tc>
      </w:tr>
      <w:tr w:rsidR="00643BA7" w:rsidRPr="00FA506B" w:rsidTr="006A1FE9">
        <w:tc>
          <w:tcPr>
            <w:tcW w:w="976" w:type="dxa"/>
            <w:tcBorders>
              <w:top w:val="single" w:sz="4" w:space="0" w:color="auto"/>
            </w:tcBorders>
          </w:tcPr>
          <w:p w:rsidR="00643BA7" w:rsidRPr="00FA506B" w:rsidRDefault="00643BA7" w:rsidP="006A1F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506B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363" w:type="dxa"/>
            <w:tcBorders>
              <w:top w:val="single" w:sz="4" w:space="0" w:color="auto"/>
            </w:tcBorders>
          </w:tcPr>
          <w:p w:rsidR="00643BA7" w:rsidRPr="002F6AB8" w:rsidRDefault="00643BA7" w:rsidP="006A1F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7B5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Изображение ф</w:t>
            </w:r>
            <w:r w:rsidRPr="002F6AB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игуры человека и образ человека</w:t>
            </w:r>
          </w:p>
        </w:tc>
        <w:tc>
          <w:tcPr>
            <w:tcW w:w="2130" w:type="dxa"/>
          </w:tcPr>
          <w:p w:rsidR="00643BA7" w:rsidRPr="00FA506B" w:rsidRDefault="00643BA7" w:rsidP="006411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506B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643BA7" w:rsidRPr="00FA506B" w:rsidTr="006A1FE9">
        <w:tc>
          <w:tcPr>
            <w:tcW w:w="976" w:type="dxa"/>
          </w:tcPr>
          <w:p w:rsidR="00643BA7" w:rsidRPr="00FA506B" w:rsidRDefault="00643BA7" w:rsidP="006A1FE9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506B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6363" w:type="dxa"/>
          </w:tcPr>
          <w:p w:rsidR="00643BA7" w:rsidRPr="002F6AB8" w:rsidRDefault="00643BA7" w:rsidP="006A1FE9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57B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Поэзия повседневности</w:t>
            </w:r>
          </w:p>
        </w:tc>
        <w:tc>
          <w:tcPr>
            <w:tcW w:w="2130" w:type="dxa"/>
          </w:tcPr>
          <w:p w:rsidR="00643BA7" w:rsidRPr="00FA506B" w:rsidRDefault="00643BA7" w:rsidP="006411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506B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643BA7" w:rsidRPr="00FA506B" w:rsidTr="006A1FE9">
        <w:tc>
          <w:tcPr>
            <w:tcW w:w="976" w:type="dxa"/>
          </w:tcPr>
          <w:p w:rsidR="00643BA7" w:rsidRPr="00FA506B" w:rsidRDefault="00643BA7" w:rsidP="006A1FE9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506B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6363" w:type="dxa"/>
          </w:tcPr>
          <w:p w:rsidR="00643BA7" w:rsidRPr="002F6AB8" w:rsidRDefault="00643BA7" w:rsidP="006A1F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7B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Великие темы жизни</w:t>
            </w:r>
          </w:p>
        </w:tc>
        <w:tc>
          <w:tcPr>
            <w:tcW w:w="2130" w:type="dxa"/>
          </w:tcPr>
          <w:p w:rsidR="00643BA7" w:rsidRPr="00FA506B" w:rsidRDefault="00643BA7" w:rsidP="006411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</w:tr>
      <w:tr w:rsidR="00643BA7" w:rsidRPr="00FA506B" w:rsidTr="006A1FE9">
        <w:tc>
          <w:tcPr>
            <w:tcW w:w="976" w:type="dxa"/>
          </w:tcPr>
          <w:p w:rsidR="00643BA7" w:rsidRPr="00FA506B" w:rsidRDefault="00643BA7" w:rsidP="006A1F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506B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6363" w:type="dxa"/>
          </w:tcPr>
          <w:p w:rsidR="00643BA7" w:rsidRPr="002F6AB8" w:rsidRDefault="00643BA7" w:rsidP="006A1F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7B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Реальность жизни и художественный образ </w:t>
            </w:r>
          </w:p>
        </w:tc>
        <w:tc>
          <w:tcPr>
            <w:tcW w:w="2130" w:type="dxa"/>
          </w:tcPr>
          <w:p w:rsidR="00643BA7" w:rsidRPr="00FA506B" w:rsidRDefault="00643BA7" w:rsidP="006411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</w:tr>
      <w:tr w:rsidR="006A1FE9" w:rsidRPr="00FA506B" w:rsidTr="00477261">
        <w:trPr>
          <w:trHeight w:val="301"/>
        </w:trPr>
        <w:tc>
          <w:tcPr>
            <w:tcW w:w="7339" w:type="dxa"/>
            <w:gridSpan w:val="2"/>
          </w:tcPr>
          <w:p w:rsidR="006A1FE9" w:rsidRPr="00FA506B" w:rsidRDefault="00641140" w:rsidP="006A1FE9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6A1FE9" w:rsidRPr="00FA506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2130" w:type="dxa"/>
            <w:shd w:val="clear" w:color="auto" w:fill="auto"/>
          </w:tcPr>
          <w:p w:rsidR="006A1FE9" w:rsidRPr="00641140" w:rsidRDefault="00641140" w:rsidP="00641140">
            <w:pPr>
              <w:spacing w:after="160" w:line="259" w:lineRule="auto"/>
              <w:jc w:val="center"/>
              <w:rPr>
                <w:b/>
              </w:rPr>
            </w:pPr>
            <w:r w:rsidRPr="00641140">
              <w:rPr>
                <w:b/>
              </w:rPr>
              <w:t>34</w:t>
            </w:r>
          </w:p>
        </w:tc>
      </w:tr>
    </w:tbl>
    <w:tbl>
      <w:tblPr>
        <w:tblpPr w:leftFromText="180" w:rightFromText="180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6A1FE9" w:rsidTr="006A1FE9">
        <w:trPr>
          <w:trHeight w:val="705"/>
        </w:trPr>
        <w:tc>
          <w:tcPr>
            <w:tcW w:w="324" w:type="dxa"/>
            <w:tcBorders>
              <w:bottom w:val="nil"/>
              <w:right w:val="nil"/>
            </w:tcBorders>
          </w:tcPr>
          <w:p w:rsidR="006A1FE9" w:rsidRDefault="006A1FE9" w:rsidP="00641140">
            <w:pPr>
              <w:jc w:val="center"/>
            </w:pPr>
          </w:p>
        </w:tc>
      </w:tr>
    </w:tbl>
    <w:p w:rsidR="00683CA0" w:rsidRDefault="00683CA0"/>
    <w:sectPr w:rsidR="00683CA0" w:rsidSect="0022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37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5" w15:restartNumberingAfterBreak="0">
    <w:nsid w:val="19661983"/>
    <w:multiLevelType w:val="multilevel"/>
    <w:tmpl w:val="CEAAD4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EF6876"/>
    <w:multiLevelType w:val="multilevel"/>
    <w:tmpl w:val="A2B0E6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0341DA"/>
    <w:multiLevelType w:val="multilevel"/>
    <w:tmpl w:val="1FEE47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E6350B"/>
    <w:multiLevelType w:val="multilevel"/>
    <w:tmpl w:val="918635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970FD"/>
    <w:multiLevelType w:val="multilevel"/>
    <w:tmpl w:val="DEB8E9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243C2A"/>
    <w:multiLevelType w:val="multilevel"/>
    <w:tmpl w:val="9A6EF9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B45A2D"/>
    <w:multiLevelType w:val="multilevel"/>
    <w:tmpl w:val="72AA60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8E3263"/>
    <w:multiLevelType w:val="hybridMultilevel"/>
    <w:tmpl w:val="2E827D9C"/>
    <w:lvl w:ilvl="0" w:tplc="6BCCD8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5F"/>
    <w:rsid w:val="0005656D"/>
    <w:rsid w:val="0008557F"/>
    <w:rsid w:val="000934ED"/>
    <w:rsid w:val="000C6810"/>
    <w:rsid w:val="001230D0"/>
    <w:rsid w:val="001D5F86"/>
    <w:rsid w:val="0022568C"/>
    <w:rsid w:val="002F6AB8"/>
    <w:rsid w:val="00303339"/>
    <w:rsid w:val="00313BC0"/>
    <w:rsid w:val="00357B5F"/>
    <w:rsid w:val="004321CE"/>
    <w:rsid w:val="005512CA"/>
    <w:rsid w:val="00553231"/>
    <w:rsid w:val="00641140"/>
    <w:rsid w:val="00643BA7"/>
    <w:rsid w:val="00674E48"/>
    <w:rsid w:val="00683CA0"/>
    <w:rsid w:val="006971FE"/>
    <w:rsid w:val="006A1FE9"/>
    <w:rsid w:val="009A484C"/>
    <w:rsid w:val="00A737DA"/>
    <w:rsid w:val="00A843A8"/>
    <w:rsid w:val="00A96349"/>
    <w:rsid w:val="00AD2529"/>
    <w:rsid w:val="00BA6D04"/>
    <w:rsid w:val="00BC7BE4"/>
    <w:rsid w:val="00BD37DF"/>
    <w:rsid w:val="00C06656"/>
    <w:rsid w:val="00CF3EB9"/>
    <w:rsid w:val="00D00494"/>
    <w:rsid w:val="00DC4EB6"/>
    <w:rsid w:val="00E257E2"/>
    <w:rsid w:val="00E66840"/>
    <w:rsid w:val="00F02FC9"/>
    <w:rsid w:val="00F3755D"/>
    <w:rsid w:val="00F76AA6"/>
    <w:rsid w:val="00F95E7C"/>
    <w:rsid w:val="00FA4892"/>
    <w:rsid w:val="00FF7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8A05"/>
  <w15:docId w15:val="{776D6113-AFC5-4788-8821-883FA4AB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5"/>
    <w:uiPriority w:val="99"/>
    <w:locked/>
    <w:rsid w:val="00357B5F"/>
    <w:rPr>
      <w:sz w:val="24"/>
      <w:szCs w:val="24"/>
    </w:rPr>
  </w:style>
  <w:style w:type="paragraph" w:styleId="a5">
    <w:name w:val="List Paragraph"/>
    <w:basedOn w:val="a"/>
    <w:link w:val="a4"/>
    <w:uiPriority w:val="99"/>
    <w:qFormat/>
    <w:rsid w:val="00357B5F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C7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7B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91742-E7CC-4757-88F2-4DF68B18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3995</Words>
  <Characters>22778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Елизавета</cp:lastModifiedBy>
  <cp:revision>2</cp:revision>
  <cp:lastPrinted>2023-09-10T11:27:00Z</cp:lastPrinted>
  <dcterms:created xsi:type="dcterms:W3CDTF">2023-10-17T08:04:00Z</dcterms:created>
  <dcterms:modified xsi:type="dcterms:W3CDTF">2023-10-17T08:04:00Z</dcterms:modified>
</cp:coreProperties>
</file>