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A" w:rsidRPr="00D02171" w:rsidRDefault="00371E0A" w:rsidP="00371E0A">
      <w:pPr>
        <w:spacing w:after="0" w:line="240" w:lineRule="auto"/>
        <w:jc w:val="center"/>
        <w:rPr>
          <w:rFonts w:ascii="Times New Roman" w:hAnsi="Times New Roman" w:cs="Times New Roman"/>
          <w:b/>
          <w:sz w:val="28"/>
          <w:szCs w:val="28"/>
        </w:rPr>
      </w:pPr>
      <w:r w:rsidRPr="00D02171">
        <w:rPr>
          <w:rFonts w:ascii="Times New Roman" w:hAnsi="Times New Roman" w:cs="Times New Roman"/>
          <w:b/>
          <w:sz w:val="28"/>
          <w:szCs w:val="28"/>
        </w:rPr>
        <w:t>МУНИЦИПАЛЬНОЕ БЮДЖЕТНОЕ ОБЩЕОБРАЗОВАТЕЛЬНОЕ УЧРЕЖДЕНИЕ «КОЗУЛЬСКАЯ СРЕДНЯЯ ОБЩЕОБРАЗОВАТЕЛЬНАЯ ШКОЛА №1»</w:t>
      </w:r>
    </w:p>
    <w:p w:rsidR="00371E0A" w:rsidRPr="00D02171" w:rsidRDefault="00371E0A" w:rsidP="00371E0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4130675</wp:posOffset>
                </wp:positionH>
                <wp:positionV relativeFrom="paragraph">
                  <wp:posOffset>116840</wp:posOffset>
                </wp:positionV>
                <wp:extent cx="2305050" cy="13912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E0A" w:rsidRPr="00364DD3"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 xml:space="preserve">УТВЕРЖДАЮ </w:t>
                            </w:r>
                          </w:p>
                          <w:p w:rsidR="00371E0A"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 xml:space="preserve">Директор МБОУ </w:t>
                            </w:r>
                          </w:p>
                          <w:p w:rsidR="00371E0A" w:rsidRPr="00364DD3"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«Козульская СОШ№1»</w:t>
                            </w:r>
                          </w:p>
                          <w:p w:rsidR="00371E0A" w:rsidRPr="00364DD3" w:rsidRDefault="00371E0A" w:rsidP="00371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w:t>
                            </w:r>
                            <w:r w:rsidRPr="00364DD3">
                              <w:rPr>
                                <w:rFonts w:ascii="Times New Roman" w:hAnsi="Times New Roman" w:cs="Times New Roman"/>
                                <w:sz w:val="24"/>
                                <w:szCs w:val="24"/>
                              </w:rPr>
                              <w:t>Н.А.Николаева</w:t>
                            </w:r>
                          </w:p>
                          <w:p w:rsidR="00371E0A" w:rsidRPr="00B05D03" w:rsidRDefault="00371E0A" w:rsidP="00371E0A">
                            <w:pPr>
                              <w:spacing w:after="0" w:line="240" w:lineRule="auto"/>
                              <w:jc w:val="right"/>
                              <w:rPr>
                                <w:sz w:val="24"/>
                                <w:szCs w:val="24"/>
                              </w:rPr>
                            </w:pPr>
                            <w:r w:rsidRPr="00B05D03">
                              <w:rPr>
                                <w:rFonts w:ascii="Times New Roman" w:hAnsi="Times New Roman" w:cs="Times New Roman"/>
                                <w:sz w:val="24"/>
                                <w:szCs w:val="24"/>
                              </w:rPr>
                              <w:t>31» августа 2023г.Приказ № 118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25.25pt;margin-top:9.2pt;width:181.5pt;height:1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" stroked="f">
                <v:textbox>
                  <w:txbxContent>
                    <w:p w:rsidR="00371E0A" w:rsidRPr="00364DD3"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 xml:space="preserve">УТВЕРЖДАЮ </w:t>
                      </w:r>
                    </w:p>
                    <w:p w:rsidR="00371E0A"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 xml:space="preserve">Директор МБОУ </w:t>
                      </w:r>
                    </w:p>
                    <w:p w:rsidR="00371E0A" w:rsidRPr="00364DD3" w:rsidRDefault="00371E0A" w:rsidP="00371E0A">
                      <w:pPr>
                        <w:spacing w:after="0" w:line="240" w:lineRule="auto"/>
                        <w:jc w:val="right"/>
                        <w:rPr>
                          <w:rFonts w:ascii="Times New Roman" w:hAnsi="Times New Roman" w:cs="Times New Roman"/>
                          <w:sz w:val="24"/>
                          <w:szCs w:val="24"/>
                        </w:rPr>
                      </w:pPr>
                      <w:r w:rsidRPr="00364DD3">
                        <w:rPr>
                          <w:rFonts w:ascii="Times New Roman" w:hAnsi="Times New Roman" w:cs="Times New Roman"/>
                          <w:sz w:val="24"/>
                          <w:szCs w:val="24"/>
                        </w:rPr>
                        <w:t>«Козульская СОШ№1»</w:t>
                      </w:r>
                    </w:p>
                    <w:p w:rsidR="00371E0A" w:rsidRPr="00364DD3" w:rsidRDefault="00371E0A" w:rsidP="00371E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w:t>
                      </w:r>
                      <w:r w:rsidRPr="00364DD3">
                        <w:rPr>
                          <w:rFonts w:ascii="Times New Roman" w:hAnsi="Times New Roman" w:cs="Times New Roman"/>
                          <w:sz w:val="24"/>
                          <w:szCs w:val="24"/>
                        </w:rPr>
                        <w:t>Н.А.Николаева</w:t>
                      </w:r>
                    </w:p>
                    <w:p w:rsidR="00371E0A" w:rsidRPr="00B05D03" w:rsidRDefault="00371E0A" w:rsidP="00371E0A">
                      <w:pPr>
                        <w:spacing w:after="0" w:line="240" w:lineRule="auto"/>
                        <w:jc w:val="right"/>
                        <w:rPr>
                          <w:sz w:val="24"/>
                          <w:szCs w:val="24"/>
                        </w:rPr>
                      </w:pPr>
                      <w:r w:rsidRPr="00B05D03">
                        <w:rPr>
                          <w:rFonts w:ascii="Times New Roman" w:hAnsi="Times New Roman" w:cs="Times New Roman"/>
                          <w:sz w:val="24"/>
                          <w:szCs w:val="24"/>
                        </w:rPr>
                        <w:t>31» августа 2023г.Приказ № 118</w:t>
                      </w:r>
                    </w:p>
                  </w:txbxContent>
                </v:textbox>
              </v:shape>
            </w:pict>
          </mc:Fallback>
        </mc:AlternateContent>
      </w:r>
    </w:p>
    <w:p w:rsidR="00371E0A" w:rsidRPr="00D02171" w:rsidRDefault="00371E0A" w:rsidP="00371E0A">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23495</wp:posOffset>
                </wp:positionV>
                <wp:extent cx="2445385" cy="792480"/>
                <wp:effectExtent l="2540" t="444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E0A" w:rsidRDefault="00371E0A" w:rsidP="00371E0A">
                            <w:pPr>
                              <w:spacing w:after="0" w:line="240" w:lineRule="auto"/>
                              <w:rPr>
                                <w:rFonts w:ascii="Times New Roman" w:hAnsi="Times New Roman" w:cs="Times New Roman"/>
                                <w:sz w:val="24"/>
                                <w:szCs w:val="24"/>
                              </w:rPr>
                            </w:pPr>
                            <w:r w:rsidRPr="00364DD3">
                              <w:rPr>
                                <w:rFonts w:ascii="Times New Roman" w:hAnsi="Times New Roman" w:cs="Times New Roman"/>
                                <w:sz w:val="24"/>
                                <w:szCs w:val="24"/>
                              </w:rPr>
                              <w:t xml:space="preserve">РАССМОТРЕНО </w:t>
                            </w:r>
                          </w:p>
                          <w:p w:rsidR="00371E0A" w:rsidRPr="00457940" w:rsidRDefault="00371E0A" w:rsidP="00371E0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Педагогическим советом </w:t>
                            </w:r>
                            <w:r w:rsidRPr="00457940">
                              <w:rPr>
                                <w:rFonts w:ascii="Times New Roman" w:hAnsi="Times New Roman" w:cs="Times New Roman"/>
                                <w:color w:val="000000" w:themeColor="text1"/>
                                <w:sz w:val="24"/>
                                <w:szCs w:val="24"/>
                              </w:rPr>
                              <w:t xml:space="preserve"> </w:t>
                            </w:r>
                          </w:p>
                          <w:p w:rsidR="00371E0A" w:rsidRPr="00364DD3" w:rsidRDefault="00371E0A" w:rsidP="00371E0A">
                            <w:pPr>
                              <w:spacing w:after="0" w:line="240" w:lineRule="auto"/>
                              <w:rPr>
                                <w:rFonts w:ascii="Times New Roman" w:hAnsi="Times New Roman" w:cs="Times New Roman"/>
                                <w:sz w:val="24"/>
                                <w:szCs w:val="24"/>
                              </w:rPr>
                            </w:pPr>
                            <w:r w:rsidRPr="00364DD3">
                              <w:rPr>
                                <w:rFonts w:ascii="Times New Roman" w:hAnsi="Times New Roman" w:cs="Times New Roman"/>
                                <w:sz w:val="24"/>
                                <w:szCs w:val="24"/>
                              </w:rPr>
                              <w:t>МБОУ «Козульская СОШ№1»</w:t>
                            </w:r>
                          </w:p>
                          <w:p w:rsidR="00371E0A" w:rsidRDefault="00371E0A" w:rsidP="00371E0A">
                            <w:pPr>
                              <w:spacing w:after="0" w:line="240" w:lineRule="auto"/>
                            </w:pPr>
                            <w:r w:rsidRPr="00364DD3">
                              <w:rPr>
                                <w:rFonts w:ascii="Times New Roman" w:hAnsi="Times New Roman" w:cs="Times New Roman"/>
                                <w:sz w:val="24"/>
                                <w:szCs w:val="24"/>
                              </w:rPr>
                              <w:t xml:space="preserve"> «</w:t>
                            </w:r>
                            <w:r>
                              <w:rPr>
                                <w:rFonts w:ascii="Times New Roman" w:hAnsi="Times New Roman" w:cs="Times New Roman"/>
                                <w:sz w:val="24"/>
                                <w:szCs w:val="24"/>
                              </w:rPr>
                              <w:t>31</w:t>
                            </w:r>
                            <w:r w:rsidRPr="00364DD3">
                              <w:rPr>
                                <w:rFonts w:ascii="Times New Roman" w:hAnsi="Times New Roman" w:cs="Times New Roman"/>
                                <w:sz w:val="24"/>
                                <w:szCs w:val="24"/>
                              </w:rPr>
                              <w:t>»</w:t>
                            </w:r>
                            <w:r>
                              <w:rPr>
                                <w:rFonts w:ascii="Times New Roman" w:hAnsi="Times New Roman" w:cs="Times New Roman"/>
                                <w:sz w:val="24"/>
                                <w:szCs w:val="24"/>
                              </w:rPr>
                              <w:t xml:space="preserve"> августа </w:t>
                            </w:r>
                            <w:r w:rsidRPr="00364DD3">
                              <w:rPr>
                                <w:rFonts w:ascii="Times New Roman" w:hAnsi="Times New Roman" w:cs="Times New Roman"/>
                                <w:sz w:val="24"/>
                                <w:szCs w:val="24"/>
                              </w:rPr>
                              <w:t>20</w:t>
                            </w:r>
                            <w:r>
                              <w:rPr>
                                <w:rFonts w:ascii="Times New Roman" w:hAnsi="Times New Roman" w:cs="Times New Roman"/>
                                <w:sz w:val="24"/>
                                <w:szCs w:val="24"/>
                              </w:rPr>
                              <w:t xml:space="preserve">23 год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left:0;text-align:left;margin-left:8.45pt;margin-top:1.85pt;width:192.55pt;height:62.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" stroked="f">
                <v:textbox style="mso-fit-shape-to-text:t">
                  <w:txbxContent>
                    <w:p w:rsidR="00371E0A" w:rsidRDefault="00371E0A" w:rsidP="00371E0A">
                      <w:pPr>
                        <w:spacing w:after="0" w:line="240" w:lineRule="auto"/>
                        <w:rPr>
                          <w:rFonts w:ascii="Times New Roman" w:hAnsi="Times New Roman" w:cs="Times New Roman"/>
                          <w:sz w:val="24"/>
                          <w:szCs w:val="24"/>
                        </w:rPr>
                      </w:pPr>
                      <w:r w:rsidRPr="00364DD3">
                        <w:rPr>
                          <w:rFonts w:ascii="Times New Roman" w:hAnsi="Times New Roman" w:cs="Times New Roman"/>
                          <w:sz w:val="24"/>
                          <w:szCs w:val="24"/>
                        </w:rPr>
                        <w:t xml:space="preserve">РАССМОТРЕНО </w:t>
                      </w:r>
                    </w:p>
                    <w:p w:rsidR="00371E0A" w:rsidRPr="00457940" w:rsidRDefault="00371E0A" w:rsidP="00371E0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Педагогическим советом </w:t>
                      </w:r>
                      <w:r w:rsidRPr="00457940">
                        <w:rPr>
                          <w:rFonts w:ascii="Times New Roman" w:hAnsi="Times New Roman" w:cs="Times New Roman"/>
                          <w:color w:val="000000" w:themeColor="text1"/>
                          <w:sz w:val="24"/>
                          <w:szCs w:val="24"/>
                        </w:rPr>
                        <w:t xml:space="preserve"> </w:t>
                      </w:r>
                    </w:p>
                    <w:p w:rsidR="00371E0A" w:rsidRPr="00364DD3" w:rsidRDefault="00371E0A" w:rsidP="00371E0A">
                      <w:pPr>
                        <w:spacing w:after="0" w:line="240" w:lineRule="auto"/>
                        <w:rPr>
                          <w:rFonts w:ascii="Times New Roman" w:hAnsi="Times New Roman" w:cs="Times New Roman"/>
                          <w:sz w:val="24"/>
                          <w:szCs w:val="24"/>
                        </w:rPr>
                      </w:pPr>
                      <w:r w:rsidRPr="00364DD3">
                        <w:rPr>
                          <w:rFonts w:ascii="Times New Roman" w:hAnsi="Times New Roman" w:cs="Times New Roman"/>
                          <w:sz w:val="24"/>
                          <w:szCs w:val="24"/>
                        </w:rPr>
                        <w:t>МБОУ «Козульская СОШ№1»</w:t>
                      </w:r>
                    </w:p>
                    <w:p w:rsidR="00371E0A" w:rsidRDefault="00371E0A" w:rsidP="00371E0A">
                      <w:pPr>
                        <w:spacing w:after="0" w:line="240" w:lineRule="auto"/>
                      </w:pPr>
                      <w:r w:rsidRPr="00364DD3">
                        <w:rPr>
                          <w:rFonts w:ascii="Times New Roman" w:hAnsi="Times New Roman" w:cs="Times New Roman"/>
                          <w:sz w:val="24"/>
                          <w:szCs w:val="24"/>
                        </w:rPr>
                        <w:t xml:space="preserve"> «</w:t>
                      </w:r>
                      <w:r>
                        <w:rPr>
                          <w:rFonts w:ascii="Times New Roman" w:hAnsi="Times New Roman" w:cs="Times New Roman"/>
                          <w:sz w:val="24"/>
                          <w:szCs w:val="24"/>
                        </w:rPr>
                        <w:t>31</w:t>
                      </w:r>
                      <w:r w:rsidRPr="00364DD3">
                        <w:rPr>
                          <w:rFonts w:ascii="Times New Roman" w:hAnsi="Times New Roman" w:cs="Times New Roman"/>
                          <w:sz w:val="24"/>
                          <w:szCs w:val="24"/>
                        </w:rPr>
                        <w:t>»</w:t>
                      </w:r>
                      <w:r>
                        <w:rPr>
                          <w:rFonts w:ascii="Times New Roman" w:hAnsi="Times New Roman" w:cs="Times New Roman"/>
                          <w:sz w:val="24"/>
                          <w:szCs w:val="24"/>
                        </w:rPr>
                        <w:t xml:space="preserve"> августа </w:t>
                      </w:r>
                      <w:r w:rsidRPr="00364DD3">
                        <w:rPr>
                          <w:rFonts w:ascii="Times New Roman" w:hAnsi="Times New Roman" w:cs="Times New Roman"/>
                          <w:sz w:val="24"/>
                          <w:szCs w:val="24"/>
                        </w:rPr>
                        <w:t>20</w:t>
                      </w:r>
                      <w:r>
                        <w:rPr>
                          <w:rFonts w:ascii="Times New Roman" w:hAnsi="Times New Roman" w:cs="Times New Roman"/>
                          <w:sz w:val="24"/>
                          <w:szCs w:val="24"/>
                        </w:rPr>
                        <w:t xml:space="preserve">23 год </w:t>
                      </w:r>
                    </w:p>
                  </w:txbxContent>
                </v:textbox>
              </v:shape>
            </w:pict>
          </mc:Fallback>
        </mc:AlternateContent>
      </w:r>
    </w:p>
    <w:p w:rsidR="00371E0A" w:rsidRPr="00D02171" w:rsidRDefault="00371E0A" w:rsidP="00371E0A">
      <w:pPr>
        <w:spacing w:after="0" w:line="240" w:lineRule="auto"/>
        <w:jc w:val="center"/>
        <w:rPr>
          <w:rFonts w:ascii="Times New Roman" w:hAnsi="Times New Roman" w:cs="Times New Roman"/>
          <w:b/>
          <w:sz w:val="28"/>
          <w:szCs w:val="28"/>
        </w:rPr>
      </w:pPr>
    </w:p>
    <w:p w:rsidR="00371E0A" w:rsidRPr="00D02171" w:rsidRDefault="00371E0A" w:rsidP="00371E0A">
      <w:pPr>
        <w:spacing w:after="0" w:line="240" w:lineRule="auto"/>
        <w:jc w:val="center"/>
        <w:rPr>
          <w:rFonts w:ascii="Times New Roman" w:hAnsi="Times New Roman" w:cs="Times New Roman"/>
          <w:sz w:val="28"/>
          <w:szCs w:val="28"/>
        </w:rPr>
      </w:pPr>
    </w:p>
    <w:p w:rsidR="00371E0A" w:rsidRDefault="00371E0A" w:rsidP="00371E0A">
      <w:pPr>
        <w:spacing w:after="0"/>
        <w:ind w:right="-284"/>
        <w:rPr>
          <w:rFonts w:ascii="Times New Roman" w:hAnsi="Times New Roman" w:cs="Times New Roman"/>
          <w:b/>
          <w:sz w:val="28"/>
          <w:szCs w:val="28"/>
        </w:rPr>
      </w:pPr>
    </w:p>
    <w:p w:rsidR="00695BDD" w:rsidRPr="004323FA" w:rsidRDefault="00695BDD" w:rsidP="00695BDD">
      <w:pPr>
        <w:pStyle w:val="a3"/>
        <w:ind w:left="0"/>
        <w:rPr>
          <w:sz w:val="28"/>
          <w:szCs w:val="28"/>
        </w:rPr>
      </w:pPr>
    </w:p>
    <w:p w:rsidR="00695BDD" w:rsidRPr="004323FA" w:rsidRDefault="00695BDD" w:rsidP="00695BDD">
      <w:pPr>
        <w:pStyle w:val="a3"/>
        <w:ind w:left="0"/>
        <w:rPr>
          <w:sz w:val="28"/>
          <w:szCs w:val="28"/>
        </w:rPr>
      </w:pPr>
    </w:p>
    <w:p w:rsidR="00695BDD" w:rsidRPr="004323FA" w:rsidRDefault="00695BDD" w:rsidP="00695BDD">
      <w:pPr>
        <w:pStyle w:val="a3"/>
        <w:ind w:left="0"/>
        <w:rPr>
          <w:sz w:val="28"/>
          <w:szCs w:val="28"/>
        </w:rPr>
      </w:pPr>
    </w:p>
    <w:p w:rsidR="00695BDD" w:rsidRPr="004323FA" w:rsidRDefault="00695BDD" w:rsidP="00695BDD">
      <w:pPr>
        <w:pStyle w:val="a3"/>
        <w:ind w:left="0"/>
        <w:rPr>
          <w:sz w:val="28"/>
          <w:szCs w:val="28"/>
        </w:rPr>
      </w:pPr>
    </w:p>
    <w:p w:rsidR="00695BDD" w:rsidRPr="004323FA" w:rsidRDefault="00695BDD" w:rsidP="00695BDD">
      <w:pPr>
        <w:pStyle w:val="a3"/>
        <w:ind w:left="0"/>
        <w:rPr>
          <w:sz w:val="28"/>
          <w:szCs w:val="28"/>
        </w:rPr>
      </w:pPr>
    </w:p>
    <w:p w:rsidR="00726A84" w:rsidRPr="004323FA" w:rsidRDefault="00726A84" w:rsidP="00726A84">
      <w:pPr>
        <w:pStyle w:val="a3"/>
        <w:spacing w:before="2"/>
        <w:jc w:val="center"/>
        <w:rPr>
          <w:rFonts w:eastAsiaTheme="minorEastAsia"/>
          <w:b/>
          <w:sz w:val="28"/>
          <w:szCs w:val="28"/>
          <w:lang w:eastAsia="ru-RU"/>
        </w:rPr>
      </w:pPr>
      <w:r w:rsidRPr="004323FA">
        <w:rPr>
          <w:rFonts w:eastAsiaTheme="minorEastAsia"/>
          <w:b/>
          <w:sz w:val="28"/>
          <w:szCs w:val="28"/>
          <w:lang w:eastAsia="ru-RU"/>
        </w:rPr>
        <w:t xml:space="preserve">ДОПОЛНИТЕЛЬНАЯ ОБЩЕОБРАЗОВАТЕЛЬНАЯ </w:t>
      </w:r>
    </w:p>
    <w:p w:rsidR="00726A84" w:rsidRPr="004323FA" w:rsidRDefault="00726A84" w:rsidP="00726A84">
      <w:pPr>
        <w:pStyle w:val="a3"/>
        <w:spacing w:before="2"/>
        <w:jc w:val="center"/>
        <w:rPr>
          <w:rFonts w:eastAsiaTheme="minorEastAsia"/>
          <w:b/>
          <w:sz w:val="28"/>
          <w:szCs w:val="28"/>
          <w:lang w:eastAsia="ru-RU"/>
        </w:rPr>
      </w:pPr>
      <w:r w:rsidRPr="004323FA">
        <w:rPr>
          <w:rFonts w:eastAsiaTheme="minorEastAsia"/>
          <w:b/>
          <w:sz w:val="28"/>
          <w:szCs w:val="28"/>
          <w:lang w:eastAsia="ru-RU"/>
        </w:rPr>
        <w:t>ОБЩЕРАЗВИВАЮЩАЯ ПРОГРАММА</w:t>
      </w:r>
    </w:p>
    <w:p w:rsidR="00726A84" w:rsidRPr="004323FA" w:rsidRDefault="00F76DB1" w:rsidP="00726A84">
      <w:pPr>
        <w:pStyle w:val="a3"/>
        <w:spacing w:before="2"/>
        <w:jc w:val="center"/>
        <w:rPr>
          <w:rFonts w:eastAsiaTheme="minorEastAsia"/>
          <w:b/>
          <w:sz w:val="28"/>
          <w:szCs w:val="28"/>
          <w:lang w:eastAsia="ru-RU"/>
        </w:rPr>
      </w:pPr>
      <w:r w:rsidRPr="004323FA">
        <w:rPr>
          <w:rFonts w:eastAsiaTheme="minorEastAsia"/>
          <w:b/>
          <w:sz w:val="28"/>
          <w:szCs w:val="28"/>
          <w:lang w:eastAsia="ru-RU"/>
        </w:rPr>
        <w:t>с</w:t>
      </w:r>
      <w:r w:rsidR="00726A84" w:rsidRPr="004323FA">
        <w:rPr>
          <w:rFonts w:eastAsiaTheme="minorEastAsia"/>
          <w:b/>
          <w:sz w:val="28"/>
          <w:szCs w:val="28"/>
          <w:lang w:eastAsia="ru-RU"/>
        </w:rPr>
        <w:t>оциально-гуманитарной направленности</w:t>
      </w:r>
    </w:p>
    <w:p w:rsidR="00726A84" w:rsidRPr="004323FA" w:rsidRDefault="00726A84" w:rsidP="00726A84">
      <w:pPr>
        <w:pStyle w:val="a3"/>
        <w:spacing w:before="2"/>
        <w:jc w:val="center"/>
        <w:rPr>
          <w:rFonts w:eastAsiaTheme="minorEastAsia"/>
          <w:b/>
          <w:sz w:val="28"/>
          <w:szCs w:val="28"/>
          <w:lang w:eastAsia="ru-RU"/>
        </w:rPr>
      </w:pPr>
    </w:p>
    <w:p w:rsidR="00695BDD" w:rsidRPr="004323FA" w:rsidRDefault="00695BDD" w:rsidP="00695BDD">
      <w:pPr>
        <w:pStyle w:val="a3"/>
        <w:spacing w:before="2"/>
        <w:ind w:left="0"/>
        <w:jc w:val="center"/>
        <w:rPr>
          <w:b/>
          <w:sz w:val="28"/>
          <w:szCs w:val="28"/>
        </w:rPr>
      </w:pPr>
    </w:p>
    <w:p w:rsidR="00726A84" w:rsidRPr="004323FA" w:rsidRDefault="00695BDD" w:rsidP="00726A84">
      <w:pPr>
        <w:pStyle w:val="a3"/>
        <w:spacing w:before="2"/>
        <w:jc w:val="center"/>
        <w:rPr>
          <w:rFonts w:eastAsiaTheme="minorEastAsia"/>
          <w:b/>
          <w:sz w:val="28"/>
          <w:szCs w:val="28"/>
          <w:lang w:eastAsia="ru-RU"/>
        </w:rPr>
      </w:pPr>
      <w:r w:rsidRPr="004323FA">
        <w:rPr>
          <w:b/>
          <w:sz w:val="28"/>
          <w:szCs w:val="28"/>
        </w:rPr>
        <w:t xml:space="preserve">«Юные </w:t>
      </w:r>
      <w:r w:rsidR="00371E0A">
        <w:rPr>
          <w:b/>
          <w:sz w:val="28"/>
          <w:szCs w:val="28"/>
        </w:rPr>
        <w:t xml:space="preserve">помощники </w:t>
      </w:r>
      <w:r w:rsidRPr="004323FA">
        <w:rPr>
          <w:b/>
          <w:sz w:val="28"/>
          <w:szCs w:val="28"/>
        </w:rPr>
        <w:t xml:space="preserve"> полиции»</w:t>
      </w:r>
      <w:r w:rsidR="00726A84" w:rsidRPr="004323FA">
        <w:rPr>
          <w:rFonts w:eastAsiaTheme="minorEastAsia"/>
          <w:b/>
          <w:sz w:val="28"/>
          <w:szCs w:val="28"/>
          <w:lang w:eastAsia="ru-RU"/>
        </w:rPr>
        <w:t xml:space="preserve"> </w:t>
      </w:r>
    </w:p>
    <w:p w:rsidR="00726A84" w:rsidRPr="004323FA" w:rsidRDefault="00726A84" w:rsidP="00726A84">
      <w:pPr>
        <w:pStyle w:val="a3"/>
        <w:spacing w:before="2"/>
        <w:jc w:val="center"/>
        <w:rPr>
          <w:rFonts w:eastAsiaTheme="minorEastAsia"/>
          <w:b/>
          <w:sz w:val="28"/>
          <w:szCs w:val="28"/>
          <w:lang w:eastAsia="ru-RU"/>
        </w:rPr>
      </w:pPr>
      <w:r w:rsidRPr="004323FA">
        <w:rPr>
          <w:rFonts w:eastAsiaTheme="minorEastAsia"/>
          <w:b/>
          <w:sz w:val="28"/>
          <w:szCs w:val="28"/>
          <w:lang w:eastAsia="ru-RU"/>
        </w:rPr>
        <w:t>202</w:t>
      </w:r>
      <w:r w:rsidR="00371E0A">
        <w:rPr>
          <w:rFonts w:eastAsiaTheme="minorEastAsia"/>
          <w:b/>
          <w:sz w:val="28"/>
          <w:szCs w:val="28"/>
          <w:lang w:eastAsia="ru-RU"/>
        </w:rPr>
        <w:t>3</w:t>
      </w:r>
      <w:r w:rsidRPr="004323FA">
        <w:rPr>
          <w:rFonts w:eastAsiaTheme="minorEastAsia"/>
          <w:b/>
          <w:sz w:val="28"/>
          <w:szCs w:val="28"/>
          <w:lang w:eastAsia="ru-RU"/>
        </w:rPr>
        <w:t>-202</w:t>
      </w:r>
      <w:r w:rsidR="00371E0A">
        <w:rPr>
          <w:rFonts w:eastAsiaTheme="minorEastAsia"/>
          <w:b/>
          <w:sz w:val="28"/>
          <w:szCs w:val="28"/>
          <w:lang w:eastAsia="ru-RU"/>
        </w:rPr>
        <w:t>4</w:t>
      </w:r>
      <w:r w:rsidRPr="004323FA">
        <w:rPr>
          <w:rFonts w:eastAsiaTheme="minorEastAsia"/>
          <w:b/>
          <w:sz w:val="28"/>
          <w:szCs w:val="28"/>
          <w:lang w:eastAsia="ru-RU"/>
        </w:rPr>
        <w:t xml:space="preserve"> уч.год</w:t>
      </w:r>
    </w:p>
    <w:p w:rsidR="00695BDD" w:rsidRPr="004323FA" w:rsidRDefault="00695BDD" w:rsidP="00695BDD">
      <w:pPr>
        <w:ind w:left="2880" w:right="2881"/>
        <w:jc w:val="center"/>
        <w:rPr>
          <w:rFonts w:ascii="Times New Roman" w:hAnsi="Times New Roman" w:cs="Times New Roman"/>
          <w:b/>
          <w:sz w:val="28"/>
          <w:szCs w:val="28"/>
        </w:rPr>
      </w:pPr>
    </w:p>
    <w:p w:rsidR="00695BDD" w:rsidRPr="004323FA" w:rsidRDefault="00695BDD" w:rsidP="00695BDD">
      <w:pPr>
        <w:pStyle w:val="a3"/>
        <w:ind w:left="0"/>
        <w:jc w:val="center"/>
        <w:rPr>
          <w:b/>
          <w:sz w:val="28"/>
          <w:szCs w:val="28"/>
        </w:rPr>
      </w:pPr>
    </w:p>
    <w:p w:rsidR="00695BDD" w:rsidRPr="004323FA" w:rsidRDefault="00695BDD" w:rsidP="00695BDD">
      <w:pPr>
        <w:pStyle w:val="a3"/>
        <w:ind w:left="0"/>
        <w:jc w:val="center"/>
        <w:rPr>
          <w:b/>
          <w:sz w:val="28"/>
          <w:szCs w:val="28"/>
        </w:rPr>
      </w:pPr>
    </w:p>
    <w:p w:rsidR="00695BDD" w:rsidRPr="004323FA" w:rsidRDefault="00695BDD" w:rsidP="00695BDD">
      <w:pPr>
        <w:pStyle w:val="a3"/>
        <w:ind w:left="0"/>
        <w:jc w:val="center"/>
        <w:rPr>
          <w:b/>
          <w:sz w:val="28"/>
          <w:szCs w:val="28"/>
        </w:rPr>
      </w:pPr>
    </w:p>
    <w:p w:rsidR="00695BDD" w:rsidRPr="004323FA" w:rsidRDefault="001A43A6" w:rsidP="00695BDD">
      <w:pPr>
        <w:spacing w:line="319" w:lineRule="exact"/>
        <w:ind w:left="373"/>
        <w:jc w:val="center"/>
        <w:rPr>
          <w:rFonts w:ascii="Times New Roman" w:hAnsi="Times New Roman" w:cs="Times New Roman"/>
          <w:sz w:val="28"/>
          <w:szCs w:val="28"/>
        </w:rPr>
      </w:pPr>
      <w:r w:rsidRPr="004323FA">
        <w:rPr>
          <w:rFonts w:ascii="Times New Roman" w:hAnsi="Times New Roman" w:cs="Times New Roman"/>
          <w:b/>
          <w:sz w:val="28"/>
          <w:szCs w:val="28"/>
        </w:rPr>
        <w:t xml:space="preserve">Программа рассчитана на </w:t>
      </w:r>
      <w:r w:rsidR="00210646" w:rsidRPr="004323FA">
        <w:rPr>
          <w:rFonts w:ascii="Times New Roman" w:hAnsi="Times New Roman" w:cs="Times New Roman"/>
          <w:b/>
          <w:sz w:val="28"/>
          <w:szCs w:val="28"/>
        </w:rPr>
        <w:t>учащихся</w:t>
      </w:r>
      <w:r w:rsidRPr="004323FA">
        <w:rPr>
          <w:rFonts w:ascii="Times New Roman" w:hAnsi="Times New Roman" w:cs="Times New Roman"/>
          <w:b/>
          <w:sz w:val="28"/>
          <w:szCs w:val="28"/>
        </w:rPr>
        <w:t xml:space="preserve"> в возрасте от 11 до 17 лет</w:t>
      </w:r>
    </w:p>
    <w:p w:rsidR="00695BDD" w:rsidRPr="004323FA" w:rsidRDefault="00695BDD" w:rsidP="00695BDD">
      <w:pPr>
        <w:pStyle w:val="a3"/>
        <w:spacing w:before="10"/>
        <w:ind w:left="0"/>
        <w:jc w:val="center"/>
        <w:rPr>
          <w:sz w:val="28"/>
          <w:szCs w:val="28"/>
        </w:rPr>
      </w:pPr>
    </w:p>
    <w:p w:rsidR="0001005E" w:rsidRPr="004323FA" w:rsidRDefault="00371E0A" w:rsidP="00371E0A">
      <w:pPr>
        <w:spacing w:line="242" w:lineRule="auto"/>
        <w:ind w:right="777"/>
        <w:rPr>
          <w:rFonts w:ascii="Times New Roman" w:hAnsi="Times New Roman" w:cs="Times New Roman"/>
          <w:sz w:val="28"/>
          <w:szCs w:val="28"/>
        </w:rPr>
      </w:pPr>
      <w:r>
        <w:rPr>
          <w:rFonts w:ascii="Times New Roman" w:hAnsi="Times New Roman" w:cs="Times New Roman"/>
          <w:b/>
          <w:sz w:val="28"/>
          <w:szCs w:val="28"/>
        </w:rPr>
        <w:t xml:space="preserve">                        </w:t>
      </w:r>
      <w:r w:rsidR="00695BDD" w:rsidRPr="004323FA">
        <w:rPr>
          <w:rFonts w:ascii="Times New Roman" w:hAnsi="Times New Roman" w:cs="Times New Roman"/>
          <w:b/>
          <w:sz w:val="28"/>
          <w:szCs w:val="28"/>
        </w:rPr>
        <w:t>Программу составил</w:t>
      </w:r>
      <w:r w:rsidR="00695BDD" w:rsidRPr="004323FA">
        <w:rPr>
          <w:rFonts w:ascii="Times New Roman" w:hAnsi="Times New Roman" w:cs="Times New Roman"/>
          <w:sz w:val="28"/>
          <w:szCs w:val="28"/>
        </w:rPr>
        <w:t xml:space="preserve">: </w:t>
      </w:r>
      <w:r>
        <w:rPr>
          <w:rFonts w:ascii="Times New Roman" w:hAnsi="Times New Roman" w:cs="Times New Roman"/>
          <w:sz w:val="28"/>
          <w:szCs w:val="28"/>
        </w:rPr>
        <w:t xml:space="preserve">Думбрава Татьяна Ивановна </w:t>
      </w:r>
      <w:r w:rsidR="0001005E" w:rsidRPr="004323FA">
        <w:rPr>
          <w:rFonts w:ascii="Times New Roman" w:hAnsi="Times New Roman" w:cs="Times New Roman"/>
          <w:sz w:val="28"/>
          <w:szCs w:val="28"/>
        </w:rPr>
        <w:t xml:space="preserve"> </w:t>
      </w:r>
    </w:p>
    <w:p w:rsidR="00695BDD" w:rsidRPr="004323FA" w:rsidRDefault="00695BDD" w:rsidP="00695BDD">
      <w:pPr>
        <w:pStyle w:val="a3"/>
        <w:ind w:left="0"/>
        <w:jc w:val="center"/>
        <w:rPr>
          <w:sz w:val="28"/>
          <w:szCs w:val="28"/>
        </w:rPr>
      </w:pPr>
    </w:p>
    <w:p w:rsidR="00695BDD" w:rsidRPr="004323FA" w:rsidRDefault="00695BDD" w:rsidP="00695BDD">
      <w:pPr>
        <w:pStyle w:val="a3"/>
        <w:ind w:left="0"/>
        <w:jc w:val="center"/>
        <w:rPr>
          <w:sz w:val="28"/>
          <w:szCs w:val="28"/>
        </w:rPr>
      </w:pPr>
    </w:p>
    <w:p w:rsidR="00695BDD" w:rsidRPr="004323FA" w:rsidRDefault="00695BDD" w:rsidP="00695BDD">
      <w:pPr>
        <w:pStyle w:val="a3"/>
        <w:ind w:left="0"/>
        <w:jc w:val="center"/>
        <w:rPr>
          <w:sz w:val="28"/>
          <w:szCs w:val="28"/>
        </w:rPr>
      </w:pPr>
    </w:p>
    <w:p w:rsidR="00695BDD" w:rsidRDefault="00695BDD" w:rsidP="00695BDD">
      <w:pPr>
        <w:pStyle w:val="a3"/>
        <w:ind w:left="0"/>
        <w:jc w:val="center"/>
        <w:rPr>
          <w:sz w:val="28"/>
          <w:szCs w:val="28"/>
        </w:rPr>
      </w:pPr>
    </w:p>
    <w:p w:rsidR="00371E0A" w:rsidRDefault="00371E0A" w:rsidP="00695BDD">
      <w:pPr>
        <w:pStyle w:val="a3"/>
        <w:ind w:left="0"/>
        <w:jc w:val="center"/>
        <w:rPr>
          <w:sz w:val="28"/>
          <w:szCs w:val="28"/>
        </w:rPr>
      </w:pPr>
    </w:p>
    <w:p w:rsidR="00371E0A" w:rsidRDefault="00371E0A" w:rsidP="00695BDD">
      <w:pPr>
        <w:pStyle w:val="a3"/>
        <w:ind w:left="0"/>
        <w:jc w:val="center"/>
        <w:rPr>
          <w:sz w:val="28"/>
          <w:szCs w:val="28"/>
        </w:rPr>
      </w:pPr>
    </w:p>
    <w:p w:rsidR="00371E0A" w:rsidRDefault="00371E0A" w:rsidP="00695BDD">
      <w:pPr>
        <w:pStyle w:val="a3"/>
        <w:ind w:left="0"/>
        <w:jc w:val="center"/>
        <w:rPr>
          <w:sz w:val="28"/>
          <w:szCs w:val="28"/>
        </w:rPr>
      </w:pPr>
    </w:p>
    <w:p w:rsidR="00371E0A" w:rsidRDefault="00371E0A" w:rsidP="00695BDD">
      <w:pPr>
        <w:pStyle w:val="a3"/>
        <w:ind w:left="0"/>
        <w:jc w:val="center"/>
        <w:rPr>
          <w:sz w:val="28"/>
          <w:szCs w:val="28"/>
        </w:rPr>
      </w:pPr>
    </w:p>
    <w:p w:rsidR="00371E0A" w:rsidRDefault="00371E0A" w:rsidP="00695BDD">
      <w:pPr>
        <w:pStyle w:val="a3"/>
        <w:ind w:left="0"/>
        <w:jc w:val="center"/>
        <w:rPr>
          <w:sz w:val="28"/>
          <w:szCs w:val="28"/>
        </w:rPr>
      </w:pPr>
    </w:p>
    <w:p w:rsidR="00371E0A" w:rsidRPr="004323FA" w:rsidRDefault="00371E0A" w:rsidP="00695BDD">
      <w:pPr>
        <w:pStyle w:val="a3"/>
        <w:ind w:left="0"/>
        <w:jc w:val="center"/>
        <w:rPr>
          <w:sz w:val="28"/>
          <w:szCs w:val="28"/>
        </w:rPr>
      </w:pPr>
    </w:p>
    <w:p w:rsidR="00371E0A" w:rsidRDefault="00371E0A" w:rsidP="00371E0A">
      <w:pPr>
        <w:jc w:val="center"/>
        <w:rPr>
          <w:rFonts w:ascii="Times New Roman" w:hAnsi="Times New Roman" w:cs="Times New Roman"/>
          <w:sz w:val="28"/>
          <w:szCs w:val="28"/>
        </w:rPr>
      </w:pPr>
      <w:r>
        <w:rPr>
          <w:rFonts w:ascii="Times New Roman" w:hAnsi="Times New Roman" w:cs="Times New Roman"/>
          <w:noProof/>
          <w:sz w:val="28"/>
          <w:szCs w:val="28"/>
        </w:rPr>
        <w:t xml:space="preserve">п.г.т Козулька </w:t>
      </w:r>
    </w:p>
    <w:p w:rsidR="00371E0A" w:rsidRPr="004323FA" w:rsidRDefault="00371E0A" w:rsidP="00371E0A">
      <w:pPr>
        <w:jc w:val="center"/>
        <w:rPr>
          <w:rFonts w:ascii="Times New Roman" w:hAnsi="Times New Roman" w:cs="Times New Roman"/>
          <w:sz w:val="28"/>
          <w:szCs w:val="28"/>
        </w:rPr>
      </w:pPr>
      <w:r w:rsidRPr="004323FA">
        <w:rPr>
          <w:rFonts w:ascii="Times New Roman" w:hAnsi="Times New Roman" w:cs="Times New Roman"/>
          <w:sz w:val="28"/>
          <w:szCs w:val="28"/>
        </w:rPr>
        <w:t>202</w:t>
      </w:r>
      <w:r>
        <w:rPr>
          <w:rFonts w:ascii="Times New Roman" w:hAnsi="Times New Roman" w:cs="Times New Roman"/>
          <w:sz w:val="28"/>
          <w:szCs w:val="28"/>
        </w:rPr>
        <w:t>3</w:t>
      </w:r>
      <w:r w:rsidRPr="004323FA">
        <w:rPr>
          <w:rFonts w:ascii="Times New Roman" w:hAnsi="Times New Roman" w:cs="Times New Roman"/>
          <w:sz w:val="28"/>
          <w:szCs w:val="28"/>
        </w:rPr>
        <w:t xml:space="preserve"> </w:t>
      </w:r>
    </w:p>
    <w:p w:rsidR="00371E0A" w:rsidRPr="004323FA" w:rsidRDefault="00371E0A" w:rsidP="00695BDD">
      <w:pPr>
        <w:jc w:val="center"/>
        <w:rPr>
          <w:rFonts w:ascii="Times New Roman" w:hAnsi="Times New Roman" w:cs="Times New Roman"/>
          <w:sz w:val="28"/>
          <w:szCs w:val="28"/>
        </w:rPr>
        <w:sectPr w:rsidR="00371E0A" w:rsidRPr="004323FA" w:rsidSect="00695BDD">
          <w:footerReference w:type="default" r:id="rId7"/>
          <w:pgSz w:w="11910" w:h="16840"/>
          <w:pgMar w:top="1040" w:right="860" w:bottom="280" w:left="620" w:header="720" w:footer="720" w:gutter="0"/>
          <w:cols w:space="720"/>
        </w:sectPr>
      </w:pPr>
    </w:p>
    <w:p w:rsidR="0001005E" w:rsidRPr="004323FA" w:rsidRDefault="0001005E" w:rsidP="00695BDD">
      <w:pPr>
        <w:pStyle w:val="a6"/>
        <w:jc w:val="center"/>
        <w:rPr>
          <w:rFonts w:ascii="Times New Roman" w:hAnsi="Times New Roman" w:cs="Times New Roman"/>
          <w:b/>
          <w:sz w:val="28"/>
          <w:szCs w:val="28"/>
        </w:rPr>
      </w:pPr>
      <w:r w:rsidRPr="004323FA">
        <w:rPr>
          <w:rFonts w:ascii="Times New Roman" w:hAnsi="Times New Roman" w:cs="Times New Roman"/>
          <w:b/>
          <w:sz w:val="28"/>
          <w:szCs w:val="28"/>
        </w:rPr>
        <w:lastRenderedPageBreak/>
        <w:t>Оглавление</w:t>
      </w:r>
    </w:p>
    <w:p w:rsidR="0001005E" w:rsidRPr="004323FA" w:rsidRDefault="0001005E" w:rsidP="00FA0FB2">
      <w:pPr>
        <w:pStyle w:val="a6"/>
        <w:jc w:val="both"/>
        <w:rPr>
          <w:rFonts w:ascii="Times New Roman" w:hAnsi="Times New Roman" w:cs="Times New Roman"/>
          <w:b/>
          <w:sz w:val="28"/>
          <w:szCs w:val="28"/>
        </w:rPr>
      </w:pP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566"/>
      </w:tblGrid>
      <w:tr w:rsidR="0001005E" w:rsidRPr="004323FA" w:rsidTr="00FA0FB2">
        <w:tc>
          <w:tcPr>
            <w:tcW w:w="9497" w:type="dxa"/>
          </w:tcPr>
          <w:p w:rsidR="0001005E" w:rsidRPr="004323FA" w:rsidRDefault="0001005E" w:rsidP="00295279">
            <w:pPr>
              <w:pStyle w:val="a6"/>
              <w:rPr>
                <w:rFonts w:ascii="Times New Roman" w:hAnsi="Times New Roman" w:cs="Times New Roman"/>
                <w:caps/>
                <w:sz w:val="28"/>
                <w:szCs w:val="28"/>
              </w:rPr>
            </w:pPr>
            <w:r w:rsidRPr="004323FA">
              <w:rPr>
                <w:rFonts w:ascii="Times New Roman" w:hAnsi="Times New Roman" w:cs="Times New Roman"/>
                <w:caps/>
                <w:sz w:val="28"/>
                <w:szCs w:val="28"/>
              </w:rPr>
              <w:t>Раздел 1 Комплекс основных элементов дополнительной общеобразовательной программы</w:t>
            </w:r>
            <w:r w:rsidR="00210646" w:rsidRPr="004323FA">
              <w:rPr>
                <w:rFonts w:ascii="Times New Roman" w:hAnsi="Times New Roman" w:cs="Times New Roman"/>
                <w:caps/>
                <w:sz w:val="28"/>
                <w:szCs w:val="28"/>
              </w:rPr>
              <w:t>……………</w:t>
            </w:r>
            <w:r w:rsidR="00295279" w:rsidRPr="004323FA">
              <w:rPr>
                <w:rFonts w:ascii="Times New Roman" w:hAnsi="Times New Roman" w:cs="Times New Roman"/>
                <w:caps/>
                <w:sz w:val="28"/>
                <w:szCs w:val="28"/>
              </w:rPr>
              <w:t>………………………….</w:t>
            </w:r>
            <w:r w:rsidR="00210646" w:rsidRPr="004323FA">
              <w:rPr>
                <w:rFonts w:ascii="Times New Roman" w:hAnsi="Times New Roman" w:cs="Times New Roman"/>
                <w:caps/>
                <w:sz w:val="28"/>
                <w:szCs w:val="28"/>
              </w:rPr>
              <w:t>……………………</w:t>
            </w:r>
          </w:p>
        </w:tc>
        <w:tc>
          <w:tcPr>
            <w:tcW w:w="615" w:type="dxa"/>
          </w:tcPr>
          <w:p w:rsidR="0001005E" w:rsidRPr="004323FA" w:rsidRDefault="0001005E" w:rsidP="00295279">
            <w:pPr>
              <w:pStyle w:val="a6"/>
              <w:rPr>
                <w:rFonts w:ascii="Times New Roman" w:hAnsi="Times New Roman" w:cs="Times New Roman"/>
                <w:sz w:val="28"/>
                <w:szCs w:val="28"/>
              </w:rPr>
            </w:pPr>
          </w:p>
          <w:p w:rsidR="00210646"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3</w:t>
            </w:r>
          </w:p>
        </w:tc>
      </w:tr>
      <w:tr w:rsidR="0001005E" w:rsidRPr="004323FA" w:rsidTr="00FA0FB2">
        <w:tc>
          <w:tcPr>
            <w:tcW w:w="9497" w:type="dxa"/>
          </w:tcPr>
          <w:p w:rsidR="0001005E" w:rsidRPr="004323FA" w:rsidRDefault="00D114AF" w:rsidP="00295279">
            <w:pPr>
              <w:pStyle w:val="a6"/>
              <w:rPr>
                <w:rFonts w:ascii="Times New Roman" w:hAnsi="Times New Roman" w:cs="Times New Roman"/>
                <w:sz w:val="28"/>
                <w:szCs w:val="28"/>
              </w:rPr>
            </w:pPr>
            <w:r w:rsidRPr="004323FA">
              <w:rPr>
                <w:rFonts w:ascii="Times New Roman" w:hAnsi="Times New Roman" w:cs="Times New Roman"/>
                <w:sz w:val="28"/>
                <w:szCs w:val="28"/>
              </w:rPr>
              <w:t>1.1 Пояснительная записка</w:t>
            </w:r>
            <w:r w:rsidR="00210646" w:rsidRPr="004323FA">
              <w:rPr>
                <w:rFonts w:ascii="Times New Roman" w:hAnsi="Times New Roman" w:cs="Times New Roman"/>
                <w:sz w:val="28"/>
                <w:szCs w:val="28"/>
              </w:rPr>
              <w:t>………………………</w:t>
            </w:r>
            <w:r w:rsidR="00295279" w:rsidRPr="004323FA">
              <w:rPr>
                <w:rFonts w:ascii="Times New Roman" w:hAnsi="Times New Roman" w:cs="Times New Roman"/>
                <w:sz w:val="28"/>
                <w:szCs w:val="28"/>
              </w:rPr>
              <w:t>.</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3</w:t>
            </w:r>
          </w:p>
        </w:tc>
      </w:tr>
      <w:tr w:rsidR="0001005E" w:rsidRPr="004323FA" w:rsidTr="00FA0FB2">
        <w:tc>
          <w:tcPr>
            <w:tcW w:w="9497" w:type="dxa"/>
          </w:tcPr>
          <w:p w:rsidR="0001005E"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1.2 Цель и задачи программы</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3</w:t>
            </w:r>
          </w:p>
        </w:tc>
      </w:tr>
      <w:tr w:rsidR="0001005E" w:rsidRPr="004323FA" w:rsidTr="00FA0FB2">
        <w:tc>
          <w:tcPr>
            <w:tcW w:w="9497" w:type="dxa"/>
          </w:tcPr>
          <w:p w:rsidR="0001005E" w:rsidRPr="004323FA" w:rsidRDefault="00D114AF" w:rsidP="00295279">
            <w:pPr>
              <w:pStyle w:val="a6"/>
              <w:rPr>
                <w:rFonts w:ascii="Times New Roman" w:hAnsi="Times New Roman" w:cs="Times New Roman"/>
                <w:sz w:val="28"/>
                <w:szCs w:val="28"/>
              </w:rPr>
            </w:pPr>
            <w:r w:rsidRPr="004323FA">
              <w:rPr>
                <w:rFonts w:ascii="Times New Roman" w:hAnsi="Times New Roman" w:cs="Times New Roman"/>
                <w:sz w:val="28"/>
                <w:szCs w:val="28"/>
              </w:rPr>
              <w:t xml:space="preserve">1.3 </w:t>
            </w:r>
            <w:r w:rsidR="00AE5577" w:rsidRPr="004323FA">
              <w:rPr>
                <w:rFonts w:ascii="Times New Roman" w:hAnsi="Times New Roman" w:cs="Times New Roman"/>
                <w:sz w:val="28"/>
                <w:szCs w:val="28"/>
              </w:rPr>
              <w:t>Адресат программы</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4</w:t>
            </w:r>
          </w:p>
        </w:tc>
      </w:tr>
      <w:tr w:rsidR="0001005E" w:rsidRPr="004323FA" w:rsidTr="00FA0FB2">
        <w:tc>
          <w:tcPr>
            <w:tcW w:w="9497" w:type="dxa"/>
          </w:tcPr>
          <w:p w:rsidR="0001005E" w:rsidRPr="004323FA" w:rsidRDefault="00D114AF" w:rsidP="00295279">
            <w:pPr>
              <w:pStyle w:val="a6"/>
              <w:rPr>
                <w:rFonts w:ascii="Times New Roman" w:hAnsi="Times New Roman" w:cs="Times New Roman"/>
                <w:sz w:val="28"/>
                <w:szCs w:val="28"/>
              </w:rPr>
            </w:pPr>
            <w:r w:rsidRPr="004323FA">
              <w:rPr>
                <w:rFonts w:ascii="Times New Roman" w:hAnsi="Times New Roman" w:cs="Times New Roman"/>
                <w:sz w:val="28"/>
                <w:szCs w:val="28"/>
              </w:rPr>
              <w:t xml:space="preserve">1.4 </w:t>
            </w:r>
            <w:r w:rsidR="00AE5577" w:rsidRPr="004323FA">
              <w:rPr>
                <w:rFonts w:ascii="Times New Roman" w:hAnsi="Times New Roman" w:cs="Times New Roman"/>
                <w:sz w:val="28"/>
                <w:szCs w:val="28"/>
              </w:rPr>
              <w:t>Объем и срок освоения программы</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4</w:t>
            </w:r>
          </w:p>
        </w:tc>
      </w:tr>
      <w:tr w:rsidR="0001005E" w:rsidRPr="004323FA" w:rsidTr="00FA0FB2">
        <w:tc>
          <w:tcPr>
            <w:tcW w:w="9497" w:type="dxa"/>
          </w:tcPr>
          <w:p w:rsidR="0001005E"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1.5 Особенности организации образовательного процесса</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4</w:t>
            </w:r>
          </w:p>
        </w:tc>
      </w:tr>
      <w:tr w:rsidR="0001005E" w:rsidRPr="004323FA" w:rsidTr="00FA0FB2">
        <w:tc>
          <w:tcPr>
            <w:tcW w:w="9497" w:type="dxa"/>
          </w:tcPr>
          <w:p w:rsidR="0001005E"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1.6 Форма обучения и режим занятий</w:t>
            </w:r>
            <w:r w:rsidR="00210646" w:rsidRPr="004323FA">
              <w:rPr>
                <w:rFonts w:ascii="Times New Roman" w:hAnsi="Times New Roman" w:cs="Times New Roman"/>
                <w:sz w:val="28"/>
                <w:szCs w:val="28"/>
              </w:rPr>
              <w:t>………………………………..</w:t>
            </w:r>
          </w:p>
        </w:tc>
        <w:tc>
          <w:tcPr>
            <w:tcW w:w="615" w:type="dxa"/>
          </w:tcPr>
          <w:p w:rsidR="0001005E"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5</w:t>
            </w:r>
          </w:p>
        </w:tc>
      </w:tr>
      <w:tr w:rsidR="00AE5577" w:rsidRPr="004323FA" w:rsidTr="00FA0FB2">
        <w:tc>
          <w:tcPr>
            <w:tcW w:w="9497" w:type="dxa"/>
          </w:tcPr>
          <w:p w:rsidR="00AE5577"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1.7 Планируемые результаты реализации программы</w:t>
            </w:r>
            <w:r w:rsidR="00210646" w:rsidRPr="004323FA">
              <w:rPr>
                <w:rFonts w:ascii="Times New Roman" w:hAnsi="Times New Roman" w:cs="Times New Roman"/>
                <w:sz w:val="28"/>
                <w:szCs w:val="28"/>
              </w:rPr>
              <w:t>………………</w:t>
            </w:r>
          </w:p>
        </w:tc>
        <w:tc>
          <w:tcPr>
            <w:tcW w:w="615" w:type="dxa"/>
          </w:tcPr>
          <w:p w:rsidR="00AE5577"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6</w:t>
            </w:r>
          </w:p>
        </w:tc>
      </w:tr>
      <w:tr w:rsidR="00D114AF" w:rsidRPr="004323FA" w:rsidTr="00FA0FB2">
        <w:tc>
          <w:tcPr>
            <w:tcW w:w="9497" w:type="dxa"/>
          </w:tcPr>
          <w:p w:rsidR="00D114AF"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1.8 Учебно-тематический план работы отряда юных друзей полиции на 202</w:t>
            </w:r>
            <w:r w:rsidR="002300E7" w:rsidRPr="004323FA">
              <w:rPr>
                <w:rFonts w:ascii="Times New Roman" w:hAnsi="Times New Roman" w:cs="Times New Roman"/>
                <w:sz w:val="28"/>
                <w:szCs w:val="28"/>
              </w:rPr>
              <w:t>3-2024</w:t>
            </w:r>
            <w:r w:rsidRPr="004323FA">
              <w:rPr>
                <w:rFonts w:ascii="Times New Roman" w:hAnsi="Times New Roman" w:cs="Times New Roman"/>
                <w:sz w:val="28"/>
                <w:szCs w:val="28"/>
              </w:rPr>
              <w:t xml:space="preserve"> учебный год</w:t>
            </w:r>
            <w:r w:rsidR="00210646" w:rsidRPr="004323FA">
              <w:rPr>
                <w:rFonts w:ascii="Times New Roman" w:hAnsi="Times New Roman" w:cs="Times New Roman"/>
                <w:sz w:val="28"/>
                <w:szCs w:val="28"/>
              </w:rPr>
              <w:t>……………………………………………..</w:t>
            </w:r>
          </w:p>
        </w:tc>
        <w:tc>
          <w:tcPr>
            <w:tcW w:w="615" w:type="dxa"/>
          </w:tcPr>
          <w:p w:rsidR="00D114AF" w:rsidRPr="004323FA" w:rsidRDefault="00D114AF" w:rsidP="00295279">
            <w:pPr>
              <w:pStyle w:val="a6"/>
              <w:rPr>
                <w:rFonts w:ascii="Times New Roman" w:hAnsi="Times New Roman" w:cs="Times New Roman"/>
                <w:sz w:val="28"/>
                <w:szCs w:val="28"/>
              </w:rPr>
            </w:pPr>
          </w:p>
          <w:p w:rsidR="00210646"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7</w:t>
            </w:r>
          </w:p>
        </w:tc>
      </w:tr>
      <w:tr w:rsidR="00D114AF" w:rsidRPr="004323FA" w:rsidTr="00FA0FB2">
        <w:tc>
          <w:tcPr>
            <w:tcW w:w="9497" w:type="dxa"/>
          </w:tcPr>
          <w:p w:rsidR="00D114AF"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1.9 Календарно – тематическое планирование кру</w:t>
            </w:r>
            <w:r w:rsidR="002300E7" w:rsidRPr="004323FA">
              <w:rPr>
                <w:rFonts w:ascii="Times New Roman" w:hAnsi="Times New Roman" w:cs="Times New Roman"/>
                <w:sz w:val="28"/>
                <w:szCs w:val="28"/>
              </w:rPr>
              <w:t xml:space="preserve">жка «Юные помощники </w:t>
            </w:r>
            <w:r w:rsidRPr="004323FA">
              <w:rPr>
                <w:rFonts w:ascii="Times New Roman" w:hAnsi="Times New Roman" w:cs="Times New Roman"/>
                <w:sz w:val="28"/>
                <w:szCs w:val="28"/>
              </w:rPr>
              <w:t xml:space="preserve"> полиции» на 202</w:t>
            </w:r>
            <w:r w:rsidR="002300E7" w:rsidRPr="004323FA">
              <w:rPr>
                <w:rFonts w:ascii="Times New Roman" w:hAnsi="Times New Roman" w:cs="Times New Roman"/>
                <w:sz w:val="28"/>
                <w:szCs w:val="28"/>
              </w:rPr>
              <w:t>3</w:t>
            </w:r>
            <w:r w:rsidRPr="004323FA">
              <w:rPr>
                <w:rFonts w:ascii="Times New Roman" w:hAnsi="Times New Roman" w:cs="Times New Roman"/>
                <w:sz w:val="28"/>
                <w:szCs w:val="28"/>
              </w:rPr>
              <w:t>-202</w:t>
            </w:r>
            <w:r w:rsidR="002300E7" w:rsidRPr="004323FA">
              <w:rPr>
                <w:rFonts w:ascii="Times New Roman" w:hAnsi="Times New Roman" w:cs="Times New Roman"/>
                <w:sz w:val="28"/>
                <w:szCs w:val="28"/>
              </w:rPr>
              <w:t>4 уч. г. (72часа</w:t>
            </w:r>
            <w:r w:rsidRPr="004323FA">
              <w:rPr>
                <w:rFonts w:ascii="Times New Roman" w:hAnsi="Times New Roman" w:cs="Times New Roman"/>
                <w:sz w:val="28"/>
                <w:szCs w:val="28"/>
              </w:rPr>
              <w:t>)</w:t>
            </w:r>
            <w:r w:rsidR="00210646" w:rsidRPr="004323FA">
              <w:rPr>
                <w:rFonts w:ascii="Times New Roman" w:hAnsi="Times New Roman" w:cs="Times New Roman"/>
                <w:sz w:val="28"/>
                <w:szCs w:val="28"/>
              </w:rPr>
              <w:t>…………………………….</w:t>
            </w:r>
          </w:p>
        </w:tc>
        <w:tc>
          <w:tcPr>
            <w:tcW w:w="615" w:type="dxa"/>
          </w:tcPr>
          <w:p w:rsidR="00D114AF" w:rsidRPr="004323FA" w:rsidRDefault="00D114AF" w:rsidP="00295279">
            <w:pPr>
              <w:pStyle w:val="a6"/>
              <w:rPr>
                <w:rFonts w:ascii="Times New Roman" w:hAnsi="Times New Roman" w:cs="Times New Roman"/>
                <w:sz w:val="28"/>
                <w:szCs w:val="28"/>
              </w:rPr>
            </w:pPr>
          </w:p>
          <w:p w:rsidR="00210646"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8</w:t>
            </w:r>
          </w:p>
        </w:tc>
      </w:tr>
      <w:tr w:rsidR="00D114AF" w:rsidRPr="004323FA" w:rsidTr="00FA0FB2">
        <w:tc>
          <w:tcPr>
            <w:tcW w:w="9497" w:type="dxa"/>
          </w:tcPr>
          <w:p w:rsidR="00D114AF" w:rsidRPr="004323FA" w:rsidRDefault="00AE5577" w:rsidP="00295279">
            <w:pPr>
              <w:pStyle w:val="a6"/>
              <w:rPr>
                <w:rFonts w:ascii="Times New Roman" w:hAnsi="Times New Roman" w:cs="Times New Roman"/>
                <w:caps/>
                <w:sz w:val="28"/>
                <w:szCs w:val="28"/>
              </w:rPr>
            </w:pPr>
            <w:r w:rsidRPr="004323FA">
              <w:rPr>
                <w:rFonts w:ascii="Times New Roman" w:hAnsi="Times New Roman" w:cs="Times New Roman"/>
                <w:caps/>
                <w:sz w:val="28"/>
                <w:szCs w:val="28"/>
              </w:rPr>
              <w:t>Раздел 2 Комплекс организационно – педагогических условий</w:t>
            </w:r>
            <w:r w:rsidR="00210646" w:rsidRPr="004323FA">
              <w:rPr>
                <w:rFonts w:ascii="Times New Roman" w:hAnsi="Times New Roman" w:cs="Times New Roman"/>
                <w:caps/>
                <w:sz w:val="28"/>
                <w:szCs w:val="28"/>
              </w:rPr>
              <w:t>…………………………………..</w:t>
            </w:r>
          </w:p>
        </w:tc>
        <w:tc>
          <w:tcPr>
            <w:tcW w:w="615" w:type="dxa"/>
          </w:tcPr>
          <w:p w:rsidR="00D114AF" w:rsidRPr="004323FA" w:rsidRDefault="00D114AF" w:rsidP="00295279">
            <w:pPr>
              <w:pStyle w:val="a6"/>
              <w:rPr>
                <w:rFonts w:ascii="Times New Roman" w:hAnsi="Times New Roman" w:cs="Times New Roman"/>
                <w:sz w:val="28"/>
                <w:szCs w:val="28"/>
              </w:rPr>
            </w:pPr>
          </w:p>
          <w:p w:rsidR="00210646"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10</w:t>
            </w:r>
          </w:p>
        </w:tc>
      </w:tr>
      <w:tr w:rsidR="00AE5577" w:rsidRPr="004323FA" w:rsidTr="00FA0FB2">
        <w:tc>
          <w:tcPr>
            <w:tcW w:w="9497" w:type="dxa"/>
          </w:tcPr>
          <w:p w:rsidR="00AE5577"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2.1 Календарный учебный график</w:t>
            </w:r>
            <w:r w:rsidR="00210646" w:rsidRPr="004323FA">
              <w:rPr>
                <w:rFonts w:ascii="Times New Roman" w:hAnsi="Times New Roman" w:cs="Times New Roman"/>
                <w:sz w:val="28"/>
                <w:szCs w:val="28"/>
              </w:rPr>
              <w:t>……………………………………</w:t>
            </w:r>
          </w:p>
        </w:tc>
        <w:tc>
          <w:tcPr>
            <w:tcW w:w="615" w:type="dxa"/>
          </w:tcPr>
          <w:p w:rsidR="00AE5577"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10</w:t>
            </w:r>
          </w:p>
        </w:tc>
      </w:tr>
      <w:tr w:rsidR="00AE5577" w:rsidRPr="004323FA" w:rsidTr="00FA0FB2">
        <w:tc>
          <w:tcPr>
            <w:tcW w:w="9497" w:type="dxa"/>
          </w:tcPr>
          <w:p w:rsidR="00AE5577"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2.2 Условия реализации программы</w:t>
            </w:r>
            <w:r w:rsidR="00210646" w:rsidRPr="004323FA">
              <w:rPr>
                <w:rFonts w:ascii="Times New Roman" w:hAnsi="Times New Roman" w:cs="Times New Roman"/>
                <w:sz w:val="28"/>
                <w:szCs w:val="28"/>
              </w:rPr>
              <w:t>………………………………….</w:t>
            </w:r>
          </w:p>
        </w:tc>
        <w:tc>
          <w:tcPr>
            <w:tcW w:w="615" w:type="dxa"/>
          </w:tcPr>
          <w:p w:rsidR="00AE5577" w:rsidRPr="004323FA" w:rsidRDefault="00210646" w:rsidP="00295279">
            <w:pPr>
              <w:pStyle w:val="a6"/>
              <w:rPr>
                <w:rFonts w:ascii="Times New Roman" w:hAnsi="Times New Roman" w:cs="Times New Roman"/>
                <w:sz w:val="28"/>
                <w:szCs w:val="28"/>
              </w:rPr>
            </w:pPr>
            <w:r w:rsidRPr="004323FA">
              <w:rPr>
                <w:rFonts w:ascii="Times New Roman" w:hAnsi="Times New Roman" w:cs="Times New Roman"/>
                <w:sz w:val="28"/>
                <w:szCs w:val="28"/>
              </w:rPr>
              <w:t>10</w:t>
            </w:r>
          </w:p>
        </w:tc>
      </w:tr>
      <w:tr w:rsidR="00AE5577" w:rsidRPr="004323FA" w:rsidTr="00FA0FB2">
        <w:tc>
          <w:tcPr>
            <w:tcW w:w="9497" w:type="dxa"/>
          </w:tcPr>
          <w:p w:rsidR="00AE5577"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2.3 Формы аттестации/контроля</w:t>
            </w:r>
            <w:r w:rsidR="00210646" w:rsidRPr="004323FA">
              <w:rPr>
                <w:rFonts w:ascii="Times New Roman" w:hAnsi="Times New Roman" w:cs="Times New Roman"/>
                <w:sz w:val="28"/>
                <w:szCs w:val="28"/>
              </w:rPr>
              <w:t>………………………………………</w:t>
            </w:r>
          </w:p>
        </w:tc>
        <w:tc>
          <w:tcPr>
            <w:tcW w:w="615" w:type="dxa"/>
          </w:tcPr>
          <w:p w:rsidR="00AE5577" w:rsidRPr="004323FA" w:rsidRDefault="00FA0FB2" w:rsidP="00295279">
            <w:pPr>
              <w:pStyle w:val="a6"/>
              <w:rPr>
                <w:rFonts w:ascii="Times New Roman" w:hAnsi="Times New Roman" w:cs="Times New Roman"/>
                <w:sz w:val="28"/>
                <w:szCs w:val="28"/>
              </w:rPr>
            </w:pPr>
            <w:r w:rsidRPr="004323FA">
              <w:rPr>
                <w:rFonts w:ascii="Times New Roman" w:hAnsi="Times New Roman" w:cs="Times New Roman"/>
                <w:sz w:val="28"/>
                <w:szCs w:val="28"/>
              </w:rPr>
              <w:t>10</w:t>
            </w:r>
          </w:p>
        </w:tc>
      </w:tr>
      <w:tr w:rsidR="00AE5577" w:rsidRPr="004323FA" w:rsidTr="00FA0FB2">
        <w:tc>
          <w:tcPr>
            <w:tcW w:w="9497" w:type="dxa"/>
          </w:tcPr>
          <w:p w:rsidR="00AE5577" w:rsidRPr="004323FA" w:rsidRDefault="00AE5577" w:rsidP="00295279">
            <w:pPr>
              <w:pStyle w:val="a6"/>
              <w:rPr>
                <w:rFonts w:ascii="Times New Roman" w:hAnsi="Times New Roman" w:cs="Times New Roman"/>
                <w:sz w:val="28"/>
                <w:szCs w:val="28"/>
              </w:rPr>
            </w:pPr>
            <w:r w:rsidRPr="004323FA">
              <w:rPr>
                <w:rFonts w:ascii="Times New Roman" w:hAnsi="Times New Roman" w:cs="Times New Roman"/>
                <w:sz w:val="28"/>
                <w:szCs w:val="28"/>
              </w:rPr>
              <w:t>2.4 Оценочные материалы</w:t>
            </w:r>
            <w:r w:rsidR="00210646" w:rsidRPr="004323FA">
              <w:rPr>
                <w:rFonts w:ascii="Times New Roman" w:hAnsi="Times New Roman" w:cs="Times New Roman"/>
                <w:sz w:val="28"/>
                <w:szCs w:val="28"/>
              </w:rPr>
              <w:t>…………………………………………..</w:t>
            </w:r>
          </w:p>
        </w:tc>
        <w:tc>
          <w:tcPr>
            <w:tcW w:w="615" w:type="dxa"/>
          </w:tcPr>
          <w:p w:rsidR="00AE5577" w:rsidRPr="004323FA" w:rsidRDefault="00FA0FB2" w:rsidP="00295279">
            <w:pPr>
              <w:pStyle w:val="a6"/>
              <w:rPr>
                <w:rFonts w:ascii="Times New Roman" w:hAnsi="Times New Roman" w:cs="Times New Roman"/>
                <w:sz w:val="28"/>
                <w:szCs w:val="28"/>
              </w:rPr>
            </w:pPr>
            <w:r w:rsidRPr="004323FA">
              <w:rPr>
                <w:rFonts w:ascii="Times New Roman" w:hAnsi="Times New Roman" w:cs="Times New Roman"/>
                <w:sz w:val="28"/>
                <w:szCs w:val="28"/>
              </w:rPr>
              <w:t>11</w:t>
            </w:r>
          </w:p>
        </w:tc>
      </w:tr>
      <w:tr w:rsidR="00AE5577" w:rsidRPr="004323FA" w:rsidTr="00FA0FB2">
        <w:tc>
          <w:tcPr>
            <w:tcW w:w="9497" w:type="dxa"/>
          </w:tcPr>
          <w:p w:rsidR="00AE5577" w:rsidRPr="004323FA" w:rsidRDefault="007C4F90" w:rsidP="00295279">
            <w:pPr>
              <w:pStyle w:val="a6"/>
              <w:rPr>
                <w:rFonts w:ascii="Times New Roman" w:hAnsi="Times New Roman" w:cs="Times New Roman"/>
                <w:sz w:val="28"/>
                <w:szCs w:val="28"/>
              </w:rPr>
            </w:pPr>
            <w:r w:rsidRPr="004323FA">
              <w:rPr>
                <w:rFonts w:ascii="Times New Roman" w:hAnsi="Times New Roman" w:cs="Times New Roman"/>
                <w:sz w:val="28"/>
                <w:szCs w:val="28"/>
              </w:rPr>
              <w:t>2.5 Методическое обеспечение</w:t>
            </w:r>
            <w:r w:rsidR="00210646" w:rsidRPr="004323FA">
              <w:rPr>
                <w:rFonts w:ascii="Times New Roman" w:hAnsi="Times New Roman" w:cs="Times New Roman"/>
                <w:sz w:val="28"/>
                <w:szCs w:val="28"/>
              </w:rPr>
              <w:t>……………………………………..</w:t>
            </w:r>
          </w:p>
        </w:tc>
        <w:tc>
          <w:tcPr>
            <w:tcW w:w="615" w:type="dxa"/>
          </w:tcPr>
          <w:p w:rsidR="00AE5577" w:rsidRPr="004323FA" w:rsidRDefault="00FA0FB2" w:rsidP="00295279">
            <w:pPr>
              <w:pStyle w:val="a6"/>
              <w:rPr>
                <w:rFonts w:ascii="Times New Roman" w:hAnsi="Times New Roman" w:cs="Times New Roman"/>
                <w:sz w:val="28"/>
                <w:szCs w:val="28"/>
              </w:rPr>
            </w:pPr>
            <w:r w:rsidRPr="004323FA">
              <w:rPr>
                <w:rFonts w:ascii="Times New Roman" w:hAnsi="Times New Roman" w:cs="Times New Roman"/>
                <w:sz w:val="28"/>
                <w:szCs w:val="28"/>
              </w:rPr>
              <w:t>11</w:t>
            </w:r>
          </w:p>
        </w:tc>
      </w:tr>
      <w:tr w:rsidR="00AE5577" w:rsidRPr="004323FA" w:rsidTr="00FA0FB2">
        <w:tc>
          <w:tcPr>
            <w:tcW w:w="9497" w:type="dxa"/>
          </w:tcPr>
          <w:p w:rsidR="00AE5577" w:rsidRPr="004323FA" w:rsidRDefault="007C4F90" w:rsidP="00295279">
            <w:pPr>
              <w:pStyle w:val="a6"/>
              <w:rPr>
                <w:rFonts w:ascii="Times New Roman" w:hAnsi="Times New Roman" w:cs="Times New Roman"/>
                <w:sz w:val="28"/>
                <w:szCs w:val="28"/>
              </w:rPr>
            </w:pPr>
            <w:r w:rsidRPr="004323FA">
              <w:rPr>
                <w:rFonts w:ascii="Times New Roman" w:hAnsi="Times New Roman" w:cs="Times New Roman"/>
                <w:sz w:val="28"/>
                <w:szCs w:val="28"/>
              </w:rPr>
              <w:t>2.6 Список информационных ресурсов</w:t>
            </w:r>
            <w:r w:rsidR="00210646" w:rsidRPr="004323FA">
              <w:rPr>
                <w:rFonts w:ascii="Times New Roman" w:hAnsi="Times New Roman" w:cs="Times New Roman"/>
                <w:sz w:val="28"/>
                <w:szCs w:val="28"/>
              </w:rPr>
              <w:t>…………………………….</w:t>
            </w:r>
          </w:p>
        </w:tc>
        <w:tc>
          <w:tcPr>
            <w:tcW w:w="615" w:type="dxa"/>
          </w:tcPr>
          <w:p w:rsidR="00AE5577" w:rsidRPr="004323FA" w:rsidRDefault="00FA0FB2" w:rsidP="00295279">
            <w:pPr>
              <w:pStyle w:val="a6"/>
              <w:rPr>
                <w:rFonts w:ascii="Times New Roman" w:hAnsi="Times New Roman" w:cs="Times New Roman"/>
                <w:sz w:val="28"/>
                <w:szCs w:val="28"/>
              </w:rPr>
            </w:pPr>
            <w:r w:rsidRPr="004323FA">
              <w:rPr>
                <w:rFonts w:ascii="Times New Roman" w:hAnsi="Times New Roman" w:cs="Times New Roman"/>
                <w:sz w:val="28"/>
                <w:szCs w:val="28"/>
              </w:rPr>
              <w:t>12</w:t>
            </w:r>
          </w:p>
        </w:tc>
      </w:tr>
    </w:tbl>
    <w:p w:rsidR="0001005E" w:rsidRPr="004323FA" w:rsidRDefault="0001005E" w:rsidP="00295279">
      <w:pPr>
        <w:pStyle w:val="a6"/>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01005E" w:rsidRPr="004323FA" w:rsidRDefault="0001005E" w:rsidP="00695BDD">
      <w:pPr>
        <w:pStyle w:val="a6"/>
        <w:jc w:val="center"/>
        <w:rPr>
          <w:rFonts w:ascii="Times New Roman" w:hAnsi="Times New Roman" w:cs="Times New Roman"/>
          <w:b/>
          <w:sz w:val="28"/>
          <w:szCs w:val="28"/>
        </w:rPr>
      </w:pPr>
    </w:p>
    <w:p w:rsidR="001A43A6" w:rsidRPr="004323FA" w:rsidRDefault="001A43A6" w:rsidP="001A43A6">
      <w:pPr>
        <w:pStyle w:val="a6"/>
        <w:jc w:val="both"/>
        <w:rPr>
          <w:rFonts w:ascii="Times New Roman" w:hAnsi="Times New Roman" w:cs="Times New Roman"/>
          <w:b/>
          <w:sz w:val="28"/>
          <w:szCs w:val="28"/>
        </w:rPr>
      </w:pPr>
    </w:p>
    <w:p w:rsidR="001A43A6" w:rsidRPr="004323FA" w:rsidRDefault="007C4F90" w:rsidP="001A43A6">
      <w:pPr>
        <w:pStyle w:val="a6"/>
        <w:ind w:left="708"/>
        <w:jc w:val="both"/>
        <w:rPr>
          <w:rFonts w:ascii="Times New Roman" w:hAnsi="Times New Roman" w:cs="Times New Roman"/>
          <w:b/>
          <w:caps/>
          <w:sz w:val="28"/>
          <w:szCs w:val="28"/>
        </w:rPr>
      </w:pPr>
      <w:r w:rsidRPr="004323FA">
        <w:rPr>
          <w:rFonts w:ascii="Times New Roman" w:hAnsi="Times New Roman" w:cs="Times New Roman"/>
          <w:b/>
          <w:caps/>
          <w:sz w:val="28"/>
          <w:szCs w:val="28"/>
        </w:rPr>
        <w:lastRenderedPageBreak/>
        <w:t>Раздел 1 Комплекс основных элементов дополнительной общеобразовательной программы</w:t>
      </w:r>
    </w:p>
    <w:p w:rsidR="007C4F90" w:rsidRPr="004323FA" w:rsidRDefault="007C4F90" w:rsidP="007C4F90">
      <w:pPr>
        <w:pStyle w:val="a6"/>
        <w:ind w:firstLine="708"/>
        <w:rPr>
          <w:rFonts w:ascii="Times New Roman" w:hAnsi="Times New Roman" w:cs="Times New Roman"/>
          <w:b/>
          <w:sz w:val="28"/>
          <w:szCs w:val="28"/>
        </w:rPr>
      </w:pPr>
    </w:p>
    <w:p w:rsidR="00695BDD" w:rsidRPr="004323FA" w:rsidRDefault="00AE5577" w:rsidP="001A43A6">
      <w:pPr>
        <w:pStyle w:val="a6"/>
        <w:ind w:firstLine="708"/>
        <w:rPr>
          <w:rFonts w:ascii="Times New Roman" w:hAnsi="Times New Roman" w:cs="Times New Roman"/>
          <w:b/>
          <w:sz w:val="28"/>
          <w:szCs w:val="28"/>
        </w:rPr>
      </w:pPr>
      <w:r w:rsidRPr="004323FA">
        <w:rPr>
          <w:rFonts w:ascii="Times New Roman" w:hAnsi="Times New Roman" w:cs="Times New Roman"/>
          <w:b/>
          <w:sz w:val="28"/>
          <w:szCs w:val="28"/>
        </w:rPr>
        <w:t xml:space="preserve">1.1 </w:t>
      </w:r>
      <w:r w:rsidR="00695BDD" w:rsidRPr="004323FA">
        <w:rPr>
          <w:rFonts w:ascii="Times New Roman" w:hAnsi="Times New Roman" w:cs="Times New Roman"/>
          <w:b/>
          <w:sz w:val="28"/>
          <w:szCs w:val="28"/>
        </w:rPr>
        <w:t>Пояснительная записка</w:t>
      </w:r>
    </w:p>
    <w:p w:rsidR="00695BDD" w:rsidRPr="004323FA" w:rsidRDefault="00695BDD" w:rsidP="00695BD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Значительное место в общей структуре правонарушений занимает преступность несовершеннолетних. Уровень подростковой преступности растет, что в значительной мере предопределяет будущую криминогенную ситуацию в России. Растет число подростков неуспевающих в учебе, употребляющих алкоголь, наркотики, курящих, совершающих уголовные проступки и уголовные преступления. И все это заставляет задуматься, ведь от того, чем занимается подросток в свободное время, как организовывает свой досуг, зависит дальнейшее формирование его личностных качеств, потребностей, ценностных ориентаций, мировоззренческих установок, а в целом предопределяет его положение в обществе.</w:t>
      </w:r>
    </w:p>
    <w:p w:rsidR="00695BDD" w:rsidRPr="004323FA" w:rsidRDefault="00695BDD" w:rsidP="00695BDD">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Актуальность.</w:t>
      </w:r>
      <w:r w:rsidRPr="004323FA">
        <w:rPr>
          <w:rFonts w:ascii="Times New Roman" w:hAnsi="Times New Roman" w:cs="Times New Roman"/>
          <w:sz w:val="28"/>
          <w:szCs w:val="28"/>
        </w:rPr>
        <w:t xml:space="preserve"> Вопросам правовой культуры всегда уделялось большое внимание. Пропаганда правонарушений и  преступлений  —  это  целенаправленная  деятельность  по распространению знаний правовой культуры, разъяснению законодательства, правовых норм, в целях предупреждения правонарушений и преступлений.</w:t>
      </w:r>
    </w:p>
    <w:p w:rsidR="00695BDD" w:rsidRPr="004323FA" w:rsidRDefault="00695BDD" w:rsidP="00695BD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Пропаганда    правонарушений     и     преступлений     занимает     важное     место в деятельности отряда и является неотъемлемой частью данной группы. На сегодня сложилось несколько основных направлений в области пропаганды. Одно из них — это разъяснение действующих норм и правил, целей и задач. Другое направление — это снижение уровня и тяжести правонарушений и преступлений подростками.</w:t>
      </w:r>
    </w:p>
    <w:p w:rsidR="00695BDD" w:rsidRPr="004323FA" w:rsidRDefault="00695BDD" w:rsidP="00695BD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По программе «Юные друзья полиции» ребята сначала ознакомятся с планом работы на весь учебный год. Будут проведены несколько конкурсов по правилам дорожного движения. Так же ребята узнают и изучат законы РФ, основные права ребенка. С ребятами проведут викторины и беседы о здоровом образе жизни. Члены отряда встретятся с инспектором по делам несовершеннолетних и с инспектором ГАИ.</w:t>
      </w:r>
    </w:p>
    <w:p w:rsidR="00695BDD" w:rsidRPr="004323FA" w:rsidRDefault="00695BDD" w:rsidP="00695BD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Школа – это одна большая семья – в которой живут дети, их родители, педагоги, работники школы и очень важно поддерживать климат и порядок в этом большом доме для осуществления одной главной цели – воспитания.</w:t>
      </w:r>
    </w:p>
    <w:p w:rsidR="00695BDD" w:rsidRPr="004323FA" w:rsidRDefault="00695BDD" w:rsidP="00695BDD">
      <w:pPr>
        <w:pStyle w:val="a6"/>
        <w:jc w:val="both"/>
        <w:rPr>
          <w:rFonts w:ascii="Times New Roman" w:hAnsi="Times New Roman" w:cs="Times New Roman"/>
          <w:sz w:val="28"/>
          <w:szCs w:val="28"/>
        </w:rPr>
      </w:pPr>
      <w:r w:rsidRPr="004323FA">
        <w:rPr>
          <w:rFonts w:ascii="Times New Roman" w:hAnsi="Times New Roman" w:cs="Times New Roman"/>
          <w:sz w:val="28"/>
          <w:szCs w:val="28"/>
        </w:rPr>
        <w:t>Профилактика правонарушений и преступлений является одним из основных направлений деятельности. Работа по профилактике правонарушений и преступлений должна  проводиться   на основании   учёта   и анализа   нарушений   правовой   культуры с участием детей и строиться с учётом особенностей восприятия информации, младшими школьниками и подростками.</w:t>
      </w:r>
    </w:p>
    <w:p w:rsidR="001A43A6" w:rsidRPr="004323FA" w:rsidRDefault="001A43A6" w:rsidP="00695BDD">
      <w:pPr>
        <w:pStyle w:val="a6"/>
        <w:jc w:val="both"/>
        <w:rPr>
          <w:rFonts w:ascii="Times New Roman" w:hAnsi="Times New Roman" w:cs="Times New Roman"/>
          <w:sz w:val="28"/>
          <w:szCs w:val="28"/>
        </w:rPr>
      </w:pPr>
    </w:p>
    <w:p w:rsidR="00695BDD" w:rsidRPr="004323FA" w:rsidRDefault="00AE5577" w:rsidP="00695BDD">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 xml:space="preserve">1.2 </w:t>
      </w:r>
      <w:r w:rsidR="002300E7" w:rsidRPr="004323FA">
        <w:rPr>
          <w:rFonts w:ascii="Times New Roman" w:hAnsi="Times New Roman" w:cs="Times New Roman"/>
          <w:b/>
          <w:sz w:val="28"/>
          <w:szCs w:val="28"/>
        </w:rPr>
        <w:t>Цель отряда «ЮП</w:t>
      </w:r>
      <w:r w:rsidR="00695BDD" w:rsidRPr="004323FA">
        <w:rPr>
          <w:rFonts w:ascii="Times New Roman" w:hAnsi="Times New Roman" w:cs="Times New Roman"/>
          <w:b/>
          <w:sz w:val="28"/>
          <w:szCs w:val="28"/>
        </w:rPr>
        <w:t>П»:</w:t>
      </w:r>
      <w:r w:rsidR="00695BDD" w:rsidRPr="004323FA">
        <w:rPr>
          <w:rFonts w:ascii="Times New Roman" w:hAnsi="Times New Roman" w:cs="Times New Roman"/>
          <w:sz w:val="28"/>
          <w:szCs w:val="28"/>
        </w:rPr>
        <w:t xml:space="preserve"> духовно-нравственное воспитание обучающихся на традициях осознанного </w:t>
      </w:r>
      <w:r w:rsidR="002300E7" w:rsidRPr="004323FA">
        <w:rPr>
          <w:rFonts w:ascii="Times New Roman" w:hAnsi="Times New Roman" w:cs="Times New Roman"/>
          <w:sz w:val="28"/>
          <w:szCs w:val="28"/>
        </w:rPr>
        <w:t>право послушного</w:t>
      </w:r>
      <w:r w:rsidR="00695BDD" w:rsidRPr="004323FA">
        <w:rPr>
          <w:rFonts w:ascii="Times New Roman" w:hAnsi="Times New Roman" w:cs="Times New Roman"/>
          <w:sz w:val="28"/>
          <w:szCs w:val="28"/>
        </w:rPr>
        <w:t xml:space="preserve"> поведения, привлечения подростков к пропаганде основ безопасности, коллективизма, долга, патриотизма, оказание помощи инспектору по делам несовершеннолетних в поддержании общественного порядка в общеобразовательном учреждении, профилактика безопасности и </w:t>
      </w:r>
      <w:r w:rsidR="00695BDD" w:rsidRPr="004323FA">
        <w:rPr>
          <w:rFonts w:ascii="Times New Roman" w:hAnsi="Times New Roman" w:cs="Times New Roman"/>
          <w:sz w:val="28"/>
          <w:szCs w:val="28"/>
        </w:rPr>
        <w:lastRenderedPageBreak/>
        <w:t>правонарушений среди обучающихся, требующих самостоятельного сознанного выбора поведения и ответственности за него, правовое воспитание подростков, подготовка их к работе в правоохранительных органах.</w:t>
      </w:r>
    </w:p>
    <w:p w:rsidR="00695BDD" w:rsidRPr="004323FA" w:rsidRDefault="00695BDD" w:rsidP="00695BD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Задачи:</w:t>
      </w:r>
    </w:p>
    <w:p w:rsidR="00695BDD" w:rsidRPr="004323FA" w:rsidRDefault="00695BDD" w:rsidP="00695BD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Обучающие:</w:t>
      </w:r>
    </w:p>
    <w:p w:rsidR="00695BDD" w:rsidRPr="004323FA" w:rsidRDefault="00695BDD" w:rsidP="00695BDD">
      <w:pPr>
        <w:pStyle w:val="a6"/>
        <w:numPr>
          <w:ilvl w:val="0"/>
          <w:numId w:val="4"/>
        </w:numPr>
        <w:jc w:val="both"/>
        <w:rPr>
          <w:rFonts w:ascii="Times New Roman" w:hAnsi="Times New Roman" w:cs="Times New Roman"/>
          <w:sz w:val="28"/>
          <w:szCs w:val="28"/>
        </w:rPr>
      </w:pPr>
      <w:r w:rsidRPr="004323FA">
        <w:rPr>
          <w:rFonts w:ascii="Times New Roman" w:hAnsi="Times New Roman" w:cs="Times New Roman"/>
          <w:sz w:val="28"/>
          <w:szCs w:val="28"/>
        </w:rPr>
        <w:t>просветительская работа среди обучающихся по правовым вопросам, снижение</w:t>
      </w:r>
    </w:p>
    <w:p w:rsidR="00695BDD" w:rsidRPr="004323FA" w:rsidRDefault="00695BDD" w:rsidP="00695BDD">
      <w:pPr>
        <w:pStyle w:val="a6"/>
        <w:jc w:val="both"/>
        <w:rPr>
          <w:rFonts w:ascii="Times New Roman" w:hAnsi="Times New Roman" w:cs="Times New Roman"/>
          <w:sz w:val="28"/>
          <w:szCs w:val="28"/>
        </w:rPr>
      </w:pPr>
      <w:r w:rsidRPr="004323FA">
        <w:rPr>
          <w:rFonts w:ascii="Times New Roman" w:hAnsi="Times New Roman" w:cs="Times New Roman"/>
          <w:sz w:val="28"/>
          <w:szCs w:val="28"/>
        </w:rPr>
        <w:t>«правового нигилизма» обучающихся;</w:t>
      </w:r>
    </w:p>
    <w:p w:rsidR="00695BDD" w:rsidRPr="004323FA" w:rsidRDefault="00695BDD" w:rsidP="00695BDD">
      <w:pPr>
        <w:pStyle w:val="a6"/>
        <w:numPr>
          <w:ilvl w:val="0"/>
          <w:numId w:val="4"/>
        </w:numPr>
        <w:jc w:val="both"/>
        <w:rPr>
          <w:rFonts w:ascii="Times New Roman" w:hAnsi="Times New Roman" w:cs="Times New Roman"/>
          <w:sz w:val="28"/>
          <w:szCs w:val="28"/>
        </w:rPr>
      </w:pPr>
      <w:r w:rsidRPr="004323FA">
        <w:rPr>
          <w:rFonts w:ascii="Times New Roman" w:hAnsi="Times New Roman" w:cs="Times New Roman"/>
          <w:sz w:val="28"/>
          <w:szCs w:val="28"/>
        </w:rPr>
        <w:t>создание системы стимулов для ведения законопослушного образа жизни;</w:t>
      </w:r>
    </w:p>
    <w:p w:rsidR="00695BDD" w:rsidRPr="004323FA" w:rsidRDefault="00695BDD" w:rsidP="00695BDD">
      <w:pPr>
        <w:pStyle w:val="a6"/>
        <w:jc w:val="both"/>
        <w:rPr>
          <w:rFonts w:ascii="Times New Roman" w:hAnsi="Times New Roman" w:cs="Times New Roman"/>
          <w:sz w:val="28"/>
          <w:szCs w:val="28"/>
        </w:rPr>
      </w:pPr>
      <w:r w:rsidRPr="004323FA">
        <w:rPr>
          <w:rFonts w:ascii="Times New Roman" w:hAnsi="Times New Roman" w:cs="Times New Roman"/>
          <w:sz w:val="28"/>
          <w:szCs w:val="28"/>
        </w:rPr>
        <w:t>активная пропаганда правового просвещения обучающихся.</w:t>
      </w:r>
    </w:p>
    <w:p w:rsidR="00695BDD" w:rsidRPr="004323FA" w:rsidRDefault="00695BDD" w:rsidP="00695BD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Развивающие:</w:t>
      </w:r>
    </w:p>
    <w:p w:rsidR="00695BDD" w:rsidRPr="004323FA" w:rsidRDefault="00695BDD" w:rsidP="00695BDD">
      <w:pPr>
        <w:pStyle w:val="a6"/>
        <w:numPr>
          <w:ilvl w:val="0"/>
          <w:numId w:val="4"/>
        </w:numPr>
        <w:jc w:val="both"/>
        <w:rPr>
          <w:rFonts w:ascii="Times New Roman" w:hAnsi="Times New Roman" w:cs="Times New Roman"/>
          <w:sz w:val="28"/>
          <w:szCs w:val="28"/>
        </w:rPr>
      </w:pPr>
      <w:r w:rsidRPr="004323FA">
        <w:rPr>
          <w:rFonts w:ascii="Times New Roman" w:hAnsi="Times New Roman" w:cs="Times New Roman"/>
          <w:sz w:val="28"/>
          <w:szCs w:val="28"/>
        </w:rPr>
        <w:t>содействовать формированию у обучающихся правовой культуры, свободного и ответственного самоопределения в сфере правовых отношений с обществом;</w:t>
      </w:r>
    </w:p>
    <w:p w:rsidR="00695BDD" w:rsidRPr="004323FA" w:rsidRDefault="00695BDD" w:rsidP="00695BDD">
      <w:pPr>
        <w:pStyle w:val="a6"/>
        <w:numPr>
          <w:ilvl w:val="0"/>
          <w:numId w:val="4"/>
        </w:numPr>
        <w:jc w:val="both"/>
        <w:rPr>
          <w:rFonts w:ascii="Times New Roman" w:hAnsi="Times New Roman" w:cs="Times New Roman"/>
          <w:sz w:val="28"/>
          <w:szCs w:val="28"/>
        </w:rPr>
      </w:pPr>
      <w:r w:rsidRPr="004323FA">
        <w:rPr>
          <w:rFonts w:ascii="Times New Roman" w:hAnsi="Times New Roman" w:cs="Times New Roman"/>
          <w:sz w:val="28"/>
          <w:szCs w:val="28"/>
        </w:rPr>
        <w:t>формирование гуманистического мировоззрения, способного к осознанию своих прав и прав другого, способности к нравственному саморазвитию обучение решению</w:t>
      </w:r>
      <w:r w:rsidRPr="004323FA">
        <w:rPr>
          <w:rFonts w:ascii="Times New Roman" w:hAnsi="Times New Roman" w:cs="Times New Roman"/>
          <w:sz w:val="28"/>
          <w:szCs w:val="28"/>
        </w:rPr>
        <w:tab/>
        <w:t>задач</w:t>
      </w:r>
      <w:r w:rsidRPr="004323FA">
        <w:rPr>
          <w:rFonts w:ascii="Times New Roman" w:hAnsi="Times New Roman" w:cs="Times New Roman"/>
          <w:sz w:val="28"/>
          <w:szCs w:val="28"/>
        </w:rPr>
        <w:tab/>
        <w:t>правового</w:t>
      </w:r>
      <w:r w:rsidRPr="004323FA">
        <w:rPr>
          <w:rFonts w:ascii="Times New Roman" w:hAnsi="Times New Roman" w:cs="Times New Roman"/>
          <w:sz w:val="28"/>
          <w:szCs w:val="28"/>
        </w:rPr>
        <w:tab/>
        <w:t>воспитания,</w:t>
      </w:r>
      <w:r w:rsidRPr="004323FA">
        <w:rPr>
          <w:rFonts w:ascii="Times New Roman" w:hAnsi="Times New Roman" w:cs="Times New Roman"/>
          <w:sz w:val="28"/>
          <w:szCs w:val="28"/>
        </w:rPr>
        <w:tab/>
        <w:t>связанных</w:t>
      </w:r>
      <w:r w:rsidRPr="004323FA">
        <w:rPr>
          <w:rFonts w:ascii="Times New Roman" w:hAnsi="Times New Roman" w:cs="Times New Roman"/>
          <w:sz w:val="28"/>
          <w:szCs w:val="28"/>
        </w:rPr>
        <w:tab/>
        <w:t>с проблемой морального саморазвития и самосовершенствования.</w:t>
      </w:r>
    </w:p>
    <w:p w:rsidR="00695BDD" w:rsidRPr="004323FA" w:rsidRDefault="00695BDD" w:rsidP="00695BD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Воспитывающие:</w:t>
      </w:r>
    </w:p>
    <w:p w:rsidR="00D4369B" w:rsidRPr="004323FA" w:rsidRDefault="00695BDD" w:rsidP="00695BDD">
      <w:pPr>
        <w:pStyle w:val="a6"/>
        <w:numPr>
          <w:ilvl w:val="0"/>
          <w:numId w:val="5"/>
        </w:numPr>
        <w:jc w:val="both"/>
        <w:rPr>
          <w:rFonts w:ascii="Times New Roman" w:hAnsi="Times New Roman" w:cs="Times New Roman"/>
          <w:sz w:val="28"/>
          <w:szCs w:val="28"/>
        </w:rPr>
      </w:pPr>
      <w:r w:rsidRPr="004323FA">
        <w:rPr>
          <w:rFonts w:ascii="Times New Roman" w:hAnsi="Times New Roman" w:cs="Times New Roman"/>
          <w:sz w:val="28"/>
          <w:szCs w:val="28"/>
        </w:rPr>
        <w:t>наблюдение за правопорядком в своём учебном заведении;</w:t>
      </w:r>
    </w:p>
    <w:p w:rsidR="00D4369B" w:rsidRPr="004323FA" w:rsidRDefault="00695BDD" w:rsidP="00695BDD">
      <w:pPr>
        <w:pStyle w:val="a6"/>
        <w:numPr>
          <w:ilvl w:val="0"/>
          <w:numId w:val="5"/>
        </w:numPr>
        <w:jc w:val="both"/>
        <w:rPr>
          <w:rFonts w:ascii="Times New Roman" w:hAnsi="Times New Roman" w:cs="Times New Roman"/>
          <w:sz w:val="28"/>
          <w:szCs w:val="28"/>
        </w:rPr>
      </w:pPr>
      <w:r w:rsidRPr="004323FA">
        <w:rPr>
          <w:rFonts w:ascii="Times New Roman" w:hAnsi="Times New Roman" w:cs="Times New Roman"/>
          <w:sz w:val="28"/>
          <w:szCs w:val="28"/>
        </w:rPr>
        <w:t>повысить уровень доверия населения к правоохранительным органам;</w:t>
      </w:r>
    </w:p>
    <w:p w:rsidR="009629AD" w:rsidRPr="004323FA" w:rsidRDefault="00695BDD" w:rsidP="00695BDD">
      <w:pPr>
        <w:pStyle w:val="a6"/>
        <w:numPr>
          <w:ilvl w:val="0"/>
          <w:numId w:val="5"/>
        </w:numPr>
        <w:jc w:val="both"/>
        <w:rPr>
          <w:rFonts w:ascii="Times New Roman" w:hAnsi="Times New Roman" w:cs="Times New Roman"/>
          <w:sz w:val="28"/>
          <w:szCs w:val="28"/>
        </w:rPr>
      </w:pPr>
      <w:r w:rsidRPr="004323FA">
        <w:rPr>
          <w:rFonts w:ascii="Times New Roman" w:hAnsi="Times New Roman" w:cs="Times New Roman"/>
          <w:sz w:val="28"/>
          <w:szCs w:val="28"/>
        </w:rPr>
        <w:t xml:space="preserve">предупреждение правонарушений и преступлений детьми и подростками в школе. </w:t>
      </w:r>
    </w:p>
    <w:p w:rsidR="001A43A6" w:rsidRPr="004323FA" w:rsidRDefault="001A43A6" w:rsidP="001A43A6">
      <w:pPr>
        <w:pStyle w:val="a6"/>
        <w:ind w:left="720"/>
        <w:jc w:val="both"/>
        <w:rPr>
          <w:rFonts w:ascii="Times New Roman" w:hAnsi="Times New Roman" w:cs="Times New Roman"/>
          <w:sz w:val="28"/>
          <w:szCs w:val="28"/>
        </w:rPr>
      </w:pPr>
    </w:p>
    <w:p w:rsidR="009629AD" w:rsidRPr="004323FA" w:rsidRDefault="00AE5577" w:rsidP="009629AD">
      <w:pPr>
        <w:pStyle w:val="a6"/>
        <w:ind w:left="720"/>
        <w:jc w:val="both"/>
        <w:rPr>
          <w:rFonts w:ascii="Times New Roman" w:hAnsi="Times New Roman" w:cs="Times New Roman"/>
          <w:b/>
          <w:sz w:val="28"/>
          <w:szCs w:val="28"/>
        </w:rPr>
      </w:pPr>
      <w:r w:rsidRPr="004323FA">
        <w:rPr>
          <w:rFonts w:ascii="Times New Roman" w:hAnsi="Times New Roman" w:cs="Times New Roman"/>
          <w:b/>
          <w:sz w:val="28"/>
          <w:szCs w:val="28"/>
        </w:rPr>
        <w:t xml:space="preserve">1.3 </w:t>
      </w:r>
      <w:r w:rsidR="009629AD" w:rsidRPr="004323FA">
        <w:rPr>
          <w:rFonts w:ascii="Times New Roman" w:hAnsi="Times New Roman" w:cs="Times New Roman"/>
          <w:b/>
          <w:sz w:val="28"/>
          <w:szCs w:val="28"/>
        </w:rPr>
        <w:t>Адресат программы</w:t>
      </w:r>
    </w:p>
    <w:p w:rsidR="00695BDD" w:rsidRPr="004323FA" w:rsidRDefault="002300E7" w:rsidP="009629A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«Юные пощники полиции» (ЮП</w:t>
      </w:r>
      <w:r w:rsidR="009629AD" w:rsidRPr="004323FA">
        <w:rPr>
          <w:rFonts w:ascii="Times New Roman" w:hAnsi="Times New Roman" w:cs="Times New Roman"/>
          <w:sz w:val="28"/>
          <w:szCs w:val="28"/>
        </w:rPr>
        <w:t>П) - объединение учащихся, которое создано с целью совершенствования работы по профилактике правонарушений среди детей и подростков, воспитания у них высокой правовой культуры, коллективизма, оказания содействия в изучении детьми младшего и среднего возраста Правил правовой культуры и привития им навыков безопасного поведения. Программа расс</w:t>
      </w:r>
      <w:r w:rsidR="001A43A6" w:rsidRPr="004323FA">
        <w:rPr>
          <w:rFonts w:ascii="Times New Roman" w:hAnsi="Times New Roman" w:cs="Times New Roman"/>
          <w:sz w:val="28"/>
          <w:szCs w:val="28"/>
        </w:rPr>
        <w:t>читана на учащихся в возрасте от 11</w:t>
      </w:r>
      <w:r w:rsidRPr="004323FA">
        <w:rPr>
          <w:rFonts w:ascii="Times New Roman" w:hAnsi="Times New Roman" w:cs="Times New Roman"/>
          <w:sz w:val="28"/>
          <w:szCs w:val="28"/>
        </w:rPr>
        <w:t xml:space="preserve"> до 17 лет на 2 ч  в неделю, 72 часа</w:t>
      </w:r>
      <w:r w:rsidR="00695BDD" w:rsidRPr="004323FA">
        <w:rPr>
          <w:rFonts w:ascii="Times New Roman" w:hAnsi="Times New Roman" w:cs="Times New Roman"/>
          <w:sz w:val="28"/>
          <w:szCs w:val="28"/>
        </w:rPr>
        <w:t xml:space="preserve"> в год.</w:t>
      </w:r>
    </w:p>
    <w:p w:rsidR="001A43A6" w:rsidRPr="004323FA" w:rsidRDefault="001A43A6" w:rsidP="009629AD">
      <w:pPr>
        <w:pStyle w:val="a6"/>
        <w:ind w:firstLine="708"/>
        <w:jc w:val="both"/>
        <w:rPr>
          <w:rFonts w:ascii="Times New Roman" w:hAnsi="Times New Roman" w:cs="Times New Roman"/>
          <w:sz w:val="28"/>
          <w:szCs w:val="28"/>
        </w:rPr>
      </w:pPr>
    </w:p>
    <w:p w:rsidR="009629AD" w:rsidRPr="004323FA" w:rsidRDefault="00AE5577" w:rsidP="009629A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 xml:space="preserve">1.4 </w:t>
      </w:r>
      <w:r w:rsidR="009629AD" w:rsidRPr="004323FA">
        <w:rPr>
          <w:rFonts w:ascii="Times New Roman" w:hAnsi="Times New Roman" w:cs="Times New Roman"/>
          <w:b/>
          <w:sz w:val="28"/>
          <w:szCs w:val="28"/>
        </w:rPr>
        <w:t>Объем и срок освоения программы</w:t>
      </w:r>
    </w:p>
    <w:p w:rsidR="009629AD" w:rsidRPr="004323FA" w:rsidRDefault="009629AD" w:rsidP="009629A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 xml:space="preserve">Программа рассчитана на </w:t>
      </w:r>
      <w:r w:rsidR="00E1417A" w:rsidRPr="004323FA">
        <w:rPr>
          <w:rFonts w:ascii="Times New Roman" w:hAnsi="Times New Roman" w:cs="Times New Roman"/>
          <w:sz w:val="28"/>
          <w:szCs w:val="28"/>
        </w:rPr>
        <w:t xml:space="preserve">1 год обучения. </w:t>
      </w:r>
      <w:r w:rsidRPr="004323FA">
        <w:rPr>
          <w:rFonts w:ascii="Times New Roman" w:hAnsi="Times New Roman" w:cs="Times New Roman"/>
          <w:sz w:val="28"/>
          <w:szCs w:val="28"/>
        </w:rPr>
        <w:t>В зависимости от педагогической нагрузки и возможности учащихся годовая нагрузка для каждого года</w:t>
      </w:r>
      <w:r w:rsidR="00043537">
        <w:rPr>
          <w:rFonts w:ascii="Times New Roman" w:hAnsi="Times New Roman" w:cs="Times New Roman"/>
          <w:sz w:val="28"/>
          <w:szCs w:val="28"/>
        </w:rPr>
        <w:t xml:space="preserve"> обучения может составлять 2 часа в неделю – 72 часа</w:t>
      </w:r>
      <w:r w:rsidR="00E1417A" w:rsidRPr="004323FA">
        <w:rPr>
          <w:rFonts w:ascii="Times New Roman" w:hAnsi="Times New Roman" w:cs="Times New Roman"/>
          <w:sz w:val="28"/>
          <w:szCs w:val="28"/>
        </w:rPr>
        <w:t xml:space="preserve"> в год.</w:t>
      </w:r>
    </w:p>
    <w:p w:rsidR="001A43A6" w:rsidRPr="004323FA" w:rsidRDefault="001A43A6" w:rsidP="009629AD">
      <w:pPr>
        <w:pStyle w:val="a6"/>
        <w:ind w:firstLine="708"/>
        <w:jc w:val="both"/>
        <w:rPr>
          <w:rFonts w:ascii="Times New Roman" w:hAnsi="Times New Roman" w:cs="Times New Roman"/>
          <w:sz w:val="28"/>
          <w:szCs w:val="28"/>
        </w:rPr>
      </w:pPr>
    </w:p>
    <w:p w:rsidR="00695BDD" w:rsidRPr="004323FA" w:rsidRDefault="00AE5577"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1.5 Особенности организации образовательного процесса</w:t>
      </w:r>
    </w:p>
    <w:p w:rsidR="00695BDD" w:rsidRPr="004323FA" w:rsidRDefault="00043537" w:rsidP="00D4369B">
      <w:pPr>
        <w:pStyle w:val="a6"/>
        <w:ind w:firstLine="708"/>
        <w:jc w:val="both"/>
        <w:rPr>
          <w:rFonts w:ascii="Times New Roman" w:hAnsi="Times New Roman" w:cs="Times New Roman"/>
          <w:sz w:val="28"/>
          <w:szCs w:val="28"/>
        </w:rPr>
      </w:pPr>
      <w:r>
        <w:rPr>
          <w:rFonts w:ascii="Times New Roman" w:hAnsi="Times New Roman" w:cs="Times New Roman"/>
          <w:sz w:val="28"/>
          <w:szCs w:val="28"/>
        </w:rPr>
        <w:t>Программа отряда «Юные помощники</w:t>
      </w:r>
      <w:r w:rsidR="00695BDD" w:rsidRPr="004323FA">
        <w:rPr>
          <w:rFonts w:ascii="Times New Roman" w:hAnsi="Times New Roman" w:cs="Times New Roman"/>
          <w:sz w:val="28"/>
          <w:szCs w:val="28"/>
        </w:rPr>
        <w:t xml:space="preserve"> полиции» основана на следующих концептуальных принципах:</w:t>
      </w:r>
    </w:p>
    <w:p w:rsidR="00D4369B"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t>Принцип успеха.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D4369B"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lastRenderedPageBreak/>
        <w:t>Принцип динамики. Предоставить ребёнку возможность активного поиска и освоения объектов интереса, собственного места в отряде и распределение обязанностей.</w:t>
      </w:r>
    </w:p>
    <w:p w:rsidR="00D4369B"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t>Принцип демократии.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4369B"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t>Принцип доступности.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D4369B"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t>Принцип наглядности. В учебной деятельности используются разнообразные иллюстрации, видеофильмы и презентации.</w:t>
      </w:r>
    </w:p>
    <w:p w:rsidR="00695BDD" w:rsidRPr="004323FA" w:rsidRDefault="00695BDD" w:rsidP="00695BDD">
      <w:pPr>
        <w:pStyle w:val="a6"/>
        <w:numPr>
          <w:ilvl w:val="0"/>
          <w:numId w:val="6"/>
        </w:numPr>
        <w:jc w:val="both"/>
        <w:rPr>
          <w:rFonts w:ascii="Times New Roman" w:hAnsi="Times New Roman" w:cs="Times New Roman"/>
          <w:sz w:val="28"/>
          <w:szCs w:val="28"/>
        </w:rPr>
      </w:pPr>
      <w:r w:rsidRPr="004323FA">
        <w:rPr>
          <w:rFonts w:ascii="Times New Roman" w:hAnsi="Times New Roman" w:cs="Times New Roman"/>
          <w:sz w:val="28"/>
          <w:szCs w:val="28"/>
        </w:rPr>
        <w:t>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Программа включает следующие разделы</w:t>
      </w:r>
    </w:p>
    <w:p w:rsidR="00D4369B" w:rsidRPr="004323FA" w:rsidRDefault="00695BDD" w:rsidP="00695BDD">
      <w:pPr>
        <w:pStyle w:val="a6"/>
        <w:numPr>
          <w:ilvl w:val="0"/>
          <w:numId w:val="7"/>
        </w:numPr>
        <w:jc w:val="both"/>
        <w:rPr>
          <w:rFonts w:ascii="Times New Roman" w:hAnsi="Times New Roman" w:cs="Times New Roman"/>
          <w:sz w:val="28"/>
          <w:szCs w:val="28"/>
        </w:rPr>
      </w:pPr>
      <w:r w:rsidRPr="004323FA">
        <w:rPr>
          <w:rFonts w:ascii="Times New Roman" w:hAnsi="Times New Roman" w:cs="Times New Roman"/>
          <w:sz w:val="28"/>
          <w:szCs w:val="28"/>
        </w:rPr>
        <w:t>Изучение правовых основ</w:t>
      </w:r>
    </w:p>
    <w:p w:rsidR="00D4369B" w:rsidRPr="004323FA" w:rsidRDefault="00695BDD" w:rsidP="00695BDD">
      <w:pPr>
        <w:pStyle w:val="a6"/>
        <w:numPr>
          <w:ilvl w:val="0"/>
          <w:numId w:val="7"/>
        </w:numPr>
        <w:jc w:val="both"/>
        <w:rPr>
          <w:rFonts w:ascii="Times New Roman" w:hAnsi="Times New Roman" w:cs="Times New Roman"/>
          <w:sz w:val="28"/>
          <w:szCs w:val="28"/>
        </w:rPr>
      </w:pPr>
      <w:r w:rsidRPr="004323FA">
        <w:rPr>
          <w:rFonts w:ascii="Times New Roman" w:hAnsi="Times New Roman" w:cs="Times New Roman"/>
          <w:sz w:val="28"/>
          <w:szCs w:val="28"/>
        </w:rPr>
        <w:t>Предупреждение правонарушений и преступлений детьми и подростками в школе в форме агитбригады</w:t>
      </w:r>
    </w:p>
    <w:p w:rsidR="00D4369B" w:rsidRPr="004323FA" w:rsidRDefault="00695BDD" w:rsidP="00695BDD">
      <w:pPr>
        <w:pStyle w:val="a6"/>
        <w:numPr>
          <w:ilvl w:val="0"/>
          <w:numId w:val="7"/>
        </w:numPr>
        <w:jc w:val="both"/>
        <w:rPr>
          <w:rFonts w:ascii="Times New Roman" w:hAnsi="Times New Roman" w:cs="Times New Roman"/>
          <w:sz w:val="28"/>
          <w:szCs w:val="28"/>
        </w:rPr>
      </w:pPr>
      <w:r w:rsidRPr="004323FA">
        <w:rPr>
          <w:rFonts w:ascii="Times New Roman" w:hAnsi="Times New Roman" w:cs="Times New Roman"/>
          <w:sz w:val="28"/>
          <w:szCs w:val="28"/>
        </w:rPr>
        <w:t>Проведение викторин, игр, соревнований обучающихся по праву</w:t>
      </w:r>
    </w:p>
    <w:p w:rsidR="00D4369B"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Занятия в отряде «Юные друзья полиции» состоят из теоретической и практической частей.</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Теоретическая часть</w:t>
      </w:r>
      <w:r w:rsidRPr="004323FA">
        <w:rPr>
          <w:rFonts w:ascii="Times New Roman" w:hAnsi="Times New Roman" w:cs="Times New Roman"/>
          <w:sz w:val="28"/>
          <w:szCs w:val="28"/>
        </w:rPr>
        <w:t xml:space="preserve"> включает изучение правовых основ, формирование у обучающихся правовой культуры и ответственности.</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Практическая часть</w:t>
      </w:r>
      <w:r w:rsidRPr="004323FA">
        <w:rPr>
          <w:rFonts w:ascii="Times New Roman" w:hAnsi="Times New Roman" w:cs="Times New Roman"/>
          <w:sz w:val="28"/>
          <w:szCs w:val="28"/>
        </w:rPr>
        <w:t xml:space="preserve"> работы направлена на предупреждение правонарушений и преступлений детьми и подростками и наблюдение за правопорядком в школе, а также проведение викторин и конкурсов по данной проблематике.</w:t>
      </w:r>
    </w:p>
    <w:p w:rsidR="001A43A6" w:rsidRPr="004323FA" w:rsidRDefault="001A43A6" w:rsidP="00D4369B">
      <w:pPr>
        <w:pStyle w:val="a6"/>
        <w:ind w:firstLine="708"/>
        <w:jc w:val="both"/>
        <w:rPr>
          <w:rFonts w:ascii="Times New Roman" w:hAnsi="Times New Roman" w:cs="Times New Roman"/>
          <w:sz w:val="28"/>
          <w:szCs w:val="28"/>
        </w:rPr>
      </w:pPr>
    </w:p>
    <w:p w:rsidR="00695BDD" w:rsidRPr="004323FA" w:rsidRDefault="00AE5577"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1.6 Форма обучения и режим занятий</w:t>
      </w:r>
      <w:r w:rsidR="00695BDD" w:rsidRPr="004323FA">
        <w:rPr>
          <w:rFonts w:ascii="Times New Roman" w:hAnsi="Times New Roman" w:cs="Times New Roman"/>
          <w:sz w:val="28"/>
          <w:szCs w:val="28"/>
        </w:rPr>
        <w:t xml:space="preserve"> – в основном групповые занятия для изучения правовых основ, выступления в агитбригаде для формирования у обучающихся правовой культуры и ответственности, но бывают и индивидуальные занятия для отработки выступления на классных часах с целью профилактики по предупреждению правонарушений в подростковой среде.</w:t>
      </w:r>
      <w:r w:rsidR="00043537">
        <w:rPr>
          <w:rFonts w:ascii="Times New Roman" w:hAnsi="Times New Roman" w:cs="Times New Roman"/>
          <w:sz w:val="28"/>
          <w:szCs w:val="28"/>
        </w:rPr>
        <w:t xml:space="preserve"> Занятие длится 45</w:t>
      </w:r>
      <w:r w:rsidRPr="004323FA">
        <w:rPr>
          <w:rFonts w:ascii="Times New Roman" w:hAnsi="Times New Roman" w:cs="Times New Roman"/>
          <w:sz w:val="28"/>
          <w:szCs w:val="28"/>
        </w:rPr>
        <w:t xml:space="preserve"> минут. </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Основными формами проведения занятий являются:</w:t>
      </w:r>
    </w:p>
    <w:p w:rsidR="00D4369B" w:rsidRPr="004323FA" w:rsidRDefault="00695BDD" w:rsidP="00695BDD">
      <w:pPr>
        <w:pStyle w:val="a6"/>
        <w:numPr>
          <w:ilvl w:val="0"/>
          <w:numId w:val="8"/>
        </w:numPr>
        <w:jc w:val="both"/>
        <w:rPr>
          <w:rFonts w:ascii="Times New Roman" w:hAnsi="Times New Roman" w:cs="Times New Roman"/>
          <w:sz w:val="28"/>
          <w:szCs w:val="28"/>
        </w:rPr>
      </w:pPr>
      <w:r w:rsidRPr="004323FA">
        <w:rPr>
          <w:rFonts w:ascii="Times New Roman" w:hAnsi="Times New Roman" w:cs="Times New Roman"/>
          <w:sz w:val="28"/>
          <w:szCs w:val="28"/>
        </w:rPr>
        <w:t>профилактические беседы;</w:t>
      </w:r>
    </w:p>
    <w:p w:rsidR="00D4369B" w:rsidRPr="004323FA" w:rsidRDefault="00695BDD" w:rsidP="00695BDD">
      <w:pPr>
        <w:pStyle w:val="a6"/>
        <w:numPr>
          <w:ilvl w:val="0"/>
          <w:numId w:val="8"/>
        </w:numPr>
        <w:jc w:val="both"/>
        <w:rPr>
          <w:rFonts w:ascii="Times New Roman" w:hAnsi="Times New Roman" w:cs="Times New Roman"/>
          <w:sz w:val="28"/>
          <w:szCs w:val="28"/>
        </w:rPr>
      </w:pPr>
      <w:r w:rsidRPr="004323FA">
        <w:rPr>
          <w:rFonts w:ascii="Times New Roman" w:hAnsi="Times New Roman" w:cs="Times New Roman"/>
          <w:sz w:val="28"/>
          <w:szCs w:val="28"/>
        </w:rPr>
        <w:t>просмотр наглядных материалов;</w:t>
      </w:r>
    </w:p>
    <w:p w:rsidR="00D4369B" w:rsidRPr="004323FA" w:rsidRDefault="00695BDD" w:rsidP="00695BDD">
      <w:pPr>
        <w:pStyle w:val="a6"/>
        <w:numPr>
          <w:ilvl w:val="0"/>
          <w:numId w:val="8"/>
        </w:numPr>
        <w:jc w:val="both"/>
        <w:rPr>
          <w:rFonts w:ascii="Times New Roman" w:hAnsi="Times New Roman" w:cs="Times New Roman"/>
          <w:sz w:val="28"/>
          <w:szCs w:val="28"/>
        </w:rPr>
      </w:pPr>
      <w:r w:rsidRPr="004323FA">
        <w:rPr>
          <w:rFonts w:ascii="Times New Roman" w:hAnsi="Times New Roman" w:cs="Times New Roman"/>
          <w:sz w:val="28"/>
          <w:szCs w:val="28"/>
        </w:rPr>
        <w:t>выступление в агитбригаде;</w:t>
      </w:r>
    </w:p>
    <w:p w:rsidR="00695BDD" w:rsidRPr="004323FA" w:rsidRDefault="00695BDD" w:rsidP="00695BDD">
      <w:pPr>
        <w:pStyle w:val="a6"/>
        <w:numPr>
          <w:ilvl w:val="0"/>
          <w:numId w:val="8"/>
        </w:numPr>
        <w:jc w:val="both"/>
        <w:rPr>
          <w:rFonts w:ascii="Times New Roman" w:hAnsi="Times New Roman" w:cs="Times New Roman"/>
          <w:sz w:val="28"/>
          <w:szCs w:val="28"/>
        </w:rPr>
      </w:pPr>
      <w:r w:rsidRPr="004323FA">
        <w:rPr>
          <w:rFonts w:ascii="Times New Roman" w:hAnsi="Times New Roman" w:cs="Times New Roman"/>
          <w:sz w:val="28"/>
          <w:szCs w:val="28"/>
        </w:rPr>
        <w:t>викторины и конкурсы.</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Методы работы</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Продвигаясь от простого к сложному, ребята смогут изучить все правовые основы, необходимые каждому человеку, приобретут опыт публичного выступления и творческой</w:t>
      </w:r>
    </w:p>
    <w:p w:rsidR="00695BDD" w:rsidRPr="004323FA" w:rsidRDefault="00695BDD" w:rsidP="00695BDD">
      <w:pPr>
        <w:pStyle w:val="a6"/>
        <w:jc w:val="both"/>
        <w:rPr>
          <w:rFonts w:ascii="Times New Roman" w:hAnsi="Times New Roman" w:cs="Times New Roman"/>
          <w:sz w:val="28"/>
          <w:szCs w:val="28"/>
        </w:rPr>
      </w:pPr>
      <w:r w:rsidRPr="004323FA">
        <w:rPr>
          <w:rFonts w:ascii="Times New Roman" w:hAnsi="Times New Roman" w:cs="Times New Roman"/>
          <w:sz w:val="28"/>
          <w:szCs w:val="28"/>
        </w:rPr>
        <w:lastRenderedPageBreak/>
        <w:t>работы, что немало важно для гармоничного развития личности. Важно, что в отряде</w:t>
      </w:r>
    </w:p>
    <w:p w:rsidR="00695BDD" w:rsidRPr="004323FA" w:rsidRDefault="002300E7" w:rsidP="00695BDD">
      <w:pPr>
        <w:pStyle w:val="a6"/>
        <w:jc w:val="both"/>
        <w:rPr>
          <w:rFonts w:ascii="Times New Roman" w:hAnsi="Times New Roman" w:cs="Times New Roman"/>
          <w:sz w:val="28"/>
          <w:szCs w:val="28"/>
        </w:rPr>
      </w:pPr>
      <w:r w:rsidRPr="004323FA">
        <w:rPr>
          <w:rFonts w:ascii="Times New Roman" w:hAnsi="Times New Roman" w:cs="Times New Roman"/>
          <w:sz w:val="28"/>
          <w:szCs w:val="28"/>
        </w:rPr>
        <w:t>«ЮП</w:t>
      </w:r>
      <w:r w:rsidR="00695BDD" w:rsidRPr="004323FA">
        <w:rPr>
          <w:rFonts w:ascii="Times New Roman" w:hAnsi="Times New Roman" w:cs="Times New Roman"/>
          <w:sz w:val="28"/>
          <w:szCs w:val="28"/>
        </w:rPr>
        <w:t>П» дети учатся коллективной работе, работе с партнёром, учатся общаться со зрителями при выступлении в агитбригаде. Дети привносят в работу элементы своих идей, предлагают свои конкурсы и викторины.</w:t>
      </w:r>
    </w:p>
    <w:p w:rsidR="001A43A6" w:rsidRPr="004323FA" w:rsidRDefault="001A43A6" w:rsidP="00695BDD">
      <w:pPr>
        <w:pStyle w:val="a6"/>
        <w:jc w:val="both"/>
        <w:rPr>
          <w:rFonts w:ascii="Times New Roman" w:hAnsi="Times New Roman" w:cs="Times New Roman"/>
          <w:sz w:val="28"/>
          <w:szCs w:val="28"/>
        </w:rPr>
      </w:pPr>
    </w:p>
    <w:p w:rsidR="00D4369B" w:rsidRPr="004323FA" w:rsidRDefault="00AE5577"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 xml:space="preserve">1.7 </w:t>
      </w:r>
      <w:r w:rsidR="00695BDD" w:rsidRPr="004323FA">
        <w:rPr>
          <w:rFonts w:ascii="Times New Roman" w:hAnsi="Times New Roman" w:cs="Times New Roman"/>
          <w:b/>
          <w:sz w:val="28"/>
          <w:szCs w:val="28"/>
        </w:rPr>
        <w:t xml:space="preserve">Планируемые результаты освоения программы </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Обучающиеся должны знать:</w:t>
      </w:r>
    </w:p>
    <w:p w:rsidR="00D4369B" w:rsidRPr="004323FA" w:rsidRDefault="00695BDD" w:rsidP="00695BDD">
      <w:pPr>
        <w:pStyle w:val="a6"/>
        <w:numPr>
          <w:ilvl w:val="0"/>
          <w:numId w:val="9"/>
        </w:numPr>
        <w:jc w:val="both"/>
        <w:rPr>
          <w:rFonts w:ascii="Times New Roman" w:hAnsi="Times New Roman" w:cs="Times New Roman"/>
          <w:sz w:val="28"/>
          <w:szCs w:val="28"/>
        </w:rPr>
      </w:pPr>
      <w:r w:rsidRPr="004323FA">
        <w:rPr>
          <w:rFonts w:ascii="Times New Roman" w:hAnsi="Times New Roman" w:cs="Times New Roman"/>
          <w:sz w:val="28"/>
          <w:szCs w:val="28"/>
        </w:rPr>
        <w:t>правовые нормы, правила поведения, правила дорожного движения и другие основные правовые акты, регламентирующие поведение детей и подростков;</w:t>
      </w:r>
    </w:p>
    <w:p w:rsidR="00D4369B" w:rsidRPr="004323FA" w:rsidRDefault="00695BDD" w:rsidP="00695BDD">
      <w:pPr>
        <w:pStyle w:val="a6"/>
        <w:numPr>
          <w:ilvl w:val="0"/>
          <w:numId w:val="9"/>
        </w:numPr>
        <w:jc w:val="both"/>
        <w:rPr>
          <w:rFonts w:ascii="Times New Roman" w:hAnsi="Times New Roman" w:cs="Times New Roman"/>
          <w:sz w:val="28"/>
          <w:szCs w:val="28"/>
        </w:rPr>
      </w:pPr>
      <w:r w:rsidRPr="004323FA">
        <w:rPr>
          <w:rFonts w:ascii="Times New Roman" w:hAnsi="Times New Roman" w:cs="Times New Roman"/>
          <w:sz w:val="28"/>
          <w:szCs w:val="28"/>
        </w:rPr>
        <w:t>основы</w:t>
      </w:r>
      <w:r w:rsidRPr="004323FA">
        <w:rPr>
          <w:rFonts w:ascii="Times New Roman" w:hAnsi="Times New Roman" w:cs="Times New Roman"/>
          <w:sz w:val="28"/>
          <w:szCs w:val="28"/>
        </w:rPr>
        <w:tab/>
        <w:t>проведения</w:t>
      </w:r>
      <w:r w:rsidRPr="004323FA">
        <w:rPr>
          <w:rFonts w:ascii="Times New Roman" w:hAnsi="Times New Roman" w:cs="Times New Roman"/>
          <w:sz w:val="28"/>
          <w:szCs w:val="28"/>
        </w:rPr>
        <w:tab/>
        <w:t>профилактических</w:t>
      </w:r>
      <w:r w:rsidRPr="004323FA">
        <w:rPr>
          <w:rFonts w:ascii="Times New Roman" w:hAnsi="Times New Roman" w:cs="Times New Roman"/>
          <w:sz w:val="28"/>
          <w:szCs w:val="28"/>
        </w:rPr>
        <w:tab/>
        <w:t>и</w:t>
      </w:r>
      <w:r w:rsidRPr="004323FA">
        <w:rPr>
          <w:rFonts w:ascii="Times New Roman" w:hAnsi="Times New Roman" w:cs="Times New Roman"/>
          <w:sz w:val="28"/>
          <w:szCs w:val="28"/>
        </w:rPr>
        <w:tab/>
        <w:t>разъяснительных</w:t>
      </w:r>
      <w:r w:rsidRPr="004323FA">
        <w:rPr>
          <w:rFonts w:ascii="Times New Roman" w:hAnsi="Times New Roman" w:cs="Times New Roman"/>
          <w:sz w:val="28"/>
          <w:szCs w:val="28"/>
        </w:rPr>
        <w:tab/>
        <w:t>работ, ответственности за совершение противоправных действий среди сверстников;</w:t>
      </w:r>
    </w:p>
    <w:p w:rsidR="00D4369B" w:rsidRPr="004323FA" w:rsidRDefault="00695BDD" w:rsidP="00695BDD">
      <w:pPr>
        <w:pStyle w:val="a6"/>
        <w:numPr>
          <w:ilvl w:val="0"/>
          <w:numId w:val="9"/>
        </w:numPr>
        <w:jc w:val="both"/>
        <w:rPr>
          <w:rFonts w:ascii="Times New Roman" w:hAnsi="Times New Roman" w:cs="Times New Roman"/>
          <w:sz w:val="28"/>
          <w:szCs w:val="28"/>
        </w:rPr>
      </w:pPr>
      <w:r w:rsidRPr="004323FA">
        <w:rPr>
          <w:rFonts w:ascii="Times New Roman" w:hAnsi="Times New Roman" w:cs="Times New Roman"/>
          <w:sz w:val="28"/>
          <w:szCs w:val="28"/>
        </w:rPr>
        <w:t>куда</w:t>
      </w:r>
      <w:r w:rsidRPr="004323FA">
        <w:rPr>
          <w:rFonts w:ascii="Times New Roman" w:hAnsi="Times New Roman" w:cs="Times New Roman"/>
          <w:sz w:val="28"/>
          <w:szCs w:val="28"/>
        </w:rPr>
        <w:tab/>
        <w:t>и к кому обратиться за помощью, знать номера телефонов (полиции, скорой помощи и других служб города);</w:t>
      </w:r>
    </w:p>
    <w:p w:rsidR="00D4369B" w:rsidRPr="004323FA" w:rsidRDefault="00695BDD" w:rsidP="00695BDD">
      <w:pPr>
        <w:pStyle w:val="a6"/>
        <w:numPr>
          <w:ilvl w:val="0"/>
          <w:numId w:val="9"/>
        </w:numPr>
        <w:jc w:val="both"/>
        <w:rPr>
          <w:rFonts w:ascii="Times New Roman" w:hAnsi="Times New Roman" w:cs="Times New Roman"/>
          <w:sz w:val="28"/>
          <w:szCs w:val="28"/>
        </w:rPr>
      </w:pPr>
      <w:r w:rsidRPr="004323FA">
        <w:rPr>
          <w:rFonts w:ascii="Times New Roman" w:hAnsi="Times New Roman" w:cs="Times New Roman"/>
          <w:sz w:val="28"/>
          <w:szCs w:val="28"/>
        </w:rPr>
        <w:t>как осуществлять правовую пропаганду среди детей и подростков в школе;</w:t>
      </w:r>
    </w:p>
    <w:p w:rsidR="00695BDD" w:rsidRPr="004323FA" w:rsidRDefault="00695BDD" w:rsidP="00695BDD">
      <w:pPr>
        <w:pStyle w:val="a6"/>
        <w:numPr>
          <w:ilvl w:val="0"/>
          <w:numId w:val="9"/>
        </w:numPr>
        <w:jc w:val="both"/>
        <w:rPr>
          <w:rFonts w:ascii="Times New Roman" w:hAnsi="Times New Roman" w:cs="Times New Roman"/>
          <w:sz w:val="28"/>
          <w:szCs w:val="28"/>
        </w:rPr>
      </w:pPr>
      <w:r w:rsidRPr="004323FA">
        <w:rPr>
          <w:rFonts w:ascii="Times New Roman" w:hAnsi="Times New Roman" w:cs="Times New Roman"/>
          <w:sz w:val="28"/>
          <w:szCs w:val="28"/>
        </w:rPr>
        <w:t>основы конфликтологии и пути разрешения конфликтов.</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Обучающиеся должны уметь:</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соблюдать общепринятые нормы и правила поведения;</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воспитать</w:t>
      </w:r>
      <w:r w:rsidRPr="004323FA">
        <w:rPr>
          <w:rFonts w:ascii="Times New Roman" w:hAnsi="Times New Roman" w:cs="Times New Roman"/>
          <w:sz w:val="28"/>
          <w:szCs w:val="28"/>
        </w:rPr>
        <w:tab/>
        <w:t>чувства</w:t>
      </w:r>
      <w:r w:rsidRPr="004323FA">
        <w:rPr>
          <w:rFonts w:ascii="Times New Roman" w:hAnsi="Times New Roman" w:cs="Times New Roman"/>
          <w:sz w:val="28"/>
          <w:szCs w:val="28"/>
        </w:rPr>
        <w:tab/>
        <w:t>честности,</w:t>
      </w:r>
      <w:r w:rsidRPr="004323FA">
        <w:rPr>
          <w:rFonts w:ascii="Times New Roman" w:hAnsi="Times New Roman" w:cs="Times New Roman"/>
          <w:sz w:val="28"/>
          <w:szCs w:val="28"/>
        </w:rPr>
        <w:tab/>
        <w:t>справедливости,</w:t>
      </w:r>
      <w:r w:rsidRPr="004323FA">
        <w:rPr>
          <w:rFonts w:ascii="Times New Roman" w:hAnsi="Times New Roman" w:cs="Times New Roman"/>
          <w:sz w:val="28"/>
          <w:szCs w:val="28"/>
        </w:rPr>
        <w:tab/>
        <w:t>принципиальности, требовательности к себе и окружающим;</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провести пропаганду правового просвещения обучающихся;</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наблюдать за правопорядком в своём учебном заведении;</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провести профилактическую работу по предупреждению правонарушений в подростковой среде;</w:t>
      </w:r>
    </w:p>
    <w:p w:rsidR="00D4369B"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разрешать конфликты среди школьников;</w:t>
      </w:r>
    </w:p>
    <w:p w:rsidR="00695BDD" w:rsidRPr="004323FA" w:rsidRDefault="00695BDD" w:rsidP="00695BDD">
      <w:pPr>
        <w:pStyle w:val="a6"/>
        <w:numPr>
          <w:ilvl w:val="0"/>
          <w:numId w:val="10"/>
        </w:numPr>
        <w:jc w:val="both"/>
        <w:rPr>
          <w:rFonts w:ascii="Times New Roman" w:hAnsi="Times New Roman" w:cs="Times New Roman"/>
          <w:sz w:val="28"/>
          <w:szCs w:val="28"/>
        </w:rPr>
      </w:pPr>
      <w:r w:rsidRPr="004323FA">
        <w:rPr>
          <w:rFonts w:ascii="Times New Roman" w:hAnsi="Times New Roman" w:cs="Times New Roman"/>
          <w:sz w:val="28"/>
          <w:szCs w:val="28"/>
        </w:rPr>
        <w:t>проводить</w:t>
      </w:r>
      <w:r w:rsidRPr="004323FA">
        <w:rPr>
          <w:rFonts w:ascii="Times New Roman" w:hAnsi="Times New Roman" w:cs="Times New Roman"/>
          <w:sz w:val="28"/>
          <w:szCs w:val="28"/>
        </w:rPr>
        <w:tab/>
        <w:t>тематически</w:t>
      </w:r>
      <w:r w:rsidR="00D4369B" w:rsidRPr="004323FA">
        <w:rPr>
          <w:rFonts w:ascii="Times New Roman" w:hAnsi="Times New Roman" w:cs="Times New Roman"/>
          <w:sz w:val="28"/>
          <w:szCs w:val="28"/>
        </w:rPr>
        <w:t>е</w:t>
      </w:r>
      <w:r w:rsidR="00D4369B" w:rsidRPr="004323FA">
        <w:rPr>
          <w:rFonts w:ascii="Times New Roman" w:hAnsi="Times New Roman" w:cs="Times New Roman"/>
          <w:sz w:val="28"/>
          <w:szCs w:val="28"/>
        </w:rPr>
        <w:tab/>
        <w:t>дни,</w:t>
      </w:r>
      <w:r w:rsidR="00D4369B" w:rsidRPr="004323FA">
        <w:rPr>
          <w:rFonts w:ascii="Times New Roman" w:hAnsi="Times New Roman" w:cs="Times New Roman"/>
          <w:sz w:val="28"/>
          <w:szCs w:val="28"/>
        </w:rPr>
        <w:tab/>
        <w:t>соревнования,</w:t>
      </w:r>
      <w:r w:rsidR="00D4369B" w:rsidRPr="004323FA">
        <w:rPr>
          <w:rFonts w:ascii="Times New Roman" w:hAnsi="Times New Roman" w:cs="Times New Roman"/>
          <w:sz w:val="28"/>
          <w:szCs w:val="28"/>
        </w:rPr>
        <w:tab/>
        <w:t>конкурсы</w:t>
      </w:r>
      <w:r w:rsidR="00D4369B" w:rsidRPr="004323FA">
        <w:rPr>
          <w:rFonts w:ascii="Times New Roman" w:hAnsi="Times New Roman" w:cs="Times New Roman"/>
          <w:sz w:val="28"/>
          <w:szCs w:val="28"/>
        </w:rPr>
        <w:tab/>
        <w:t xml:space="preserve">и </w:t>
      </w:r>
      <w:r w:rsidRPr="004323FA">
        <w:rPr>
          <w:rFonts w:ascii="Times New Roman" w:hAnsi="Times New Roman" w:cs="Times New Roman"/>
          <w:sz w:val="28"/>
          <w:szCs w:val="28"/>
        </w:rPr>
        <w:t>викторины, закрепляющие знания по правовым вопросам.</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Предполагаемые результаты реализации программы</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Воспитательные результаты работы по данной программе внеурочной деятельности можно оценить по трём уровням.</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Результаты первого уровня</w:t>
      </w:r>
      <w:r w:rsidRPr="004323FA">
        <w:rPr>
          <w:rFonts w:ascii="Times New Roman" w:hAnsi="Times New Roman" w:cs="Times New Roman"/>
          <w:sz w:val="28"/>
          <w:szCs w:val="28"/>
        </w:rPr>
        <w:t xml:space="preserve"> (Приобретение школьниками правовых знаний): изучение правовых норм, правил поведения, правил дорожного движения и других основных правовых актов, регламентирующих поведение детей и подростков; предупреждение нарушений прав окружающих людей в школе.</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Результаты второго уровня</w:t>
      </w:r>
      <w:r w:rsidRPr="004323FA">
        <w:rPr>
          <w:rFonts w:ascii="Times New Roman" w:hAnsi="Times New Roman" w:cs="Times New Roman"/>
          <w:sz w:val="28"/>
          <w:szCs w:val="28"/>
        </w:rPr>
        <w:t xml:space="preserve"> (Приобретение школьником социальных знаний): овладение способами самопознания, рефлексии, самовоспитания и самообразования; приобретение социальных знаний о ситуации межличностного взаимодействия; развитие актёрских способностей.</w:t>
      </w:r>
    </w:p>
    <w:p w:rsidR="00695BDD" w:rsidRPr="004323FA" w:rsidRDefault="00695BDD" w:rsidP="00D4369B">
      <w:pPr>
        <w:pStyle w:val="a6"/>
        <w:ind w:firstLine="708"/>
        <w:jc w:val="both"/>
        <w:rPr>
          <w:rFonts w:ascii="Times New Roman" w:hAnsi="Times New Roman" w:cs="Times New Roman"/>
          <w:sz w:val="28"/>
          <w:szCs w:val="28"/>
        </w:rPr>
      </w:pPr>
      <w:r w:rsidRPr="004323FA">
        <w:rPr>
          <w:rFonts w:ascii="Times New Roman" w:hAnsi="Times New Roman" w:cs="Times New Roman"/>
          <w:b/>
          <w:sz w:val="28"/>
          <w:szCs w:val="28"/>
        </w:rPr>
        <w:t>Результаты третьего уровня(Получение школьником опыта самостоятельного общественного действия):</w:t>
      </w:r>
      <w:r w:rsidR="002300E7" w:rsidRPr="004323FA">
        <w:rPr>
          <w:rFonts w:ascii="Times New Roman" w:hAnsi="Times New Roman" w:cs="Times New Roman"/>
          <w:sz w:val="28"/>
          <w:szCs w:val="28"/>
        </w:rPr>
        <w:t xml:space="preserve"> участники отряда «ЮП</w:t>
      </w:r>
      <w:r w:rsidRPr="004323FA">
        <w:rPr>
          <w:rFonts w:ascii="Times New Roman" w:hAnsi="Times New Roman" w:cs="Times New Roman"/>
          <w:sz w:val="28"/>
          <w:szCs w:val="28"/>
        </w:rPr>
        <w:t xml:space="preserve">П» могут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w:t>
      </w:r>
      <w:r w:rsidRPr="004323FA">
        <w:rPr>
          <w:rFonts w:ascii="Times New Roman" w:hAnsi="Times New Roman" w:cs="Times New Roman"/>
          <w:sz w:val="28"/>
          <w:szCs w:val="28"/>
        </w:rPr>
        <w:lastRenderedPageBreak/>
        <w:t>со сверстниками, старшими и младшими детьми, взрослыми в соответствии с общепринятыми нравственными нормами. В результате реализации программы у обучающихся будут сформированы УУД.</w:t>
      </w:r>
    </w:p>
    <w:p w:rsidR="00695BDD" w:rsidRPr="004323FA" w:rsidRDefault="00695BDD" w:rsidP="00D4369B">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Личностные результаты.</w:t>
      </w:r>
    </w:p>
    <w:p w:rsidR="00695BDD" w:rsidRPr="004323FA" w:rsidRDefault="00695BDD" w:rsidP="00D4369B">
      <w:pPr>
        <w:pStyle w:val="a6"/>
        <w:ind w:firstLine="708"/>
        <w:jc w:val="both"/>
        <w:rPr>
          <w:rFonts w:ascii="Times New Roman" w:hAnsi="Times New Roman" w:cs="Times New Roman"/>
          <w:i/>
          <w:sz w:val="28"/>
          <w:szCs w:val="28"/>
        </w:rPr>
      </w:pPr>
      <w:r w:rsidRPr="004323FA">
        <w:rPr>
          <w:rFonts w:ascii="Times New Roman" w:hAnsi="Times New Roman" w:cs="Times New Roman"/>
          <w:i/>
          <w:sz w:val="28"/>
          <w:szCs w:val="28"/>
        </w:rPr>
        <w:t>У учеников будут сформированы:</w:t>
      </w:r>
    </w:p>
    <w:p w:rsidR="00D4369B" w:rsidRPr="004323FA" w:rsidRDefault="00695BDD" w:rsidP="00695BDD">
      <w:pPr>
        <w:pStyle w:val="a6"/>
        <w:numPr>
          <w:ilvl w:val="0"/>
          <w:numId w:val="11"/>
        </w:numPr>
        <w:jc w:val="both"/>
        <w:rPr>
          <w:rFonts w:ascii="Times New Roman" w:hAnsi="Times New Roman" w:cs="Times New Roman"/>
          <w:sz w:val="28"/>
          <w:szCs w:val="28"/>
        </w:rPr>
      </w:pPr>
      <w:r w:rsidRPr="004323FA">
        <w:rPr>
          <w:rFonts w:ascii="Times New Roman" w:hAnsi="Times New Roman" w:cs="Times New Roman"/>
          <w:sz w:val="28"/>
          <w:szCs w:val="28"/>
        </w:rPr>
        <w:t>осознание значимости соблюдения правовых основ в школе и обществе;</w:t>
      </w:r>
    </w:p>
    <w:p w:rsidR="00D4369B" w:rsidRPr="004323FA" w:rsidRDefault="00695BDD" w:rsidP="00695BDD">
      <w:pPr>
        <w:pStyle w:val="a6"/>
        <w:numPr>
          <w:ilvl w:val="0"/>
          <w:numId w:val="11"/>
        </w:numPr>
        <w:jc w:val="both"/>
        <w:rPr>
          <w:rFonts w:ascii="Times New Roman" w:hAnsi="Times New Roman" w:cs="Times New Roman"/>
          <w:sz w:val="28"/>
          <w:szCs w:val="28"/>
        </w:rPr>
      </w:pPr>
      <w:r w:rsidRPr="004323FA">
        <w:rPr>
          <w:rFonts w:ascii="Times New Roman" w:hAnsi="Times New Roman" w:cs="Times New Roman"/>
          <w:sz w:val="28"/>
          <w:szCs w:val="28"/>
        </w:rPr>
        <w:t>потребность сотрудничества с одноклассниками, доброжелательное отношение к сверстникам, бесконфликтное поведение, стремление прислушиваться к мнению других людей;</w:t>
      </w:r>
    </w:p>
    <w:p w:rsidR="00D4369B" w:rsidRPr="004323FA" w:rsidRDefault="00695BDD" w:rsidP="00695BDD">
      <w:pPr>
        <w:pStyle w:val="a6"/>
        <w:numPr>
          <w:ilvl w:val="0"/>
          <w:numId w:val="11"/>
        </w:numPr>
        <w:jc w:val="both"/>
        <w:rPr>
          <w:rFonts w:ascii="Times New Roman" w:hAnsi="Times New Roman" w:cs="Times New Roman"/>
          <w:sz w:val="28"/>
          <w:szCs w:val="28"/>
        </w:rPr>
      </w:pPr>
      <w:r w:rsidRPr="004323FA">
        <w:rPr>
          <w:rFonts w:ascii="Times New Roman" w:hAnsi="Times New Roman" w:cs="Times New Roman"/>
          <w:sz w:val="28"/>
          <w:szCs w:val="28"/>
        </w:rPr>
        <w:t>чувства честности, справедливости, принципиальности, требовательности к себе и окружающим;</w:t>
      </w:r>
    </w:p>
    <w:p w:rsidR="00695BDD" w:rsidRPr="004323FA" w:rsidRDefault="00695BDD" w:rsidP="00695BDD">
      <w:pPr>
        <w:pStyle w:val="a6"/>
        <w:numPr>
          <w:ilvl w:val="0"/>
          <w:numId w:val="11"/>
        </w:numPr>
        <w:jc w:val="both"/>
        <w:rPr>
          <w:rFonts w:ascii="Times New Roman" w:hAnsi="Times New Roman" w:cs="Times New Roman"/>
          <w:sz w:val="28"/>
          <w:szCs w:val="28"/>
        </w:rPr>
      </w:pPr>
      <w:r w:rsidRPr="004323FA">
        <w:rPr>
          <w:rFonts w:ascii="Times New Roman" w:hAnsi="Times New Roman" w:cs="Times New Roman"/>
          <w:sz w:val="28"/>
          <w:szCs w:val="28"/>
        </w:rPr>
        <w:t>уважительное отношение к правоохранительным органам.</w:t>
      </w:r>
    </w:p>
    <w:p w:rsidR="00657929" w:rsidRPr="004323FA" w:rsidRDefault="00657929" w:rsidP="00657929">
      <w:pPr>
        <w:pStyle w:val="1"/>
        <w:spacing w:before="72"/>
      </w:pPr>
      <w:r w:rsidRPr="004323FA">
        <w:rPr>
          <w:u w:val="thick"/>
        </w:rPr>
        <w:t>Планируемые</w:t>
      </w:r>
      <w:r w:rsidRPr="004323FA">
        <w:rPr>
          <w:spacing w:val="-4"/>
          <w:u w:val="thick"/>
        </w:rPr>
        <w:t xml:space="preserve"> </w:t>
      </w:r>
      <w:r w:rsidRPr="004323FA">
        <w:rPr>
          <w:u w:val="thick"/>
        </w:rPr>
        <w:t>результаты</w:t>
      </w:r>
    </w:p>
    <w:p w:rsidR="00657929" w:rsidRPr="004323FA" w:rsidRDefault="00657929" w:rsidP="00657929">
      <w:pPr>
        <w:pStyle w:val="a3"/>
        <w:rPr>
          <w:b/>
          <w:sz w:val="28"/>
          <w:szCs w:val="28"/>
        </w:rPr>
      </w:pPr>
    </w:p>
    <w:p w:rsidR="00657929" w:rsidRPr="004323FA" w:rsidRDefault="00657929" w:rsidP="00657929">
      <w:pPr>
        <w:pStyle w:val="a3"/>
        <w:spacing w:before="4"/>
        <w:rPr>
          <w:b/>
          <w:sz w:val="28"/>
          <w:szCs w:val="28"/>
        </w:rPr>
      </w:pPr>
    </w:p>
    <w:p w:rsidR="00657929" w:rsidRPr="004323FA" w:rsidRDefault="00657929" w:rsidP="00657929">
      <w:pPr>
        <w:spacing w:before="89"/>
        <w:ind w:left="481"/>
        <w:jc w:val="both"/>
        <w:rPr>
          <w:rFonts w:ascii="Times New Roman" w:hAnsi="Times New Roman" w:cs="Times New Roman"/>
          <w:b/>
          <w:sz w:val="28"/>
          <w:szCs w:val="28"/>
        </w:rPr>
      </w:pPr>
      <w:r w:rsidRPr="004323FA">
        <w:rPr>
          <w:rFonts w:ascii="Times New Roman" w:hAnsi="Times New Roman" w:cs="Times New Roman"/>
          <w:b/>
          <w:sz w:val="28"/>
          <w:szCs w:val="28"/>
          <w:u w:val="thick"/>
        </w:rPr>
        <w:t>Юный</w:t>
      </w:r>
      <w:r w:rsidRPr="004323FA">
        <w:rPr>
          <w:rFonts w:ascii="Times New Roman" w:hAnsi="Times New Roman" w:cs="Times New Roman"/>
          <w:b/>
          <w:spacing w:val="-2"/>
          <w:sz w:val="28"/>
          <w:szCs w:val="28"/>
          <w:u w:val="thick"/>
        </w:rPr>
        <w:t xml:space="preserve"> </w:t>
      </w:r>
      <w:r w:rsidR="00043537">
        <w:rPr>
          <w:rFonts w:ascii="Times New Roman" w:hAnsi="Times New Roman" w:cs="Times New Roman"/>
          <w:b/>
          <w:sz w:val="28"/>
          <w:szCs w:val="28"/>
          <w:u w:val="thick"/>
        </w:rPr>
        <w:t>помощники</w:t>
      </w:r>
      <w:r w:rsidRPr="004323FA">
        <w:rPr>
          <w:rFonts w:ascii="Times New Roman" w:hAnsi="Times New Roman" w:cs="Times New Roman"/>
          <w:b/>
          <w:spacing w:val="-4"/>
          <w:sz w:val="28"/>
          <w:szCs w:val="28"/>
          <w:u w:val="thick"/>
        </w:rPr>
        <w:t xml:space="preserve"> </w:t>
      </w:r>
      <w:r w:rsidRPr="004323FA">
        <w:rPr>
          <w:rFonts w:ascii="Times New Roman" w:hAnsi="Times New Roman" w:cs="Times New Roman"/>
          <w:b/>
          <w:sz w:val="28"/>
          <w:szCs w:val="28"/>
          <w:u w:val="thick"/>
        </w:rPr>
        <w:t>полиции</w:t>
      </w:r>
      <w:r w:rsidRPr="004323FA">
        <w:rPr>
          <w:rFonts w:ascii="Times New Roman" w:hAnsi="Times New Roman" w:cs="Times New Roman"/>
          <w:b/>
          <w:spacing w:val="-1"/>
          <w:sz w:val="28"/>
          <w:szCs w:val="28"/>
          <w:u w:val="thick"/>
        </w:rPr>
        <w:t xml:space="preserve"> </w:t>
      </w:r>
      <w:r w:rsidRPr="004323FA">
        <w:rPr>
          <w:rFonts w:ascii="Times New Roman" w:hAnsi="Times New Roman" w:cs="Times New Roman"/>
          <w:b/>
          <w:sz w:val="28"/>
          <w:szCs w:val="28"/>
          <w:u w:val="thick"/>
        </w:rPr>
        <w:t>должен</w:t>
      </w:r>
      <w:r w:rsidRPr="004323FA">
        <w:rPr>
          <w:rFonts w:ascii="Times New Roman" w:hAnsi="Times New Roman" w:cs="Times New Roman"/>
          <w:b/>
          <w:spacing w:val="-2"/>
          <w:sz w:val="28"/>
          <w:szCs w:val="28"/>
          <w:u w:val="thick"/>
        </w:rPr>
        <w:t xml:space="preserve"> </w:t>
      </w:r>
      <w:r w:rsidRPr="004323FA">
        <w:rPr>
          <w:rFonts w:ascii="Times New Roman" w:hAnsi="Times New Roman" w:cs="Times New Roman"/>
          <w:b/>
          <w:sz w:val="28"/>
          <w:szCs w:val="28"/>
          <w:u w:val="thick"/>
        </w:rPr>
        <w:t>знать:</w:t>
      </w:r>
    </w:p>
    <w:p w:rsidR="00657929" w:rsidRPr="004323FA" w:rsidRDefault="00657929" w:rsidP="00657929">
      <w:pPr>
        <w:pStyle w:val="a5"/>
        <w:numPr>
          <w:ilvl w:val="0"/>
          <w:numId w:val="19"/>
        </w:numPr>
        <w:tabs>
          <w:tab w:val="left" w:pos="722"/>
        </w:tabs>
        <w:spacing w:before="157"/>
        <w:ind w:hanging="241"/>
        <w:jc w:val="both"/>
        <w:rPr>
          <w:sz w:val="28"/>
          <w:szCs w:val="28"/>
        </w:rPr>
      </w:pPr>
      <w:r w:rsidRPr="004323FA">
        <w:rPr>
          <w:sz w:val="28"/>
          <w:szCs w:val="28"/>
        </w:rPr>
        <w:t>историю</w:t>
      </w:r>
      <w:r w:rsidRPr="004323FA">
        <w:rPr>
          <w:spacing w:val="-1"/>
          <w:sz w:val="28"/>
          <w:szCs w:val="28"/>
        </w:rPr>
        <w:t xml:space="preserve"> </w:t>
      </w:r>
      <w:r w:rsidRPr="004323FA">
        <w:rPr>
          <w:sz w:val="28"/>
          <w:szCs w:val="28"/>
        </w:rPr>
        <w:t>создания</w:t>
      </w:r>
      <w:r w:rsidRPr="004323FA">
        <w:rPr>
          <w:spacing w:val="-1"/>
          <w:sz w:val="28"/>
          <w:szCs w:val="28"/>
        </w:rPr>
        <w:t xml:space="preserve"> </w:t>
      </w:r>
      <w:r w:rsidRPr="004323FA">
        <w:rPr>
          <w:sz w:val="28"/>
          <w:szCs w:val="28"/>
        </w:rPr>
        <w:t>отряда</w:t>
      </w:r>
      <w:r w:rsidRPr="004323FA">
        <w:rPr>
          <w:spacing w:val="57"/>
          <w:sz w:val="28"/>
          <w:szCs w:val="28"/>
        </w:rPr>
        <w:t xml:space="preserve"> </w:t>
      </w:r>
      <w:r w:rsidRPr="004323FA">
        <w:rPr>
          <w:sz w:val="28"/>
          <w:szCs w:val="28"/>
        </w:rPr>
        <w:t>ЮПП,</w:t>
      </w:r>
      <w:r w:rsidRPr="004323FA">
        <w:rPr>
          <w:spacing w:val="-1"/>
          <w:sz w:val="28"/>
          <w:szCs w:val="28"/>
        </w:rPr>
        <w:t xml:space="preserve"> </w:t>
      </w:r>
      <w:r w:rsidRPr="004323FA">
        <w:rPr>
          <w:sz w:val="28"/>
          <w:szCs w:val="28"/>
        </w:rPr>
        <w:t>историю</w:t>
      </w:r>
      <w:r w:rsidRPr="004323FA">
        <w:rPr>
          <w:spacing w:val="-1"/>
          <w:sz w:val="28"/>
          <w:szCs w:val="28"/>
        </w:rPr>
        <w:t xml:space="preserve"> </w:t>
      </w:r>
      <w:r w:rsidRPr="004323FA">
        <w:rPr>
          <w:sz w:val="28"/>
          <w:szCs w:val="28"/>
        </w:rPr>
        <w:t>развития</w:t>
      </w:r>
      <w:r w:rsidRPr="004323FA">
        <w:rPr>
          <w:spacing w:val="-4"/>
          <w:sz w:val="28"/>
          <w:szCs w:val="28"/>
        </w:rPr>
        <w:t xml:space="preserve"> </w:t>
      </w:r>
      <w:r w:rsidRPr="004323FA">
        <w:rPr>
          <w:sz w:val="28"/>
          <w:szCs w:val="28"/>
        </w:rPr>
        <w:t>полиции РФ;</w:t>
      </w:r>
    </w:p>
    <w:p w:rsidR="00657929" w:rsidRPr="004323FA" w:rsidRDefault="00657929" w:rsidP="00657929">
      <w:pPr>
        <w:pStyle w:val="a5"/>
        <w:numPr>
          <w:ilvl w:val="0"/>
          <w:numId w:val="19"/>
        </w:numPr>
        <w:tabs>
          <w:tab w:val="left" w:pos="818"/>
        </w:tabs>
        <w:spacing w:before="139" w:line="360" w:lineRule="auto"/>
        <w:ind w:left="481" w:right="147" w:firstLine="0"/>
        <w:jc w:val="both"/>
        <w:rPr>
          <w:sz w:val="28"/>
          <w:szCs w:val="28"/>
        </w:rPr>
      </w:pPr>
      <w:r w:rsidRPr="004323FA">
        <w:rPr>
          <w:sz w:val="28"/>
          <w:szCs w:val="28"/>
        </w:rPr>
        <w:t>нормативные</w:t>
      </w:r>
      <w:r w:rsidRPr="004323FA">
        <w:rPr>
          <w:spacing w:val="1"/>
          <w:sz w:val="28"/>
          <w:szCs w:val="28"/>
        </w:rPr>
        <w:t xml:space="preserve"> </w:t>
      </w:r>
      <w:r w:rsidRPr="004323FA">
        <w:rPr>
          <w:sz w:val="28"/>
          <w:szCs w:val="28"/>
        </w:rPr>
        <w:t>документы,</w:t>
      </w:r>
      <w:r w:rsidRPr="004323FA">
        <w:rPr>
          <w:spacing w:val="1"/>
          <w:sz w:val="28"/>
          <w:szCs w:val="28"/>
        </w:rPr>
        <w:t xml:space="preserve"> </w:t>
      </w:r>
      <w:r w:rsidRPr="004323FA">
        <w:rPr>
          <w:sz w:val="28"/>
          <w:szCs w:val="28"/>
        </w:rPr>
        <w:t>регламентирующие</w:t>
      </w:r>
      <w:r w:rsidRPr="004323FA">
        <w:rPr>
          <w:spacing w:val="1"/>
          <w:sz w:val="28"/>
          <w:szCs w:val="28"/>
        </w:rPr>
        <w:t xml:space="preserve"> </w:t>
      </w:r>
      <w:r w:rsidRPr="004323FA">
        <w:rPr>
          <w:sz w:val="28"/>
          <w:szCs w:val="28"/>
        </w:rPr>
        <w:t>защиту</w:t>
      </w:r>
      <w:r w:rsidRPr="004323FA">
        <w:rPr>
          <w:spacing w:val="1"/>
          <w:sz w:val="28"/>
          <w:szCs w:val="28"/>
        </w:rPr>
        <w:t xml:space="preserve"> </w:t>
      </w:r>
      <w:r w:rsidRPr="004323FA">
        <w:rPr>
          <w:sz w:val="28"/>
          <w:szCs w:val="28"/>
        </w:rPr>
        <w:t>прав</w:t>
      </w:r>
      <w:r w:rsidRPr="004323FA">
        <w:rPr>
          <w:spacing w:val="1"/>
          <w:sz w:val="28"/>
          <w:szCs w:val="28"/>
        </w:rPr>
        <w:t xml:space="preserve"> </w:t>
      </w:r>
      <w:r w:rsidRPr="004323FA">
        <w:rPr>
          <w:sz w:val="28"/>
          <w:szCs w:val="28"/>
        </w:rPr>
        <w:t>и</w:t>
      </w:r>
      <w:r w:rsidRPr="004323FA">
        <w:rPr>
          <w:spacing w:val="1"/>
          <w:sz w:val="28"/>
          <w:szCs w:val="28"/>
        </w:rPr>
        <w:t xml:space="preserve"> </w:t>
      </w:r>
      <w:r w:rsidRPr="004323FA">
        <w:rPr>
          <w:sz w:val="28"/>
          <w:szCs w:val="28"/>
        </w:rPr>
        <w:t>законных</w:t>
      </w:r>
      <w:r w:rsidRPr="004323FA">
        <w:rPr>
          <w:spacing w:val="1"/>
          <w:sz w:val="28"/>
          <w:szCs w:val="28"/>
        </w:rPr>
        <w:t xml:space="preserve"> </w:t>
      </w:r>
      <w:r w:rsidRPr="004323FA">
        <w:rPr>
          <w:sz w:val="28"/>
          <w:szCs w:val="28"/>
        </w:rPr>
        <w:t>интересов</w:t>
      </w:r>
      <w:r w:rsidRPr="004323FA">
        <w:rPr>
          <w:spacing w:val="1"/>
          <w:sz w:val="28"/>
          <w:szCs w:val="28"/>
        </w:rPr>
        <w:t xml:space="preserve"> </w:t>
      </w:r>
      <w:r w:rsidRPr="004323FA">
        <w:rPr>
          <w:sz w:val="28"/>
          <w:szCs w:val="28"/>
        </w:rPr>
        <w:t>несовершеннолетних,</w:t>
      </w:r>
      <w:r w:rsidRPr="004323FA">
        <w:rPr>
          <w:spacing w:val="1"/>
          <w:sz w:val="28"/>
          <w:szCs w:val="28"/>
        </w:rPr>
        <w:t xml:space="preserve"> </w:t>
      </w:r>
      <w:r w:rsidRPr="004323FA">
        <w:rPr>
          <w:sz w:val="28"/>
          <w:szCs w:val="28"/>
        </w:rPr>
        <w:t>ответственность</w:t>
      </w:r>
      <w:r w:rsidRPr="004323FA">
        <w:rPr>
          <w:spacing w:val="1"/>
          <w:sz w:val="28"/>
          <w:szCs w:val="28"/>
        </w:rPr>
        <w:t xml:space="preserve"> </w:t>
      </w:r>
      <w:r w:rsidRPr="004323FA">
        <w:rPr>
          <w:sz w:val="28"/>
          <w:szCs w:val="28"/>
        </w:rPr>
        <w:t>несовершеннолетних</w:t>
      </w:r>
      <w:r w:rsidRPr="004323FA">
        <w:rPr>
          <w:spacing w:val="1"/>
          <w:sz w:val="28"/>
          <w:szCs w:val="28"/>
        </w:rPr>
        <w:t xml:space="preserve"> </w:t>
      </w:r>
      <w:r w:rsidRPr="004323FA">
        <w:rPr>
          <w:sz w:val="28"/>
          <w:szCs w:val="28"/>
        </w:rPr>
        <w:t>за</w:t>
      </w:r>
      <w:r w:rsidRPr="004323FA">
        <w:rPr>
          <w:spacing w:val="1"/>
          <w:sz w:val="28"/>
          <w:szCs w:val="28"/>
        </w:rPr>
        <w:t xml:space="preserve"> </w:t>
      </w:r>
      <w:r w:rsidRPr="004323FA">
        <w:rPr>
          <w:sz w:val="28"/>
          <w:szCs w:val="28"/>
        </w:rPr>
        <w:t>преступления</w:t>
      </w:r>
      <w:r w:rsidRPr="004323FA">
        <w:rPr>
          <w:spacing w:val="1"/>
          <w:sz w:val="28"/>
          <w:szCs w:val="28"/>
        </w:rPr>
        <w:t xml:space="preserve"> </w:t>
      </w:r>
      <w:r w:rsidRPr="004323FA">
        <w:rPr>
          <w:sz w:val="28"/>
          <w:szCs w:val="28"/>
        </w:rPr>
        <w:t>и</w:t>
      </w:r>
      <w:r w:rsidRPr="004323FA">
        <w:rPr>
          <w:spacing w:val="-57"/>
          <w:sz w:val="28"/>
          <w:szCs w:val="28"/>
        </w:rPr>
        <w:t xml:space="preserve"> </w:t>
      </w:r>
      <w:r w:rsidRPr="004323FA">
        <w:rPr>
          <w:sz w:val="28"/>
          <w:szCs w:val="28"/>
        </w:rPr>
        <w:t>административные</w:t>
      </w:r>
      <w:r w:rsidRPr="004323FA">
        <w:rPr>
          <w:spacing w:val="-2"/>
          <w:sz w:val="28"/>
          <w:szCs w:val="28"/>
        </w:rPr>
        <w:t xml:space="preserve"> </w:t>
      </w:r>
      <w:r w:rsidRPr="004323FA">
        <w:rPr>
          <w:sz w:val="28"/>
          <w:szCs w:val="28"/>
        </w:rPr>
        <w:t>правонарушения;</w:t>
      </w:r>
    </w:p>
    <w:p w:rsidR="00657929" w:rsidRPr="004323FA" w:rsidRDefault="00657929" w:rsidP="00657929">
      <w:pPr>
        <w:pStyle w:val="a5"/>
        <w:numPr>
          <w:ilvl w:val="0"/>
          <w:numId w:val="19"/>
        </w:numPr>
        <w:tabs>
          <w:tab w:val="left" w:pos="722"/>
        </w:tabs>
        <w:spacing w:line="275" w:lineRule="exact"/>
        <w:ind w:hanging="241"/>
        <w:jc w:val="both"/>
        <w:rPr>
          <w:sz w:val="28"/>
          <w:szCs w:val="28"/>
        </w:rPr>
      </w:pPr>
      <w:r w:rsidRPr="004323FA">
        <w:rPr>
          <w:sz w:val="28"/>
          <w:szCs w:val="28"/>
        </w:rPr>
        <w:t>символику</w:t>
      </w:r>
      <w:r w:rsidRPr="004323FA">
        <w:rPr>
          <w:spacing w:val="-8"/>
          <w:sz w:val="28"/>
          <w:szCs w:val="28"/>
        </w:rPr>
        <w:t xml:space="preserve"> </w:t>
      </w:r>
      <w:r w:rsidRPr="004323FA">
        <w:rPr>
          <w:sz w:val="28"/>
          <w:szCs w:val="28"/>
        </w:rPr>
        <w:t>движения</w:t>
      </w:r>
      <w:r w:rsidRPr="004323FA">
        <w:rPr>
          <w:spacing w:val="2"/>
          <w:sz w:val="28"/>
          <w:szCs w:val="28"/>
        </w:rPr>
        <w:t xml:space="preserve"> </w:t>
      </w:r>
      <w:r w:rsidRPr="004323FA">
        <w:rPr>
          <w:sz w:val="28"/>
          <w:szCs w:val="28"/>
        </w:rPr>
        <w:t>ЮПП;</w:t>
      </w:r>
    </w:p>
    <w:p w:rsidR="00657929" w:rsidRPr="004323FA" w:rsidRDefault="00657929" w:rsidP="00657929">
      <w:pPr>
        <w:pStyle w:val="a5"/>
        <w:numPr>
          <w:ilvl w:val="0"/>
          <w:numId w:val="19"/>
        </w:numPr>
        <w:tabs>
          <w:tab w:val="left" w:pos="722"/>
        </w:tabs>
        <w:spacing w:before="139"/>
        <w:ind w:hanging="241"/>
        <w:jc w:val="both"/>
        <w:rPr>
          <w:sz w:val="28"/>
          <w:szCs w:val="28"/>
        </w:rPr>
      </w:pPr>
      <w:r w:rsidRPr="004323FA">
        <w:rPr>
          <w:sz w:val="28"/>
          <w:szCs w:val="28"/>
        </w:rPr>
        <w:t>формы</w:t>
      </w:r>
      <w:r w:rsidRPr="004323FA">
        <w:rPr>
          <w:spacing w:val="-4"/>
          <w:sz w:val="28"/>
          <w:szCs w:val="28"/>
        </w:rPr>
        <w:t xml:space="preserve"> </w:t>
      </w:r>
      <w:r w:rsidRPr="004323FA">
        <w:rPr>
          <w:sz w:val="28"/>
          <w:szCs w:val="28"/>
        </w:rPr>
        <w:t>и</w:t>
      </w:r>
      <w:r w:rsidRPr="004323FA">
        <w:rPr>
          <w:spacing w:val="-1"/>
          <w:sz w:val="28"/>
          <w:szCs w:val="28"/>
        </w:rPr>
        <w:t xml:space="preserve"> </w:t>
      </w:r>
      <w:r w:rsidRPr="004323FA">
        <w:rPr>
          <w:sz w:val="28"/>
          <w:szCs w:val="28"/>
        </w:rPr>
        <w:t>методы</w:t>
      </w:r>
      <w:r w:rsidRPr="004323FA">
        <w:rPr>
          <w:spacing w:val="-3"/>
          <w:sz w:val="28"/>
          <w:szCs w:val="28"/>
        </w:rPr>
        <w:t xml:space="preserve"> </w:t>
      </w:r>
      <w:r w:rsidRPr="004323FA">
        <w:rPr>
          <w:sz w:val="28"/>
          <w:szCs w:val="28"/>
        </w:rPr>
        <w:t>агитационно-пропагандистской</w:t>
      </w:r>
      <w:r w:rsidRPr="004323FA">
        <w:rPr>
          <w:spacing w:val="-1"/>
          <w:sz w:val="28"/>
          <w:szCs w:val="28"/>
        </w:rPr>
        <w:t xml:space="preserve"> </w:t>
      </w:r>
      <w:r w:rsidRPr="004323FA">
        <w:rPr>
          <w:sz w:val="28"/>
          <w:szCs w:val="28"/>
        </w:rPr>
        <w:t>работы;</w:t>
      </w:r>
    </w:p>
    <w:p w:rsidR="00657929" w:rsidRPr="004323FA" w:rsidRDefault="00657929" w:rsidP="00657929">
      <w:pPr>
        <w:pStyle w:val="a3"/>
        <w:rPr>
          <w:sz w:val="28"/>
          <w:szCs w:val="28"/>
        </w:rPr>
      </w:pPr>
    </w:p>
    <w:p w:rsidR="00657929" w:rsidRPr="004323FA" w:rsidRDefault="00657929" w:rsidP="00657929">
      <w:pPr>
        <w:pStyle w:val="a3"/>
        <w:rPr>
          <w:sz w:val="28"/>
          <w:szCs w:val="28"/>
        </w:rPr>
      </w:pPr>
    </w:p>
    <w:p w:rsidR="00657929" w:rsidRPr="004323FA" w:rsidRDefault="00657929" w:rsidP="00657929">
      <w:pPr>
        <w:pStyle w:val="a3"/>
        <w:spacing w:before="2"/>
        <w:rPr>
          <w:sz w:val="28"/>
          <w:szCs w:val="28"/>
        </w:rPr>
      </w:pPr>
    </w:p>
    <w:p w:rsidR="00657929" w:rsidRPr="004323FA" w:rsidRDefault="00657929" w:rsidP="00657929">
      <w:pPr>
        <w:pStyle w:val="1"/>
      </w:pPr>
      <w:r w:rsidRPr="004323FA">
        <w:t>Ожидаемые</w:t>
      </w:r>
      <w:r w:rsidRPr="004323FA">
        <w:rPr>
          <w:spacing w:val="-4"/>
        </w:rPr>
        <w:t xml:space="preserve"> </w:t>
      </w:r>
      <w:r w:rsidRPr="004323FA">
        <w:t>результаты:</w:t>
      </w:r>
    </w:p>
    <w:p w:rsidR="00657929" w:rsidRPr="004323FA" w:rsidRDefault="00657929" w:rsidP="00657929">
      <w:pPr>
        <w:pStyle w:val="a5"/>
        <w:numPr>
          <w:ilvl w:val="1"/>
          <w:numId w:val="19"/>
        </w:numPr>
        <w:tabs>
          <w:tab w:val="left" w:pos="1201"/>
          <w:tab w:val="left" w:pos="1202"/>
        </w:tabs>
        <w:spacing w:before="159"/>
        <w:ind w:hanging="361"/>
        <w:rPr>
          <w:sz w:val="28"/>
          <w:szCs w:val="28"/>
        </w:rPr>
      </w:pPr>
      <w:r w:rsidRPr="004323FA">
        <w:rPr>
          <w:sz w:val="28"/>
          <w:szCs w:val="28"/>
        </w:rPr>
        <w:t>Обучающийся,</w:t>
      </w:r>
      <w:r w:rsidRPr="004323FA">
        <w:rPr>
          <w:spacing w:val="-3"/>
          <w:sz w:val="28"/>
          <w:szCs w:val="28"/>
        </w:rPr>
        <w:t xml:space="preserve"> </w:t>
      </w:r>
      <w:r w:rsidRPr="004323FA">
        <w:rPr>
          <w:sz w:val="28"/>
          <w:szCs w:val="28"/>
        </w:rPr>
        <w:t>имеющий</w:t>
      </w:r>
      <w:r w:rsidRPr="004323FA">
        <w:rPr>
          <w:spacing w:val="-1"/>
          <w:sz w:val="28"/>
          <w:szCs w:val="28"/>
        </w:rPr>
        <w:t xml:space="preserve"> </w:t>
      </w:r>
      <w:r w:rsidRPr="004323FA">
        <w:rPr>
          <w:sz w:val="28"/>
          <w:szCs w:val="28"/>
        </w:rPr>
        <w:t>основы</w:t>
      </w:r>
      <w:r w:rsidRPr="004323FA">
        <w:rPr>
          <w:spacing w:val="-3"/>
          <w:sz w:val="28"/>
          <w:szCs w:val="28"/>
        </w:rPr>
        <w:t xml:space="preserve"> </w:t>
      </w:r>
      <w:r w:rsidRPr="004323FA">
        <w:rPr>
          <w:sz w:val="28"/>
          <w:szCs w:val="28"/>
        </w:rPr>
        <w:t>правовой</w:t>
      </w:r>
      <w:r w:rsidRPr="004323FA">
        <w:rPr>
          <w:spacing w:val="-1"/>
          <w:sz w:val="28"/>
          <w:szCs w:val="28"/>
        </w:rPr>
        <w:t xml:space="preserve"> </w:t>
      </w:r>
      <w:r w:rsidRPr="004323FA">
        <w:rPr>
          <w:sz w:val="28"/>
          <w:szCs w:val="28"/>
        </w:rPr>
        <w:t>грамотности.</w:t>
      </w:r>
    </w:p>
    <w:p w:rsidR="00657929" w:rsidRPr="004323FA" w:rsidRDefault="00657929" w:rsidP="00657929">
      <w:pPr>
        <w:pStyle w:val="a5"/>
        <w:numPr>
          <w:ilvl w:val="1"/>
          <w:numId w:val="19"/>
        </w:numPr>
        <w:tabs>
          <w:tab w:val="left" w:pos="1201"/>
          <w:tab w:val="left" w:pos="1202"/>
        </w:tabs>
        <w:spacing w:before="136"/>
        <w:ind w:hanging="361"/>
        <w:rPr>
          <w:sz w:val="28"/>
          <w:szCs w:val="28"/>
        </w:rPr>
      </w:pPr>
      <w:r w:rsidRPr="004323FA">
        <w:rPr>
          <w:sz w:val="28"/>
          <w:szCs w:val="28"/>
        </w:rPr>
        <w:t>Уважительное</w:t>
      </w:r>
      <w:r w:rsidRPr="004323FA">
        <w:rPr>
          <w:spacing w:val="-4"/>
          <w:sz w:val="28"/>
          <w:szCs w:val="28"/>
        </w:rPr>
        <w:t xml:space="preserve"> </w:t>
      </w:r>
      <w:r w:rsidRPr="004323FA">
        <w:rPr>
          <w:sz w:val="28"/>
          <w:szCs w:val="28"/>
        </w:rPr>
        <w:t>отношение</w:t>
      </w:r>
      <w:r w:rsidRPr="004323FA">
        <w:rPr>
          <w:spacing w:val="-3"/>
          <w:sz w:val="28"/>
          <w:szCs w:val="28"/>
        </w:rPr>
        <w:t xml:space="preserve"> </w:t>
      </w:r>
      <w:r w:rsidRPr="004323FA">
        <w:rPr>
          <w:sz w:val="28"/>
          <w:szCs w:val="28"/>
        </w:rPr>
        <w:t>к</w:t>
      </w:r>
      <w:r w:rsidRPr="004323FA">
        <w:rPr>
          <w:spacing w:val="-1"/>
          <w:sz w:val="28"/>
          <w:szCs w:val="28"/>
        </w:rPr>
        <w:t xml:space="preserve"> </w:t>
      </w:r>
      <w:r w:rsidRPr="004323FA">
        <w:rPr>
          <w:sz w:val="28"/>
          <w:szCs w:val="28"/>
        </w:rPr>
        <w:t>правоохранительным</w:t>
      </w:r>
      <w:r w:rsidRPr="004323FA">
        <w:rPr>
          <w:spacing w:val="-3"/>
          <w:sz w:val="28"/>
          <w:szCs w:val="28"/>
        </w:rPr>
        <w:t xml:space="preserve"> </w:t>
      </w:r>
      <w:r w:rsidRPr="004323FA">
        <w:rPr>
          <w:sz w:val="28"/>
          <w:szCs w:val="28"/>
        </w:rPr>
        <w:t>органам.</w:t>
      </w:r>
    </w:p>
    <w:p w:rsidR="00657929" w:rsidRPr="004323FA" w:rsidRDefault="00657929" w:rsidP="00657929">
      <w:pPr>
        <w:pStyle w:val="a5"/>
        <w:numPr>
          <w:ilvl w:val="1"/>
          <w:numId w:val="19"/>
        </w:numPr>
        <w:tabs>
          <w:tab w:val="left" w:pos="1201"/>
          <w:tab w:val="left" w:pos="1202"/>
        </w:tabs>
        <w:spacing w:before="138"/>
        <w:ind w:hanging="361"/>
        <w:rPr>
          <w:sz w:val="28"/>
          <w:szCs w:val="28"/>
        </w:rPr>
      </w:pPr>
      <w:r w:rsidRPr="004323FA">
        <w:rPr>
          <w:sz w:val="28"/>
          <w:szCs w:val="28"/>
        </w:rPr>
        <w:t>Подросток,</w:t>
      </w:r>
      <w:r w:rsidRPr="004323FA">
        <w:rPr>
          <w:spacing w:val="-3"/>
          <w:sz w:val="28"/>
          <w:szCs w:val="28"/>
        </w:rPr>
        <w:t xml:space="preserve"> </w:t>
      </w:r>
      <w:r w:rsidRPr="004323FA">
        <w:rPr>
          <w:sz w:val="28"/>
          <w:szCs w:val="28"/>
        </w:rPr>
        <w:t>интересующийся</w:t>
      </w:r>
      <w:r w:rsidRPr="004323FA">
        <w:rPr>
          <w:spacing w:val="-2"/>
          <w:sz w:val="28"/>
          <w:szCs w:val="28"/>
        </w:rPr>
        <w:t xml:space="preserve"> </w:t>
      </w:r>
      <w:r w:rsidRPr="004323FA">
        <w:rPr>
          <w:sz w:val="28"/>
          <w:szCs w:val="28"/>
        </w:rPr>
        <w:t>профессией</w:t>
      </w:r>
      <w:r w:rsidRPr="004323FA">
        <w:rPr>
          <w:spacing w:val="-1"/>
          <w:sz w:val="28"/>
          <w:szCs w:val="28"/>
        </w:rPr>
        <w:t xml:space="preserve"> </w:t>
      </w:r>
      <w:r w:rsidRPr="004323FA">
        <w:rPr>
          <w:sz w:val="28"/>
          <w:szCs w:val="28"/>
        </w:rPr>
        <w:t>работников</w:t>
      </w:r>
      <w:r w:rsidRPr="004323FA">
        <w:rPr>
          <w:spacing w:val="-3"/>
          <w:sz w:val="28"/>
          <w:szCs w:val="28"/>
        </w:rPr>
        <w:t xml:space="preserve"> </w:t>
      </w:r>
      <w:r w:rsidRPr="004323FA">
        <w:rPr>
          <w:sz w:val="28"/>
          <w:szCs w:val="28"/>
        </w:rPr>
        <w:t>ОМВД.</w:t>
      </w:r>
    </w:p>
    <w:p w:rsidR="001A43A6" w:rsidRPr="004323FA" w:rsidRDefault="001A43A6" w:rsidP="001A43A6">
      <w:pPr>
        <w:pStyle w:val="a6"/>
        <w:ind w:left="720"/>
        <w:jc w:val="both"/>
        <w:rPr>
          <w:rFonts w:ascii="Times New Roman" w:hAnsi="Times New Roman" w:cs="Times New Roman"/>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043537" w:rsidRDefault="00043537" w:rsidP="00085379">
      <w:pPr>
        <w:pStyle w:val="a6"/>
        <w:jc w:val="center"/>
        <w:rPr>
          <w:rFonts w:ascii="Times New Roman" w:hAnsi="Times New Roman" w:cs="Times New Roman"/>
          <w:b/>
          <w:sz w:val="28"/>
          <w:szCs w:val="28"/>
        </w:rPr>
      </w:pPr>
    </w:p>
    <w:p w:rsidR="006F2119" w:rsidRDefault="006F2119" w:rsidP="00085379">
      <w:pPr>
        <w:pStyle w:val="a6"/>
        <w:jc w:val="center"/>
        <w:rPr>
          <w:rFonts w:ascii="Times New Roman" w:hAnsi="Times New Roman" w:cs="Times New Roman"/>
          <w:b/>
          <w:sz w:val="28"/>
          <w:szCs w:val="28"/>
        </w:rPr>
      </w:pPr>
    </w:p>
    <w:p w:rsidR="00695BDD" w:rsidRPr="00E7737A" w:rsidRDefault="00AE5577" w:rsidP="00085379">
      <w:pPr>
        <w:pStyle w:val="a6"/>
        <w:jc w:val="center"/>
        <w:rPr>
          <w:rFonts w:ascii="Times New Roman" w:hAnsi="Times New Roman" w:cs="Times New Roman"/>
          <w:sz w:val="28"/>
          <w:szCs w:val="28"/>
        </w:rPr>
      </w:pPr>
      <w:r w:rsidRPr="00E7737A">
        <w:rPr>
          <w:rFonts w:ascii="Times New Roman" w:hAnsi="Times New Roman" w:cs="Times New Roman"/>
          <w:sz w:val="28"/>
          <w:szCs w:val="28"/>
        </w:rPr>
        <w:lastRenderedPageBreak/>
        <w:t xml:space="preserve">1.9 </w:t>
      </w:r>
      <w:r w:rsidR="00695BDD" w:rsidRPr="00E7737A">
        <w:rPr>
          <w:rFonts w:ascii="Times New Roman" w:hAnsi="Times New Roman" w:cs="Times New Roman"/>
          <w:sz w:val="28"/>
          <w:szCs w:val="28"/>
        </w:rPr>
        <w:t>Календарно – тематическое п</w:t>
      </w:r>
      <w:r w:rsidR="00657929" w:rsidRPr="00E7737A">
        <w:rPr>
          <w:rFonts w:ascii="Times New Roman" w:hAnsi="Times New Roman" w:cs="Times New Roman"/>
          <w:sz w:val="28"/>
          <w:szCs w:val="28"/>
        </w:rPr>
        <w:t xml:space="preserve">ланирование кружка «Юные помощники </w:t>
      </w:r>
      <w:r w:rsidR="00695BDD" w:rsidRPr="00E7737A">
        <w:rPr>
          <w:rFonts w:ascii="Times New Roman" w:hAnsi="Times New Roman" w:cs="Times New Roman"/>
          <w:sz w:val="28"/>
          <w:szCs w:val="28"/>
        </w:rPr>
        <w:t>полиции» на 20</w:t>
      </w:r>
      <w:r w:rsidR="00085379" w:rsidRPr="00E7737A">
        <w:rPr>
          <w:rFonts w:ascii="Times New Roman" w:hAnsi="Times New Roman" w:cs="Times New Roman"/>
          <w:sz w:val="28"/>
          <w:szCs w:val="28"/>
        </w:rPr>
        <w:t>2</w:t>
      </w:r>
      <w:r w:rsidR="00657929" w:rsidRPr="00E7737A">
        <w:rPr>
          <w:rFonts w:ascii="Times New Roman" w:hAnsi="Times New Roman" w:cs="Times New Roman"/>
          <w:sz w:val="28"/>
          <w:szCs w:val="28"/>
        </w:rPr>
        <w:t>3</w:t>
      </w:r>
      <w:r w:rsidR="00085379" w:rsidRPr="00E7737A">
        <w:rPr>
          <w:rFonts w:ascii="Times New Roman" w:hAnsi="Times New Roman" w:cs="Times New Roman"/>
          <w:sz w:val="28"/>
          <w:szCs w:val="28"/>
        </w:rPr>
        <w:t>-202</w:t>
      </w:r>
      <w:r w:rsidR="00657929" w:rsidRPr="00E7737A">
        <w:rPr>
          <w:rFonts w:ascii="Times New Roman" w:hAnsi="Times New Roman" w:cs="Times New Roman"/>
          <w:sz w:val="28"/>
          <w:szCs w:val="28"/>
        </w:rPr>
        <w:t>4</w:t>
      </w:r>
      <w:r w:rsidR="00085379" w:rsidRPr="00E7737A">
        <w:rPr>
          <w:rFonts w:ascii="Times New Roman" w:hAnsi="Times New Roman" w:cs="Times New Roman"/>
          <w:sz w:val="28"/>
          <w:szCs w:val="28"/>
        </w:rPr>
        <w:t xml:space="preserve"> </w:t>
      </w:r>
      <w:r w:rsidR="00657929" w:rsidRPr="00E7737A">
        <w:rPr>
          <w:rFonts w:ascii="Times New Roman" w:hAnsi="Times New Roman" w:cs="Times New Roman"/>
          <w:sz w:val="28"/>
          <w:szCs w:val="28"/>
        </w:rPr>
        <w:t>уч. г. (72 часа</w:t>
      </w:r>
      <w:r w:rsidR="00695BDD" w:rsidRPr="00E7737A">
        <w:rPr>
          <w:rFonts w:ascii="Times New Roman" w:hAnsi="Times New Roman" w:cs="Times New Roman"/>
          <w:sz w:val="28"/>
          <w:szCs w:val="28"/>
        </w:rPr>
        <w:t>)</w:t>
      </w:r>
    </w:p>
    <w:p w:rsidR="002300E7" w:rsidRPr="00E7737A" w:rsidRDefault="002300E7" w:rsidP="002300E7">
      <w:pPr>
        <w:pStyle w:val="a3"/>
        <w:spacing w:before="9" w:after="1"/>
        <w:rPr>
          <w:sz w:val="28"/>
          <w:szCs w:val="28"/>
        </w:rPr>
      </w:pPr>
    </w:p>
    <w:tbl>
      <w:tblPr>
        <w:tblStyle w:val="TableNormal"/>
        <w:tblW w:w="0" w:type="auto"/>
        <w:tblInd w:w="36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87"/>
        <w:gridCol w:w="6483"/>
        <w:gridCol w:w="1948"/>
      </w:tblGrid>
      <w:tr w:rsidR="002300E7" w:rsidRPr="004323FA" w:rsidTr="00304CA8">
        <w:trPr>
          <w:trHeight w:val="284"/>
        </w:trPr>
        <w:tc>
          <w:tcPr>
            <w:tcW w:w="587" w:type="dxa"/>
            <w:tcBorders>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w:t>
            </w:r>
          </w:p>
        </w:tc>
        <w:tc>
          <w:tcPr>
            <w:tcW w:w="6483" w:type="dxa"/>
            <w:tcBorders>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Название</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мероприятия</w:t>
            </w:r>
          </w:p>
        </w:tc>
        <w:tc>
          <w:tcPr>
            <w:tcW w:w="1948" w:type="dxa"/>
            <w:tcBorders>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Дата</w:t>
            </w:r>
          </w:p>
        </w:tc>
      </w:tr>
      <w:tr w:rsidR="002300E7" w:rsidRPr="004323FA" w:rsidTr="00304CA8">
        <w:trPr>
          <w:trHeight w:val="843"/>
        </w:trPr>
        <w:tc>
          <w:tcPr>
            <w:tcW w:w="587" w:type="dxa"/>
            <w:tcBorders>
              <w:top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rPr>
              <w:t>1</w:t>
            </w:r>
            <w:r w:rsidR="00657929" w:rsidRPr="004323FA">
              <w:rPr>
                <w:rFonts w:ascii="Times New Roman" w:hAnsi="Times New Roman" w:cs="Times New Roman"/>
                <w:sz w:val="28"/>
                <w:szCs w:val="28"/>
                <w:lang w:val="ru-RU"/>
              </w:rPr>
              <w:t>-2</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Знакомство с целями, задачами, формой работы</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объединения</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ЮПП.</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Выбор</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актива.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Изучение</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Устава</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МБОУ</w:t>
            </w:r>
          </w:p>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«Козульская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СОШ</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№1»</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397"/>
        </w:trPr>
        <w:tc>
          <w:tcPr>
            <w:tcW w:w="587" w:type="dxa"/>
            <w:tcBorders>
              <w:top w:val="double" w:sz="2" w:space="0" w:color="000009"/>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3-4</w:t>
            </w:r>
          </w:p>
        </w:tc>
        <w:tc>
          <w:tcPr>
            <w:tcW w:w="6483" w:type="dxa"/>
            <w:tcBorders>
              <w:top w:val="double" w:sz="2" w:space="0" w:color="000009"/>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«Права человека.</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Что</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мы</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знаем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об</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этом?»</w:t>
            </w:r>
          </w:p>
        </w:tc>
        <w:tc>
          <w:tcPr>
            <w:tcW w:w="1948" w:type="dxa"/>
            <w:vMerge w:val="restart"/>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10"/>
        </w:trPr>
        <w:tc>
          <w:tcPr>
            <w:tcW w:w="587" w:type="dxa"/>
            <w:tcBorders>
              <w:top w:val="nil"/>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4-5</w:t>
            </w: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Изучение</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Конвенции</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по</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правам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ребенка.</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404"/>
        </w:trPr>
        <w:tc>
          <w:tcPr>
            <w:tcW w:w="587" w:type="dxa"/>
            <w:tcBorders>
              <w:top w:val="nil"/>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5-6</w:t>
            </w:r>
          </w:p>
        </w:tc>
        <w:tc>
          <w:tcPr>
            <w:tcW w:w="6483" w:type="dxa"/>
            <w:tcBorders>
              <w:top w:val="nil"/>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Викторина «Ваши права»</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290"/>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7-8</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Семинар</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«История</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российской</w:t>
            </w:r>
            <w:r w:rsidRPr="004323FA">
              <w:rPr>
                <w:rFonts w:ascii="Times New Roman" w:hAnsi="Times New Roman" w:cs="Times New Roman"/>
                <w:spacing w:val="-3"/>
                <w:sz w:val="28"/>
                <w:szCs w:val="28"/>
              </w:rPr>
              <w:t xml:space="preserve"> </w:t>
            </w:r>
            <w:r w:rsidRPr="004323FA">
              <w:rPr>
                <w:rFonts w:ascii="Times New Roman" w:hAnsi="Times New Roman" w:cs="Times New Roman"/>
                <w:sz w:val="28"/>
                <w:szCs w:val="28"/>
              </w:rPr>
              <w:t>полиции»</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397"/>
        </w:trPr>
        <w:tc>
          <w:tcPr>
            <w:tcW w:w="587" w:type="dxa"/>
            <w:tcBorders>
              <w:top w:val="double" w:sz="2" w:space="0" w:color="000009"/>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8-9</w:t>
            </w:r>
          </w:p>
        </w:tc>
        <w:tc>
          <w:tcPr>
            <w:tcW w:w="6483" w:type="dxa"/>
            <w:tcBorders>
              <w:top w:val="double" w:sz="2" w:space="0" w:color="000009"/>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Беседа</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"Мои</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права"</w:t>
            </w:r>
          </w:p>
        </w:tc>
        <w:tc>
          <w:tcPr>
            <w:tcW w:w="1948" w:type="dxa"/>
            <w:vMerge w:val="restart"/>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1063"/>
        </w:trPr>
        <w:tc>
          <w:tcPr>
            <w:tcW w:w="587" w:type="dxa"/>
            <w:tcBorders>
              <w:top w:val="nil"/>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10-11</w:t>
            </w: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Административная и уголовная ответственность за</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правонарушение и преступление, совершенные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несовершеннолетними</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955"/>
        </w:trPr>
        <w:tc>
          <w:tcPr>
            <w:tcW w:w="587" w:type="dxa"/>
            <w:tcBorders>
              <w:top w:val="nil"/>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12-13</w:t>
            </w:r>
          </w:p>
        </w:tc>
        <w:tc>
          <w:tcPr>
            <w:tcW w:w="6483" w:type="dxa"/>
            <w:tcBorders>
              <w:top w:val="nil"/>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Викторина по знаниям административной и уголовной</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ответственности за правонарушение и преступление,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совершенными несовершеннолетними</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291"/>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14-15</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"Поведение</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в</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общественных местах"</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449"/>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16-17-18</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Изучение</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закона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о комендантском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часе</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67"/>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rPr>
              <w:t>1</w:t>
            </w:r>
            <w:r w:rsidRPr="004323FA">
              <w:rPr>
                <w:rFonts w:ascii="Times New Roman" w:hAnsi="Times New Roman" w:cs="Times New Roman"/>
                <w:sz w:val="28"/>
                <w:szCs w:val="28"/>
                <w:lang w:val="ru-RU"/>
              </w:rPr>
              <w:t>9-20-21</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Организация и проведение рейдов по соблюдению правил</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поведения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учащимися в</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школе</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259"/>
        </w:trPr>
        <w:tc>
          <w:tcPr>
            <w:tcW w:w="587" w:type="dxa"/>
            <w:tcBorders>
              <w:top w:val="double" w:sz="2" w:space="0" w:color="000009"/>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22-23</w:t>
            </w:r>
          </w:p>
        </w:tc>
        <w:tc>
          <w:tcPr>
            <w:tcW w:w="6483" w:type="dxa"/>
            <w:tcBorders>
              <w:top w:val="double" w:sz="2" w:space="0" w:color="000009"/>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Беседа</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«Употребление</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табака:</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психологические</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и</w:t>
            </w:r>
          </w:p>
        </w:tc>
        <w:tc>
          <w:tcPr>
            <w:tcW w:w="1948" w:type="dxa"/>
            <w:vMerge w:val="restart"/>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233"/>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физиологические</w:t>
            </w:r>
            <w:r w:rsidRPr="004323FA">
              <w:rPr>
                <w:rFonts w:ascii="Times New Roman" w:hAnsi="Times New Roman" w:cs="Times New Roman"/>
                <w:spacing w:val="-4"/>
                <w:sz w:val="28"/>
                <w:szCs w:val="28"/>
              </w:rPr>
              <w:t xml:space="preserve"> </w:t>
            </w:r>
            <w:r w:rsidRPr="004323FA">
              <w:rPr>
                <w:rFonts w:ascii="Times New Roman" w:hAnsi="Times New Roman" w:cs="Times New Roman"/>
                <w:sz w:val="28"/>
                <w:szCs w:val="28"/>
              </w:rPr>
              <w:t>аспекты».</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233"/>
        </w:trPr>
        <w:tc>
          <w:tcPr>
            <w:tcW w:w="587" w:type="dxa"/>
            <w:tcBorders>
              <w:top w:val="nil"/>
              <w:bottom w:val="nil"/>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24-25</w:t>
            </w: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rPr>
            </w:pP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370"/>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Конкурс</w:t>
            </w:r>
            <w:r w:rsidRPr="004323FA">
              <w:rPr>
                <w:rFonts w:ascii="Times New Roman" w:hAnsi="Times New Roman" w:cs="Times New Roman"/>
                <w:spacing w:val="-3"/>
                <w:sz w:val="28"/>
                <w:szCs w:val="28"/>
              </w:rPr>
              <w:t xml:space="preserve"> </w:t>
            </w:r>
            <w:r w:rsidRPr="004323FA">
              <w:rPr>
                <w:rFonts w:ascii="Times New Roman" w:hAnsi="Times New Roman" w:cs="Times New Roman"/>
                <w:sz w:val="28"/>
                <w:szCs w:val="28"/>
              </w:rPr>
              <w:t>рисунков</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404"/>
        </w:trPr>
        <w:tc>
          <w:tcPr>
            <w:tcW w:w="587" w:type="dxa"/>
            <w:tcBorders>
              <w:top w:val="nil"/>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p>
        </w:tc>
        <w:tc>
          <w:tcPr>
            <w:tcW w:w="6483" w:type="dxa"/>
            <w:tcBorders>
              <w:top w:val="nil"/>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"Мы</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за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здоровый образ</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жизни!"</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673"/>
        </w:trPr>
        <w:tc>
          <w:tcPr>
            <w:tcW w:w="587" w:type="dxa"/>
            <w:tcBorders>
              <w:top w:val="double" w:sz="2" w:space="0" w:color="000009"/>
              <w:bottom w:val="nil"/>
              <w:right w:val="double" w:sz="2" w:space="0" w:color="000009"/>
            </w:tcBorders>
          </w:tcPr>
          <w:p w:rsidR="002300E7" w:rsidRPr="004323FA" w:rsidRDefault="00657929" w:rsidP="004323FA">
            <w:pPr>
              <w:rPr>
                <w:rFonts w:ascii="Times New Roman" w:hAnsi="Times New Roman" w:cs="Times New Roman"/>
                <w:sz w:val="28"/>
                <w:szCs w:val="28"/>
              </w:rPr>
            </w:pPr>
            <w:r w:rsidRPr="004323FA">
              <w:rPr>
                <w:rFonts w:ascii="Times New Roman" w:hAnsi="Times New Roman" w:cs="Times New Roman"/>
                <w:sz w:val="28"/>
                <w:szCs w:val="28"/>
                <w:lang w:val="ru-RU"/>
              </w:rPr>
              <w:t>26</w:t>
            </w:r>
            <w:r w:rsidR="002300E7" w:rsidRPr="004323FA">
              <w:rPr>
                <w:rFonts w:ascii="Times New Roman" w:hAnsi="Times New Roman" w:cs="Times New Roman"/>
                <w:sz w:val="28"/>
                <w:szCs w:val="28"/>
              </w:rPr>
              <w:t>-</w:t>
            </w:r>
          </w:p>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27-28-29</w:t>
            </w:r>
          </w:p>
        </w:tc>
        <w:tc>
          <w:tcPr>
            <w:tcW w:w="6483" w:type="dxa"/>
            <w:tcBorders>
              <w:top w:val="double" w:sz="2" w:space="0" w:color="000009"/>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Подготовка к проведению акции « Школа против курения (</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подготовка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презентации, выпуск</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листовок)</w:t>
            </w:r>
          </w:p>
        </w:tc>
        <w:tc>
          <w:tcPr>
            <w:tcW w:w="1948" w:type="dxa"/>
            <w:vMerge w:val="restart"/>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11"/>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Проведение</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акции «Школа</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против</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курения»:</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10"/>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оформление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уголка</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по профилактике</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табакокурения;</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10"/>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конкурс</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листовок</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о вреде</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курения</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786"/>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 рейд по выявлению фактов курения учащихся на</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территории школы</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10"/>
        </w:trPr>
        <w:tc>
          <w:tcPr>
            <w:tcW w:w="587" w:type="dxa"/>
            <w:tcBorders>
              <w:top w:val="nil"/>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nil"/>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показ презентации о</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вреде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курения</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405"/>
        </w:trPr>
        <w:tc>
          <w:tcPr>
            <w:tcW w:w="587" w:type="dxa"/>
            <w:tcBorders>
              <w:top w:val="nil"/>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p>
        </w:tc>
        <w:tc>
          <w:tcPr>
            <w:tcW w:w="6483" w:type="dxa"/>
            <w:tcBorders>
              <w:top w:val="nil"/>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анкетирование учащихся</w:t>
            </w:r>
          </w:p>
        </w:tc>
        <w:tc>
          <w:tcPr>
            <w:tcW w:w="1948" w:type="dxa"/>
            <w:vMerge/>
            <w:tcBorders>
              <w:top w:val="nil"/>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786"/>
        </w:trPr>
        <w:tc>
          <w:tcPr>
            <w:tcW w:w="587" w:type="dxa"/>
            <w:tcBorders>
              <w:top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30-31</w:t>
            </w:r>
          </w:p>
        </w:tc>
        <w:tc>
          <w:tcPr>
            <w:tcW w:w="6483" w:type="dxa"/>
            <w:tcBorders>
              <w:top w:val="double" w:sz="2" w:space="0" w:color="000009"/>
              <w:left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Профилактические беседы «Нет наркотикам».Беседы с</w:t>
            </w:r>
            <w:r w:rsidRPr="004323FA">
              <w:rPr>
                <w:rFonts w:ascii="Times New Roman" w:hAnsi="Times New Roman" w:cs="Times New Roman"/>
                <w:spacing w:val="-58"/>
                <w:sz w:val="28"/>
                <w:szCs w:val="28"/>
                <w:lang w:val="ru-RU"/>
              </w:rPr>
              <w:t xml:space="preserve"> </w:t>
            </w:r>
            <w:r w:rsidRPr="004323FA">
              <w:rPr>
                <w:rFonts w:ascii="Times New Roman" w:hAnsi="Times New Roman" w:cs="Times New Roman"/>
                <w:sz w:val="28"/>
                <w:szCs w:val="28"/>
                <w:lang w:val="ru-RU"/>
              </w:rPr>
              <w:t>врачом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наркологом</w:t>
            </w:r>
          </w:p>
        </w:tc>
        <w:tc>
          <w:tcPr>
            <w:tcW w:w="1948" w:type="dxa"/>
            <w:tcBorders>
              <w:top w:val="double" w:sz="2" w:space="0" w:color="000009"/>
              <w:left w:val="double" w:sz="2" w:space="0" w:color="000009"/>
            </w:tcBorders>
          </w:tcPr>
          <w:p w:rsidR="002300E7" w:rsidRPr="004323FA" w:rsidRDefault="002300E7" w:rsidP="004323FA">
            <w:pPr>
              <w:rPr>
                <w:rFonts w:ascii="Times New Roman" w:hAnsi="Times New Roman" w:cs="Times New Roman"/>
                <w:sz w:val="28"/>
                <w:szCs w:val="28"/>
                <w:lang w:val="ru-RU"/>
              </w:rPr>
            </w:pPr>
          </w:p>
        </w:tc>
      </w:tr>
    </w:tbl>
    <w:p w:rsidR="002300E7" w:rsidRPr="004323FA" w:rsidRDefault="002300E7" w:rsidP="004323FA">
      <w:pPr>
        <w:rPr>
          <w:rFonts w:ascii="Times New Roman" w:hAnsi="Times New Roman" w:cs="Times New Roman"/>
          <w:sz w:val="28"/>
          <w:szCs w:val="28"/>
        </w:rPr>
        <w:sectPr w:rsidR="002300E7" w:rsidRPr="004323FA">
          <w:pgSz w:w="11910" w:h="16840"/>
          <w:pgMar w:top="1040" w:right="700" w:bottom="280" w:left="1220" w:header="720" w:footer="720" w:gutter="0"/>
          <w:cols w:space="720"/>
        </w:sectPr>
      </w:pPr>
    </w:p>
    <w:tbl>
      <w:tblPr>
        <w:tblStyle w:val="TableNormal"/>
        <w:tblW w:w="0" w:type="auto"/>
        <w:tblInd w:w="36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87"/>
        <w:gridCol w:w="6483"/>
        <w:gridCol w:w="1948"/>
      </w:tblGrid>
      <w:tr w:rsidR="002300E7" w:rsidRPr="004323FA" w:rsidTr="00304CA8">
        <w:trPr>
          <w:trHeight w:val="666"/>
        </w:trPr>
        <w:tc>
          <w:tcPr>
            <w:tcW w:w="587" w:type="dxa"/>
            <w:tcBorders>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lastRenderedPageBreak/>
              <w:t>32-33</w:t>
            </w:r>
          </w:p>
        </w:tc>
        <w:tc>
          <w:tcPr>
            <w:tcW w:w="6483" w:type="dxa"/>
            <w:tcBorders>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Организация</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и</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проведение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рейдов</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по</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соблюдению</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правил</w:t>
            </w:r>
          </w:p>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поведения учащимися</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в</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школе</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и</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общественных местах</w:t>
            </w:r>
          </w:p>
        </w:tc>
        <w:tc>
          <w:tcPr>
            <w:tcW w:w="1948" w:type="dxa"/>
            <w:tcBorders>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66"/>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34-35</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Беседы с обучающимися, склонными к преступлениям и</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правонарушениям</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2235"/>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36-37</w:t>
            </w:r>
          </w:p>
          <w:p w:rsidR="002300E7" w:rsidRPr="004323FA" w:rsidRDefault="002300E7" w:rsidP="004323FA">
            <w:pPr>
              <w:rPr>
                <w:rFonts w:ascii="Times New Roman" w:hAnsi="Times New Roman" w:cs="Times New Roman"/>
                <w:b/>
                <w:sz w:val="28"/>
                <w:szCs w:val="28"/>
              </w:rPr>
            </w:pPr>
          </w:p>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38-39</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«Экстремизм.</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Терроризм.»</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Взрывоопасные</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предметы</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и</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вещества.</w:t>
            </w:r>
          </w:p>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Правила поведения с незнакомыми предметами. Правила</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поведения</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при</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захвате</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в</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заложники.</w:t>
            </w:r>
          </w:p>
          <w:p w:rsidR="002300E7" w:rsidRPr="004323FA" w:rsidRDefault="002300E7" w:rsidP="004323FA">
            <w:pPr>
              <w:rPr>
                <w:rFonts w:ascii="Times New Roman" w:hAnsi="Times New Roman" w:cs="Times New Roman"/>
                <w:b/>
                <w:sz w:val="28"/>
                <w:szCs w:val="28"/>
                <w:lang w:val="ru-RU"/>
              </w:rPr>
            </w:pPr>
          </w:p>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Правила</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поведения в</w:t>
            </w:r>
            <w:r w:rsidRPr="004323FA">
              <w:rPr>
                <w:rFonts w:ascii="Times New Roman" w:hAnsi="Times New Roman" w:cs="Times New Roman"/>
                <w:spacing w:val="-1"/>
                <w:sz w:val="28"/>
                <w:szCs w:val="28"/>
              </w:rPr>
              <w:t xml:space="preserve"> </w:t>
            </w:r>
            <w:r w:rsidRPr="004323FA">
              <w:rPr>
                <w:rFonts w:ascii="Times New Roman" w:hAnsi="Times New Roman" w:cs="Times New Roman"/>
                <w:sz w:val="28"/>
                <w:szCs w:val="28"/>
              </w:rPr>
              <w:t>толпе</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567"/>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40-41</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Круглый стол. Законы улиц и дорог. Ознакомить с</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историей появления автомобиля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и</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ПДД.</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1118"/>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42-43</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ГИБДД</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Разъяснить</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значимость</w:t>
            </w:r>
            <w:r w:rsidRPr="004323FA">
              <w:rPr>
                <w:rFonts w:ascii="Times New Roman" w:hAnsi="Times New Roman" w:cs="Times New Roman"/>
                <w:spacing w:val="4"/>
                <w:sz w:val="28"/>
                <w:szCs w:val="28"/>
                <w:lang w:val="ru-RU"/>
              </w:rPr>
              <w:t xml:space="preserve"> </w:t>
            </w:r>
            <w:r w:rsidRPr="004323FA">
              <w:rPr>
                <w:rFonts w:ascii="Times New Roman" w:hAnsi="Times New Roman" w:cs="Times New Roman"/>
                <w:sz w:val="28"/>
                <w:szCs w:val="28"/>
                <w:lang w:val="ru-RU"/>
              </w:rPr>
              <w:t>работы</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инспектора</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ГИБДД в обеспечении порядка и безопасности на проезжей</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части дороги, сохранении жизни и здоровья водителей,</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пешеходов</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и</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пассажиров</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466"/>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44-45</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Организация</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встреч</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инспектором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ГИБДД</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Пропаганда</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ПДД</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67"/>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46-47</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Рейды по улицам п. Козулька . Выпуск листовок по</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результатам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рейдов</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795"/>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48-49</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Организация и проведение рейдов по соблюдению правил</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поведения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учащимися в</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школе</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1140"/>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50-51</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Беседы инспектора ПДН совместно с членами отряда по</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профилактике</w:t>
            </w:r>
            <w:r w:rsidRPr="004323FA">
              <w:rPr>
                <w:rFonts w:ascii="Times New Roman" w:hAnsi="Times New Roman" w:cs="Times New Roman"/>
                <w:spacing w:val="-5"/>
                <w:sz w:val="28"/>
                <w:szCs w:val="28"/>
                <w:lang w:val="ru-RU"/>
              </w:rPr>
              <w:t xml:space="preserve"> </w:t>
            </w:r>
            <w:r w:rsidRPr="004323FA">
              <w:rPr>
                <w:rFonts w:ascii="Times New Roman" w:hAnsi="Times New Roman" w:cs="Times New Roman"/>
                <w:sz w:val="28"/>
                <w:szCs w:val="28"/>
                <w:lang w:val="ru-RU"/>
              </w:rPr>
              <w:t>правонарушений</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и преступлений</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566"/>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52-53</w:t>
            </w:r>
            <w:r w:rsidR="00E7737A">
              <w:rPr>
                <w:rFonts w:ascii="Times New Roman" w:hAnsi="Times New Roman" w:cs="Times New Roman"/>
                <w:sz w:val="28"/>
                <w:szCs w:val="28"/>
                <w:lang w:val="ru-RU"/>
              </w:rPr>
              <w:t>-54</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Рейды по улицам п. Козулька Выпуск листовок по</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результатам</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рейдов.</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1402"/>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54-55</w:t>
            </w:r>
          </w:p>
          <w:p w:rsidR="002300E7" w:rsidRPr="004323FA" w:rsidRDefault="002300E7" w:rsidP="004323FA">
            <w:pPr>
              <w:rPr>
                <w:rFonts w:ascii="Times New Roman" w:hAnsi="Times New Roman" w:cs="Times New Roman"/>
                <w:b/>
                <w:sz w:val="28"/>
                <w:szCs w:val="28"/>
              </w:rPr>
            </w:pPr>
          </w:p>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56-57</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Обсуждение</w:t>
            </w:r>
            <w:r w:rsidRPr="004323FA">
              <w:rPr>
                <w:rFonts w:ascii="Times New Roman" w:hAnsi="Times New Roman" w:cs="Times New Roman"/>
                <w:spacing w:val="-6"/>
                <w:sz w:val="28"/>
                <w:szCs w:val="28"/>
                <w:lang w:val="ru-RU"/>
              </w:rPr>
              <w:t xml:space="preserve"> </w:t>
            </w:r>
            <w:r w:rsidRPr="004323FA">
              <w:rPr>
                <w:rFonts w:ascii="Times New Roman" w:hAnsi="Times New Roman" w:cs="Times New Roman"/>
                <w:sz w:val="28"/>
                <w:szCs w:val="28"/>
                <w:lang w:val="ru-RU"/>
              </w:rPr>
              <w:t>престижности</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профессии</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полицейского</w:t>
            </w:r>
          </w:p>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Милиция во время Великой Отечественной войны</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Современная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Российская полиция</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809"/>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58-59</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Внеклассное мероприятие «Как не стать жертвой</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преступления»</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04CA8">
        <w:trPr>
          <w:trHeight w:val="809"/>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rPr>
              <w:t>60-61</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rPr>
            </w:pPr>
            <w:r w:rsidRPr="004323FA">
              <w:rPr>
                <w:rFonts w:ascii="Times New Roman" w:hAnsi="Times New Roman" w:cs="Times New Roman"/>
                <w:sz w:val="28"/>
                <w:szCs w:val="28"/>
              </w:rPr>
              <w:t>Семинар</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«Личная</w:t>
            </w:r>
            <w:r w:rsidRPr="004323FA">
              <w:rPr>
                <w:rFonts w:ascii="Times New Roman" w:hAnsi="Times New Roman" w:cs="Times New Roman"/>
                <w:spacing w:val="-2"/>
                <w:sz w:val="28"/>
                <w:szCs w:val="28"/>
              </w:rPr>
              <w:t xml:space="preserve"> </w:t>
            </w:r>
            <w:r w:rsidRPr="004323FA">
              <w:rPr>
                <w:rFonts w:ascii="Times New Roman" w:hAnsi="Times New Roman" w:cs="Times New Roman"/>
                <w:sz w:val="28"/>
                <w:szCs w:val="28"/>
              </w:rPr>
              <w:t>безопасность»</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rPr>
            </w:pPr>
          </w:p>
        </w:tc>
      </w:tr>
      <w:tr w:rsidR="002300E7" w:rsidRPr="004323FA" w:rsidTr="00304CA8">
        <w:trPr>
          <w:trHeight w:val="811"/>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lastRenderedPageBreak/>
              <w:t>62-63-64</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Организация и проведение рейдов по соблюдению правил</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поведения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учащимися в</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школе</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2300E7" w:rsidRPr="004323FA" w:rsidTr="00371E0A">
        <w:trPr>
          <w:trHeight w:val="800"/>
        </w:trPr>
        <w:tc>
          <w:tcPr>
            <w:tcW w:w="587" w:type="dxa"/>
            <w:tcBorders>
              <w:top w:val="double" w:sz="2" w:space="0" w:color="000009"/>
              <w:bottom w:val="double" w:sz="2" w:space="0" w:color="000009"/>
              <w:right w:val="double" w:sz="2" w:space="0" w:color="000009"/>
            </w:tcBorders>
          </w:tcPr>
          <w:p w:rsidR="002300E7" w:rsidRPr="004323FA" w:rsidRDefault="00657929"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65-66</w:t>
            </w:r>
          </w:p>
        </w:tc>
        <w:tc>
          <w:tcPr>
            <w:tcW w:w="6483" w:type="dxa"/>
            <w:tcBorders>
              <w:top w:val="double" w:sz="2" w:space="0" w:color="000009"/>
              <w:left w:val="double" w:sz="2" w:space="0" w:color="000009"/>
              <w:bottom w:val="double" w:sz="2" w:space="0" w:color="000009"/>
              <w:right w:val="double" w:sz="2" w:space="0" w:color="000009"/>
            </w:tcBorders>
          </w:tcPr>
          <w:p w:rsidR="002300E7" w:rsidRPr="004323FA" w:rsidRDefault="002300E7" w:rsidP="004323FA">
            <w:pPr>
              <w:rPr>
                <w:rFonts w:ascii="Times New Roman" w:hAnsi="Times New Roman" w:cs="Times New Roman"/>
                <w:sz w:val="28"/>
                <w:szCs w:val="28"/>
                <w:lang w:val="ru-RU"/>
              </w:rPr>
            </w:pPr>
            <w:r w:rsidRPr="004323FA">
              <w:rPr>
                <w:rFonts w:ascii="Times New Roman" w:hAnsi="Times New Roman" w:cs="Times New Roman"/>
                <w:sz w:val="28"/>
                <w:szCs w:val="28"/>
                <w:lang w:val="ru-RU"/>
              </w:rPr>
              <w:t>Беседы инспектора ПДН совместно с членами отряда по</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профилактике</w:t>
            </w:r>
            <w:r w:rsidRPr="004323FA">
              <w:rPr>
                <w:rFonts w:ascii="Times New Roman" w:hAnsi="Times New Roman" w:cs="Times New Roman"/>
                <w:spacing w:val="-5"/>
                <w:sz w:val="28"/>
                <w:szCs w:val="28"/>
                <w:lang w:val="ru-RU"/>
              </w:rPr>
              <w:t xml:space="preserve"> </w:t>
            </w:r>
            <w:r w:rsidRPr="004323FA">
              <w:rPr>
                <w:rFonts w:ascii="Times New Roman" w:hAnsi="Times New Roman" w:cs="Times New Roman"/>
                <w:sz w:val="28"/>
                <w:szCs w:val="28"/>
                <w:lang w:val="ru-RU"/>
              </w:rPr>
              <w:t>правонарушений</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и преступлений</w:t>
            </w:r>
          </w:p>
        </w:tc>
        <w:tc>
          <w:tcPr>
            <w:tcW w:w="1948" w:type="dxa"/>
            <w:tcBorders>
              <w:top w:val="double" w:sz="2" w:space="0" w:color="000009"/>
              <w:left w:val="double" w:sz="2" w:space="0" w:color="000009"/>
              <w:bottom w:val="double" w:sz="2" w:space="0" w:color="000009"/>
            </w:tcBorders>
          </w:tcPr>
          <w:p w:rsidR="002300E7" w:rsidRPr="004323FA" w:rsidRDefault="002300E7" w:rsidP="004323FA">
            <w:pPr>
              <w:rPr>
                <w:rFonts w:ascii="Times New Roman" w:hAnsi="Times New Roman" w:cs="Times New Roman"/>
                <w:sz w:val="28"/>
                <w:szCs w:val="28"/>
                <w:lang w:val="ru-RU"/>
              </w:rPr>
            </w:pPr>
          </w:p>
        </w:tc>
      </w:tr>
      <w:tr w:rsidR="00371E0A" w:rsidRPr="004323FA" w:rsidTr="00371E0A">
        <w:trPr>
          <w:trHeight w:val="800"/>
        </w:trPr>
        <w:tc>
          <w:tcPr>
            <w:tcW w:w="587" w:type="dxa"/>
            <w:tcBorders>
              <w:top w:val="double" w:sz="2" w:space="0" w:color="000009"/>
              <w:bottom w:val="double" w:sz="2" w:space="0" w:color="000009"/>
              <w:right w:val="double" w:sz="2" w:space="0" w:color="000009"/>
            </w:tcBorders>
          </w:tcPr>
          <w:p w:rsid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67</w:t>
            </w:r>
          </w:p>
          <w:p w:rsidR="00371E0A" w:rsidRP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68</w:t>
            </w:r>
          </w:p>
        </w:tc>
        <w:tc>
          <w:tcPr>
            <w:tcW w:w="6483" w:type="dxa"/>
            <w:tcBorders>
              <w:top w:val="double" w:sz="2" w:space="0" w:color="000009"/>
              <w:left w:val="double" w:sz="2" w:space="0" w:color="000009"/>
              <w:bottom w:val="double" w:sz="2" w:space="0" w:color="000009"/>
              <w:right w:val="double" w:sz="2" w:space="0" w:color="000009"/>
            </w:tcBorders>
          </w:tcPr>
          <w:p w:rsidR="00371E0A" w:rsidRPr="004323FA" w:rsidRDefault="00371E0A" w:rsidP="00371E0A">
            <w:pPr>
              <w:rPr>
                <w:rFonts w:ascii="Times New Roman" w:hAnsi="Times New Roman" w:cs="Times New Roman"/>
                <w:sz w:val="28"/>
                <w:szCs w:val="28"/>
                <w:lang w:val="ru-RU"/>
              </w:rPr>
            </w:pPr>
            <w:r w:rsidRPr="004323FA">
              <w:rPr>
                <w:rFonts w:ascii="Times New Roman" w:hAnsi="Times New Roman" w:cs="Times New Roman"/>
                <w:sz w:val="28"/>
                <w:szCs w:val="28"/>
                <w:lang w:val="ru-RU"/>
              </w:rPr>
              <w:t>Разрешение</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конфликтов</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без</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насилия</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w:t>
            </w:r>
            <w:r w:rsidRPr="004323FA">
              <w:rPr>
                <w:rFonts w:ascii="Times New Roman" w:hAnsi="Times New Roman" w:cs="Times New Roman"/>
                <w:spacing w:val="-3"/>
                <w:sz w:val="28"/>
                <w:szCs w:val="28"/>
                <w:lang w:val="ru-RU"/>
              </w:rPr>
              <w:t xml:space="preserve"> </w:t>
            </w:r>
            <w:r w:rsidRPr="004323FA">
              <w:rPr>
                <w:rFonts w:ascii="Times New Roman" w:hAnsi="Times New Roman" w:cs="Times New Roman"/>
                <w:sz w:val="28"/>
                <w:szCs w:val="28"/>
                <w:lang w:val="ru-RU"/>
              </w:rPr>
              <w:t>ТРЕНИНГ)</w:t>
            </w:r>
          </w:p>
        </w:tc>
        <w:tc>
          <w:tcPr>
            <w:tcW w:w="1948" w:type="dxa"/>
            <w:tcBorders>
              <w:top w:val="double" w:sz="2" w:space="0" w:color="000009"/>
              <w:left w:val="double" w:sz="2" w:space="0" w:color="000009"/>
              <w:bottom w:val="double" w:sz="2" w:space="0" w:color="000009"/>
            </w:tcBorders>
          </w:tcPr>
          <w:p w:rsidR="00371E0A" w:rsidRPr="00371E0A" w:rsidRDefault="00371E0A" w:rsidP="00371E0A">
            <w:pPr>
              <w:rPr>
                <w:rFonts w:ascii="Times New Roman" w:hAnsi="Times New Roman" w:cs="Times New Roman"/>
                <w:sz w:val="28"/>
                <w:szCs w:val="28"/>
                <w:lang w:val="ru-RU"/>
              </w:rPr>
            </w:pPr>
          </w:p>
        </w:tc>
      </w:tr>
      <w:tr w:rsidR="00371E0A" w:rsidRPr="004323FA" w:rsidTr="009D7A74">
        <w:trPr>
          <w:trHeight w:val="800"/>
        </w:trPr>
        <w:tc>
          <w:tcPr>
            <w:tcW w:w="587" w:type="dxa"/>
            <w:vMerge w:val="restart"/>
            <w:tcBorders>
              <w:top w:val="double" w:sz="2" w:space="0" w:color="000009"/>
              <w:right w:val="double" w:sz="2" w:space="0" w:color="000009"/>
            </w:tcBorders>
          </w:tcPr>
          <w:p w:rsid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69</w:t>
            </w:r>
          </w:p>
          <w:p w:rsidR="00371E0A" w:rsidRP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70</w:t>
            </w:r>
          </w:p>
          <w:p w:rsid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71</w:t>
            </w:r>
          </w:p>
          <w:p w:rsidR="00371E0A" w:rsidRPr="00371E0A" w:rsidRDefault="00371E0A" w:rsidP="00371E0A">
            <w:pP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6483" w:type="dxa"/>
            <w:vMerge w:val="restart"/>
            <w:tcBorders>
              <w:top w:val="double" w:sz="2" w:space="0" w:color="000009"/>
              <w:left w:val="double" w:sz="2" w:space="0" w:color="000009"/>
              <w:right w:val="double" w:sz="2" w:space="0" w:color="000009"/>
            </w:tcBorders>
          </w:tcPr>
          <w:p w:rsidR="00371E0A" w:rsidRPr="004323FA" w:rsidRDefault="00371E0A" w:rsidP="00371E0A">
            <w:pPr>
              <w:rPr>
                <w:rFonts w:ascii="Times New Roman" w:hAnsi="Times New Roman" w:cs="Times New Roman"/>
                <w:sz w:val="28"/>
                <w:szCs w:val="28"/>
                <w:lang w:val="ru-RU"/>
              </w:rPr>
            </w:pPr>
            <w:r w:rsidRPr="004323FA">
              <w:rPr>
                <w:rFonts w:ascii="Times New Roman" w:hAnsi="Times New Roman" w:cs="Times New Roman"/>
                <w:sz w:val="28"/>
                <w:szCs w:val="28"/>
                <w:lang w:val="ru-RU"/>
              </w:rPr>
              <w:t>Подведение итогов работы кружка и составление плана</w:t>
            </w:r>
            <w:r w:rsidRPr="004323FA">
              <w:rPr>
                <w:rFonts w:ascii="Times New Roman" w:hAnsi="Times New Roman" w:cs="Times New Roman"/>
                <w:spacing w:val="-57"/>
                <w:sz w:val="28"/>
                <w:szCs w:val="28"/>
                <w:lang w:val="ru-RU"/>
              </w:rPr>
              <w:t xml:space="preserve"> </w:t>
            </w:r>
            <w:r w:rsidRPr="004323FA">
              <w:rPr>
                <w:rFonts w:ascii="Times New Roman" w:hAnsi="Times New Roman" w:cs="Times New Roman"/>
                <w:sz w:val="28"/>
                <w:szCs w:val="28"/>
                <w:lang w:val="ru-RU"/>
              </w:rPr>
              <w:t>работы</w:t>
            </w:r>
            <w:r w:rsidRPr="004323FA">
              <w:rPr>
                <w:rFonts w:ascii="Times New Roman" w:hAnsi="Times New Roman" w:cs="Times New Roman"/>
                <w:spacing w:val="-2"/>
                <w:sz w:val="28"/>
                <w:szCs w:val="28"/>
                <w:lang w:val="ru-RU"/>
              </w:rPr>
              <w:t xml:space="preserve"> </w:t>
            </w:r>
            <w:r w:rsidRPr="004323FA">
              <w:rPr>
                <w:rFonts w:ascii="Times New Roman" w:hAnsi="Times New Roman" w:cs="Times New Roman"/>
                <w:sz w:val="28"/>
                <w:szCs w:val="28"/>
                <w:lang w:val="ru-RU"/>
              </w:rPr>
              <w:t>на</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следующий</w:t>
            </w:r>
            <w:r w:rsidRPr="004323FA">
              <w:rPr>
                <w:rFonts w:ascii="Times New Roman" w:hAnsi="Times New Roman" w:cs="Times New Roman"/>
                <w:spacing w:val="1"/>
                <w:sz w:val="28"/>
                <w:szCs w:val="28"/>
                <w:lang w:val="ru-RU"/>
              </w:rPr>
              <w:t xml:space="preserve"> </w:t>
            </w:r>
            <w:r w:rsidRPr="004323FA">
              <w:rPr>
                <w:rFonts w:ascii="Times New Roman" w:hAnsi="Times New Roman" w:cs="Times New Roman"/>
                <w:sz w:val="28"/>
                <w:szCs w:val="28"/>
                <w:lang w:val="ru-RU"/>
              </w:rPr>
              <w:t>год</w:t>
            </w:r>
          </w:p>
        </w:tc>
        <w:tc>
          <w:tcPr>
            <w:tcW w:w="1948" w:type="dxa"/>
            <w:tcBorders>
              <w:top w:val="double" w:sz="2" w:space="0" w:color="000009"/>
              <w:left w:val="double" w:sz="2" w:space="0" w:color="000009"/>
              <w:bottom w:val="double" w:sz="2" w:space="0" w:color="000009"/>
            </w:tcBorders>
          </w:tcPr>
          <w:p w:rsidR="00371E0A" w:rsidRPr="00371E0A" w:rsidRDefault="00371E0A" w:rsidP="00371E0A">
            <w:pPr>
              <w:rPr>
                <w:rFonts w:ascii="Times New Roman" w:hAnsi="Times New Roman" w:cs="Times New Roman"/>
                <w:sz w:val="28"/>
                <w:szCs w:val="28"/>
                <w:lang w:val="ru-RU"/>
              </w:rPr>
            </w:pPr>
          </w:p>
        </w:tc>
      </w:tr>
      <w:tr w:rsidR="00371E0A" w:rsidRPr="004323FA" w:rsidTr="009D7A74">
        <w:trPr>
          <w:trHeight w:val="800"/>
        </w:trPr>
        <w:tc>
          <w:tcPr>
            <w:tcW w:w="587" w:type="dxa"/>
            <w:vMerge/>
            <w:tcBorders>
              <w:right w:val="double" w:sz="2" w:space="0" w:color="000009"/>
            </w:tcBorders>
          </w:tcPr>
          <w:p w:rsidR="00371E0A" w:rsidRPr="00371E0A" w:rsidRDefault="00371E0A" w:rsidP="00371E0A">
            <w:pPr>
              <w:rPr>
                <w:rFonts w:ascii="Times New Roman" w:hAnsi="Times New Roman" w:cs="Times New Roman"/>
                <w:sz w:val="28"/>
                <w:szCs w:val="28"/>
                <w:lang w:val="ru-RU"/>
              </w:rPr>
            </w:pPr>
          </w:p>
        </w:tc>
        <w:tc>
          <w:tcPr>
            <w:tcW w:w="6483" w:type="dxa"/>
            <w:vMerge/>
            <w:tcBorders>
              <w:left w:val="double" w:sz="2" w:space="0" w:color="000009"/>
              <w:right w:val="double" w:sz="2" w:space="0" w:color="000009"/>
            </w:tcBorders>
          </w:tcPr>
          <w:p w:rsidR="00371E0A" w:rsidRPr="004323FA" w:rsidRDefault="00371E0A" w:rsidP="00371E0A">
            <w:pPr>
              <w:rPr>
                <w:rFonts w:ascii="Times New Roman" w:hAnsi="Times New Roman" w:cs="Times New Roman"/>
                <w:sz w:val="28"/>
                <w:szCs w:val="28"/>
              </w:rPr>
            </w:pPr>
          </w:p>
        </w:tc>
        <w:tc>
          <w:tcPr>
            <w:tcW w:w="1948" w:type="dxa"/>
            <w:tcBorders>
              <w:top w:val="double" w:sz="2" w:space="0" w:color="000009"/>
              <w:left w:val="double" w:sz="2" w:space="0" w:color="000009"/>
            </w:tcBorders>
          </w:tcPr>
          <w:p w:rsidR="00371E0A" w:rsidRPr="004323FA" w:rsidRDefault="00371E0A" w:rsidP="00371E0A">
            <w:pPr>
              <w:rPr>
                <w:rFonts w:ascii="Times New Roman" w:hAnsi="Times New Roman" w:cs="Times New Roman"/>
                <w:sz w:val="28"/>
                <w:szCs w:val="28"/>
              </w:rPr>
            </w:pPr>
          </w:p>
        </w:tc>
      </w:tr>
    </w:tbl>
    <w:p w:rsidR="00E7737A" w:rsidRPr="00085379" w:rsidRDefault="00E7737A" w:rsidP="00E7737A">
      <w:pPr>
        <w:pStyle w:val="a6"/>
        <w:ind w:firstLine="708"/>
        <w:jc w:val="both"/>
        <w:rPr>
          <w:rFonts w:ascii="Times New Roman" w:hAnsi="Times New Roman" w:cs="Times New Roman"/>
          <w:b/>
          <w:sz w:val="28"/>
          <w:szCs w:val="28"/>
        </w:rPr>
      </w:pPr>
      <w:r w:rsidRPr="00085379">
        <w:rPr>
          <w:rFonts w:ascii="Times New Roman" w:hAnsi="Times New Roman" w:cs="Times New Roman"/>
          <w:b/>
          <w:sz w:val="28"/>
          <w:szCs w:val="28"/>
        </w:rPr>
        <w:t>Содержание программы (</w:t>
      </w:r>
      <w:r>
        <w:rPr>
          <w:rFonts w:ascii="Times New Roman" w:hAnsi="Times New Roman" w:cs="Times New Roman"/>
          <w:b/>
          <w:sz w:val="28"/>
          <w:szCs w:val="28"/>
        </w:rPr>
        <w:t>1</w:t>
      </w:r>
      <w:r w:rsidRPr="00085379">
        <w:rPr>
          <w:rFonts w:ascii="Times New Roman" w:hAnsi="Times New Roman" w:cs="Times New Roman"/>
          <w:b/>
          <w:sz w:val="28"/>
          <w:szCs w:val="28"/>
        </w:rPr>
        <w:t xml:space="preserve"> час</w:t>
      </w:r>
      <w:r>
        <w:rPr>
          <w:rFonts w:ascii="Times New Roman" w:hAnsi="Times New Roman" w:cs="Times New Roman"/>
          <w:b/>
          <w:sz w:val="28"/>
          <w:szCs w:val="28"/>
        </w:rPr>
        <w:t>ов</w:t>
      </w:r>
      <w:r w:rsidRPr="00085379">
        <w:rPr>
          <w:rFonts w:ascii="Times New Roman" w:hAnsi="Times New Roman" w:cs="Times New Roman"/>
          <w:b/>
          <w:sz w:val="28"/>
          <w:szCs w:val="28"/>
        </w:rPr>
        <w:t>)</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Занятия в кружке ведутся по программе, включающей несколько разделов.</w:t>
      </w:r>
    </w:p>
    <w:p w:rsidR="00E7737A" w:rsidRPr="00085379" w:rsidRDefault="00E7737A" w:rsidP="00E7737A">
      <w:pPr>
        <w:pStyle w:val="a6"/>
        <w:ind w:firstLine="708"/>
        <w:jc w:val="both"/>
        <w:rPr>
          <w:rFonts w:ascii="Times New Roman" w:hAnsi="Times New Roman" w:cs="Times New Roman"/>
          <w:b/>
          <w:sz w:val="28"/>
          <w:szCs w:val="28"/>
        </w:rPr>
      </w:pPr>
      <w:r w:rsidRPr="00085379">
        <w:rPr>
          <w:rFonts w:ascii="Times New Roman" w:hAnsi="Times New Roman" w:cs="Times New Roman"/>
          <w:b/>
          <w:sz w:val="28"/>
          <w:szCs w:val="28"/>
        </w:rPr>
        <w:t>раздел. (1 час) Вводное занятие.</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На первом вводном занятии знакомство с коллективом проходит в игре «Снежный ком». Руководитель отряда ЮДП знакомит ребят с программой кружка, правилами поведения в кружке, с инструкциями по охране труда. Определение целей и задачей работы отряда ЮДП, выборы штаба отряда и распределение обязанностей.</w:t>
      </w:r>
    </w:p>
    <w:p w:rsidR="00E7737A"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b/>
          <w:sz w:val="28"/>
          <w:szCs w:val="28"/>
        </w:rPr>
        <w:t>2 раздел. (3 часа) Изучение правовых основ.</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Изучение основных прав и обязанностей участников образовательного процесса.</w:t>
      </w:r>
    </w:p>
    <w:p w:rsidR="00E7737A" w:rsidRPr="00695BDD"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i/>
          <w:sz w:val="28"/>
          <w:szCs w:val="28"/>
        </w:rPr>
        <w:t>Задачи учителя.</w:t>
      </w:r>
      <w:r w:rsidRPr="00695BDD">
        <w:rPr>
          <w:rFonts w:ascii="Times New Roman" w:hAnsi="Times New Roman" w:cs="Times New Roman"/>
          <w:sz w:val="28"/>
          <w:szCs w:val="28"/>
        </w:rPr>
        <w:t xml:space="preserve"> Познакомить детей с правовыми основами; с основными законами и правами человека, воспитать патриотизм, чувства честности, справедливости, принципиальности, требовательности к себе и окружающим. Внушить участникам отряда«ЮДП» осознание значимости соблюдения правовых основ в школе и обществе.</w:t>
      </w:r>
    </w:p>
    <w:p w:rsidR="00E7737A"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b/>
          <w:sz w:val="28"/>
          <w:szCs w:val="28"/>
        </w:rPr>
        <w:t>3 раздел. (10 часов) Профилактические беседы.</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Профилактические беседы по профилактике безнадзорности и правонарушений среди несовершеннолетних. Объяснить необходимость соблюдения общепринятых норм и правил поведения; провести пропаганду правового просвещения обучающихся; провести профилактическую работу по предупреждению правонарушений в подростковой среде.</w:t>
      </w:r>
    </w:p>
    <w:p w:rsidR="00E7737A" w:rsidRPr="00695BDD"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i/>
          <w:sz w:val="28"/>
          <w:szCs w:val="28"/>
        </w:rPr>
        <w:t>Задачи учителя.</w:t>
      </w:r>
      <w:r w:rsidRPr="00695BDD">
        <w:rPr>
          <w:rFonts w:ascii="Times New Roman" w:hAnsi="Times New Roman" w:cs="Times New Roman"/>
          <w:sz w:val="28"/>
          <w:szCs w:val="28"/>
        </w:rPr>
        <w:t xml:space="preserve"> Обучить основам конфликтологии и способам разрешения конфликтов, а также научить участников отряда «ЮДП» ораторскому искусству и выступлению на публике.</w:t>
      </w:r>
    </w:p>
    <w:p w:rsidR="00E7737A"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b/>
          <w:sz w:val="28"/>
          <w:szCs w:val="28"/>
        </w:rPr>
        <w:t>4 раздел. (1 час) Конкурс рисунков.</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Провести конкурс рисунков «Полицейский в школе» и «Личная безопасность» среди обучающихся 3-х – 4-х классов. Подвести итоги конкурса и наградить обучающихся за лучшие рисунки.</w:t>
      </w:r>
    </w:p>
    <w:p w:rsidR="00E7737A" w:rsidRPr="00695BDD" w:rsidRDefault="00E7737A" w:rsidP="00E7737A">
      <w:pPr>
        <w:pStyle w:val="a6"/>
        <w:jc w:val="both"/>
        <w:rPr>
          <w:rFonts w:ascii="Times New Roman" w:hAnsi="Times New Roman" w:cs="Times New Roman"/>
          <w:sz w:val="28"/>
          <w:szCs w:val="28"/>
        </w:rPr>
      </w:pPr>
      <w:r w:rsidRPr="00085379">
        <w:rPr>
          <w:rFonts w:ascii="Times New Roman" w:hAnsi="Times New Roman" w:cs="Times New Roman"/>
          <w:i/>
          <w:sz w:val="28"/>
          <w:szCs w:val="28"/>
        </w:rPr>
        <w:t>Задачи учителя.</w:t>
      </w:r>
      <w:r w:rsidRPr="00695BDD">
        <w:rPr>
          <w:rFonts w:ascii="Times New Roman" w:hAnsi="Times New Roman" w:cs="Times New Roman"/>
          <w:sz w:val="28"/>
          <w:szCs w:val="28"/>
        </w:rPr>
        <w:t xml:space="preserve"> Организовать проведение конкурса рисунков и подвести итоги с отрядом «ЮДП» и членами жюри.</w:t>
      </w:r>
    </w:p>
    <w:p w:rsidR="00E7737A"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b/>
          <w:sz w:val="28"/>
          <w:szCs w:val="28"/>
        </w:rPr>
        <w:lastRenderedPageBreak/>
        <w:t>5 раздел. (1 часа) Проведение викторины, конкурсов.</w:t>
      </w:r>
    </w:p>
    <w:p w:rsidR="00E7737A" w:rsidRPr="00695BDD" w:rsidRDefault="00E7737A" w:rsidP="00E7737A">
      <w:pPr>
        <w:pStyle w:val="a6"/>
        <w:ind w:firstLine="708"/>
        <w:jc w:val="both"/>
        <w:rPr>
          <w:rFonts w:ascii="Times New Roman" w:hAnsi="Times New Roman" w:cs="Times New Roman"/>
          <w:sz w:val="28"/>
          <w:szCs w:val="28"/>
        </w:rPr>
      </w:pPr>
      <w:r w:rsidRPr="00695BDD">
        <w:rPr>
          <w:rFonts w:ascii="Times New Roman" w:hAnsi="Times New Roman" w:cs="Times New Roman"/>
          <w:sz w:val="28"/>
          <w:szCs w:val="28"/>
        </w:rPr>
        <w:t>Проведение викторин, тематического дня, круглого стола и подведение итогов по правовым основам. Награждение участников, ответивших правильно на большинство вопросов.</w:t>
      </w:r>
    </w:p>
    <w:p w:rsidR="00E7737A" w:rsidRPr="00695BDD"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i/>
          <w:sz w:val="28"/>
          <w:szCs w:val="28"/>
        </w:rPr>
        <w:t>Задачи учителя.</w:t>
      </w:r>
      <w:r w:rsidRPr="00695BDD">
        <w:rPr>
          <w:rFonts w:ascii="Times New Roman" w:hAnsi="Times New Roman" w:cs="Times New Roman"/>
          <w:sz w:val="28"/>
          <w:szCs w:val="28"/>
        </w:rPr>
        <w:t xml:space="preserve"> Научить участников отряда «ЮДП» ораторскому искусству и выступлению на публике. Организовать проведение викторин и подвести итоги с отрядом</w:t>
      </w:r>
    </w:p>
    <w:p w:rsidR="00E7737A" w:rsidRPr="00695BDD" w:rsidRDefault="00E7737A" w:rsidP="00E7737A">
      <w:pPr>
        <w:pStyle w:val="a6"/>
        <w:jc w:val="both"/>
        <w:rPr>
          <w:rFonts w:ascii="Times New Roman" w:hAnsi="Times New Roman" w:cs="Times New Roman"/>
          <w:sz w:val="28"/>
          <w:szCs w:val="28"/>
        </w:rPr>
      </w:pPr>
      <w:r w:rsidRPr="00695BDD">
        <w:rPr>
          <w:rFonts w:ascii="Times New Roman" w:hAnsi="Times New Roman" w:cs="Times New Roman"/>
          <w:sz w:val="28"/>
          <w:szCs w:val="28"/>
        </w:rPr>
        <w:t>«ЮДП» и членами жюри.</w:t>
      </w:r>
    </w:p>
    <w:p w:rsidR="00E7737A" w:rsidRDefault="00E7737A" w:rsidP="00E7737A">
      <w:pPr>
        <w:pStyle w:val="a6"/>
        <w:ind w:firstLine="708"/>
        <w:jc w:val="both"/>
        <w:rPr>
          <w:rFonts w:ascii="Times New Roman" w:hAnsi="Times New Roman" w:cs="Times New Roman"/>
          <w:sz w:val="28"/>
          <w:szCs w:val="28"/>
        </w:rPr>
      </w:pPr>
      <w:r w:rsidRPr="00085379">
        <w:rPr>
          <w:rFonts w:ascii="Times New Roman" w:hAnsi="Times New Roman" w:cs="Times New Roman"/>
          <w:b/>
          <w:sz w:val="28"/>
          <w:szCs w:val="28"/>
        </w:rPr>
        <w:t>6 раздел. (1 час) Заключительное занятие.</w:t>
      </w:r>
    </w:p>
    <w:p w:rsidR="00E7737A" w:rsidRDefault="00E7737A" w:rsidP="00E7737A">
      <w:pPr>
        <w:pStyle w:val="a6"/>
        <w:ind w:firstLine="708"/>
        <w:jc w:val="both"/>
        <w:rPr>
          <w:rFonts w:ascii="Times New Roman" w:hAnsi="Times New Roman" w:cs="Times New Roman"/>
          <w:sz w:val="28"/>
          <w:szCs w:val="28"/>
        </w:rPr>
      </w:pPr>
      <w:r>
        <w:rPr>
          <w:rFonts w:ascii="Times New Roman" w:hAnsi="Times New Roman" w:cs="Times New Roman"/>
          <w:sz w:val="28"/>
          <w:szCs w:val="28"/>
        </w:rPr>
        <w:t>Подведение итогов за 2023-2024</w:t>
      </w:r>
      <w:r w:rsidRPr="00695BDD">
        <w:rPr>
          <w:rFonts w:ascii="Times New Roman" w:hAnsi="Times New Roman" w:cs="Times New Roman"/>
          <w:sz w:val="28"/>
          <w:szCs w:val="28"/>
        </w:rPr>
        <w:t xml:space="preserve"> учебный год.</w:t>
      </w:r>
    </w:p>
    <w:p w:rsidR="00E7737A" w:rsidRPr="00695BDD" w:rsidRDefault="00E7737A" w:rsidP="00E7737A">
      <w:pPr>
        <w:pStyle w:val="a6"/>
        <w:ind w:firstLine="708"/>
        <w:jc w:val="both"/>
        <w:rPr>
          <w:rFonts w:ascii="Times New Roman" w:hAnsi="Times New Roman" w:cs="Times New Roman"/>
          <w:sz w:val="28"/>
          <w:szCs w:val="28"/>
        </w:rPr>
      </w:pPr>
    </w:p>
    <w:p w:rsidR="002300E7" w:rsidRPr="004323FA" w:rsidRDefault="002300E7" w:rsidP="004323FA">
      <w:pPr>
        <w:rPr>
          <w:rFonts w:ascii="Times New Roman" w:hAnsi="Times New Roman" w:cs="Times New Roman"/>
          <w:sz w:val="28"/>
          <w:szCs w:val="28"/>
        </w:rPr>
        <w:sectPr w:rsidR="002300E7" w:rsidRPr="004323FA">
          <w:pgSz w:w="11910" w:h="16840"/>
          <w:pgMar w:top="1140" w:right="700" w:bottom="280" w:left="1220" w:header="720" w:footer="720" w:gutter="0"/>
          <w:cols w:space="720"/>
        </w:sectPr>
      </w:pPr>
    </w:p>
    <w:p w:rsidR="002300E7" w:rsidRPr="004323FA" w:rsidRDefault="002300E7" w:rsidP="004323FA">
      <w:pPr>
        <w:rPr>
          <w:rFonts w:ascii="Times New Roman" w:hAnsi="Times New Roman" w:cs="Times New Roman"/>
          <w:sz w:val="28"/>
          <w:szCs w:val="28"/>
        </w:rPr>
        <w:sectPr w:rsidR="002300E7" w:rsidRPr="004323FA">
          <w:pgSz w:w="11910" w:h="16840"/>
          <w:pgMar w:top="1140" w:right="700" w:bottom="280" w:left="1220" w:header="720" w:footer="720" w:gutter="0"/>
          <w:cols w:space="720"/>
        </w:sectPr>
      </w:pPr>
      <w:bookmarkStart w:id="0" w:name="_GoBack"/>
      <w:bookmarkEnd w:id="0"/>
    </w:p>
    <w:p w:rsidR="00210646" w:rsidRPr="004323FA" w:rsidRDefault="00210646" w:rsidP="004323FA">
      <w:pPr>
        <w:rPr>
          <w:rFonts w:ascii="Times New Roman" w:hAnsi="Times New Roman" w:cs="Times New Roman"/>
          <w:b/>
          <w:caps/>
          <w:sz w:val="28"/>
          <w:szCs w:val="28"/>
        </w:rPr>
      </w:pPr>
    </w:p>
    <w:p w:rsidR="007C4F90" w:rsidRPr="00EB477F" w:rsidRDefault="007C4F90" w:rsidP="004323FA">
      <w:pPr>
        <w:rPr>
          <w:rFonts w:ascii="Times New Roman" w:hAnsi="Times New Roman" w:cs="Times New Roman"/>
          <w:b/>
          <w:caps/>
        </w:rPr>
      </w:pPr>
      <w:r w:rsidRPr="00EB477F">
        <w:rPr>
          <w:rFonts w:ascii="Times New Roman" w:hAnsi="Times New Roman" w:cs="Times New Roman"/>
          <w:b/>
          <w:caps/>
          <w:sz w:val="28"/>
          <w:szCs w:val="28"/>
        </w:rPr>
        <w:t>Раздел 2 Комплекс организационно –</w:t>
      </w:r>
      <w:r w:rsidRPr="00EB477F">
        <w:rPr>
          <w:rFonts w:ascii="Times New Roman" w:hAnsi="Times New Roman" w:cs="Times New Roman"/>
          <w:b/>
          <w:caps/>
        </w:rPr>
        <w:t xml:space="preserve"> педагогических условий</w:t>
      </w:r>
    </w:p>
    <w:p w:rsidR="008C52D4" w:rsidRPr="00EB477F" w:rsidRDefault="007C4F90" w:rsidP="00F76DB1">
      <w:pPr>
        <w:pStyle w:val="a6"/>
        <w:spacing w:before="240" w:after="240" w:line="360" w:lineRule="auto"/>
        <w:ind w:firstLine="708"/>
        <w:jc w:val="both"/>
        <w:rPr>
          <w:rFonts w:ascii="Times New Roman" w:hAnsi="Times New Roman" w:cs="Times New Roman"/>
          <w:b/>
          <w:sz w:val="28"/>
          <w:szCs w:val="28"/>
        </w:rPr>
      </w:pPr>
      <w:r w:rsidRPr="00EB477F">
        <w:rPr>
          <w:rFonts w:ascii="Times New Roman" w:hAnsi="Times New Roman" w:cs="Times New Roman"/>
          <w:b/>
          <w:sz w:val="28"/>
          <w:szCs w:val="28"/>
        </w:rPr>
        <w:t xml:space="preserve">2.1 </w:t>
      </w:r>
      <w:r w:rsidR="008C52D4" w:rsidRPr="00EB477F">
        <w:rPr>
          <w:rFonts w:ascii="Times New Roman" w:hAnsi="Times New Roman" w:cs="Times New Roman"/>
          <w:b/>
          <w:sz w:val="28"/>
          <w:szCs w:val="28"/>
        </w:rPr>
        <w:t xml:space="preserve"> Условия реализации программы</w:t>
      </w:r>
    </w:p>
    <w:p w:rsidR="008C52D4" w:rsidRPr="004323FA" w:rsidRDefault="008C52D4" w:rsidP="008C52D4">
      <w:pPr>
        <w:pStyle w:val="a6"/>
        <w:numPr>
          <w:ilvl w:val="0"/>
          <w:numId w:val="13"/>
        </w:numPr>
        <w:jc w:val="both"/>
        <w:rPr>
          <w:rFonts w:ascii="Times New Roman" w:eastAsia="Times New Roman" w:hAnsi="Times New Roman" w:cs="Times New Roman"/>
          <w:color w:val="000000"/>
          <w:sz w:val="28"/>
          <w:szCs w:val="28"/>
        </w:rPr>
      </w:pPr>
      <w:r w:rsidRPr="004323FA">
        <w:rPr>
          <w:rFonts w:ascii="Times New Roman" w:eastAsia="Times New Roman" w:hAnsi="Times New Roman" w:cs="Times New Roman"/>
          <w:bCs/>
          <w:color w:val="000000"/>
          <w:sz w:val="28"/>
          <w:szCs w:val="28"/>
          <w:bdr w:val="none" w:sz="0" w:space="0" w:color="auto" w:frame="1"/>
        </w:rPr>
        <w:t>Материально-техническое обеспечение</w:t>
      </w:r>
      <w:r w:rsidRPr="004323FA">
        <w:rPr>
          <w:rFonts w:ascii="Times New Roman" w:eastAsia="Times New Roman" w:hAnsi="Times New Roman" w:cs="Times New Roman"/>
          <w:color w:val="000000"/>
          <w:sz w:val="28"/>
          <w:szCs w:val="28"/>
        </w:rPr>
        <w:t xml:space="preserve">: </w:t>
      </w:r>
      <w:r w:rsidRPr="004323FA">
        <w:rPr>
          <w:rFonts w:ascii="Times New Roman" w:eastAsia="Times New Roman" w:hAnsi="Times New Roman" w:cs="Times New Roman"/>
          <w:color w:val="000000"/>
          <w:sz w:val="28"/>
          <w:szCs w:val="28"/>
          <w:bdr w:val="none" w:sz="0" w:space="0" w:color="auto" w:frame="1"/>
        </w:rPr>
        <w:t>помещение для занятий, столы, стулья, доска для записей, спортивный зал, спортивный инвентарь, оборудованный тир, медицинская аптечка, дидактический и иллюстративный материал, специальная форма, технические средства обучения, средства пожаротушения (огнетушители различных видов).Для проведения занятий могут использоваться фото- и видеоматериалы сети Интернет.</w:t>
      </w:r>
    </w:p>
    <w:p w:rsidR="008C52D4" w:rsidRPr="004323FA" w:rsidRDefault="008C52D4" w:rsidP="008C52D4">
      <w:pPr>
        <w:pStyle w:val="a6"/>
        <w:numPr>
          <w:ilvl w:val="0"/>
          <w:numId w:val="13"/>
        </w:numPr>
        <w:jc w:val="both"/>
        <w:rPr>
          <w:rFonts w:ascii="Times New Roman" w:eastAsia="Times New Roman" w:hAnsi="Times New Roman" w:cs="Times New Roman"/>
          <w:color w:val="000000"/>
          <w:sz w:val="28"/>
          <w:szCs w:val="28"/>
        </w:rPr>
      </w:pPr>
      <w:r w:rsidRPr="004323FA">
        <w:rPr>
          <w:rFonts w:ascii="Times New Roman" w:eastAsia="Times New Roman" w:hAnsi="Times New Roman" w:cs="Times New Roman"/>
          <w:bCs/>
          <w:color w:val="000000"/>
          <w:sz w:val="28"/>
          <w:szCs w:val="28"/>
          <w:bdr w:val="none" w:sz="0" w:space="0" w:color="auto" w:frame="1"/>
        </w:rPr>
        <w:t>Информационное обеспечение</w:t>
      </w:r>
      <w:r w:rsidRPr="004323FA">
        <w:rPr>
          <w:rFonts w:ascii="Times New Roman" w:eastAsia="Times New Roman" w:hAnsi="Times New Roman" w:cs="Times New Roman"/>
          <w:color w:val="000000"/>
          <w:sz w:val="28"/>
          <w:szCs w:val="28"/>
        </w:rPr>
        <w:t xml:space="preserve">: </w:t>
      </w:r>
      <w:r w:rsidRPr="004323FA">
        <w:rPr>
          <w:rFonts w:ascii="Times New Roman" w:eastAsia="Times New Roman" w:hAnsi="Times New Roman" w:cs="Times New Roman"/>
          <w:color w:val="000000"/>
          <w:sz w:val="28"/>
          <w:szCs w:val="28"/>
          <w:bdr w:val="none" w:sz="0" w:space="0" w:color="auto" w:frame="1"/>
        </w:rPr>
        <w:t>для успешной реализации программы используются: мультимедийный проектор, экран, ноутбук с выходом в Интернет, сайт школы  http://sc7kor.org.ru/</w:t>
      </w:r>
    </w:p>
    <w:p w:rsidR="008C52D4" w:rsidRPr="004323FA" w:rsidRDefault="008C52D4" w:rsidP="008C52D4">
      <w:pPr>
        <w:pStyle w:val="a6"/>
        <w:numPr>
          <w:ilvl w:val="0"/>
          <w:numId w:val="13"/>
        </w:numPr>
        <w:jc w:val="both"/>
        <w:rPr>
          <w:rFonts w:ascii="Times New Roman" w:eastAsia="Times New Roman" w:hAnsi="Times New Roman" w:cs="Times New Roman"/>
          <w:color w:val="000000"/>
          <w:sz w:val="28"/>
          <w:szCs w:val="28"/>
        </w:rPr>
      </w:pPr>
      <w:r w:rsidRPr="004323FA">
        <w:rPr>
          <w:rFonts w:ascii="Times New Roman" w:eastAsia="Times New Roman" w:hAnsi="Times New Roman" w:cs="Times New Roman"/>
          <w:bCs/>
          <w:color w:val="000000"/>
          <w:sz w:val="28"/>
          <w:szCs w:val="28"/>
          <w:bdr w:val="none" w:sz="0" w:space="0" w:color="auto" w:frame="1"/>
        </w:rPr>
        <w:t>Кадровое обеспечение</w:t>
      </w:r>
      <w:r w:rsidRPr="004323FA">
        <w:rPr>
          <w:rFonts w:ascii="Times New Roman" w:eastAsia="Times New Roman" w:hAnsi="Times New Roman" w:cs="Times New Roman"/>
          <w:color w:val="000000"/>
          <w:sz w:val="28"/>
          <w:szCs w:val="28"/>
        </w:rPr>
        <w:t xml:space="preserve">: </w:t>
      </w:r>
      <w:r w:rsidRPr="004323FA">
        <w:rPr>
          <w:rFonts w:ascii="Times New Roman" w:eastAsia="Times New Roman" w:hAnsi="Times New Roman" w:cs="Times New Roman"/>
          <w:color w:val="000000"/>
          <w:sz w:val="28"/>
          <w:szCs w:val="28"/>
          <w:bdr w:val="none" w:sz="0" w:space="0" w:color="auto" w:frame="1"/>
        </w:rPr>
        <w:t xml:space="preserve">реализацию дополнительной общеобразовательной общеразвивающей программы осуществляет </w:t>
      </w:r>
      <w:r w:rsidR="00657929" w:rsidRPr="004323FA">
        <w:rPr>
          <w:rFonts w:ascii="Times New Roman" w:eastAsia="Times New Roman" w:hAnsi="Times New Roman" w:cs="Times New Roman"/>
          <w:color w:val="000000"/>
          <w:sz w:val="28"/>
          <w:szCs w:val="28"/>
          <w:bdr w:val="none" w:sz="0" w:space="0" w:color="auto" w:frame="1"/>
        </w:rPr>
        <w:t>Думбрава Татьяна Ивановна</w:t>
      </w:r>
      <w:r w:rsidRPr="004323FA">
        <w:rPr>
          <w:rFonts w:ascii="Times New Roman" w:eastAsia="Times New Roman" w:hAnsi="Times New Roman" w:cs="Times New Roman"/>
          <w:color w:val="000000"/>
          <w:sz w:val="28"/>
          <w:szCs w:val="28"/>
          <w:bdr w:val="none" w:sz="0" w:space="0" w:color="auto" w:frame="1"/>
        </w:rPr>
        <w:t xml:space="preserve">. </w:t>
      </w:r>
    </w:p>
    <w:p w:rsidR="0013568D" w:rsidRPr="004323FA" w:rsidRDefault="0013568D" w:rsidP="0013568D">
      <w:pPr>
        <w:pStyle w:val="a6"/>
        <w:ind w:left="720"/>
        <w:jc w:val="both"/>
        <w:rPr>
          <w:rFonts w:ascii="Times New Roman" w:eastAsia="Times New Roman" w:hAnsi="Times New Roman" w:cs="Times New Roman"/>
          <w:color w:val="000000"/>
          <w:sz w:val="28"/>
          <w:szCs w:val="28"/>
          <w:bdr w:val="none" w:sz="0" w:space="0" w:color="auto" w:frame="1"/>
        </w:rPr>
      </w:pPr>
    </w:p>
    <w:p w:rsidR="0013568D" w:rsidRPr="004323FA" w:rsidRDefault="0013568D" w:rsidP="0013568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2.</w:t>
      </w:r>
      <w:r w:rsidR="00F76DB1" w:rsidRPr="004323FA">
        <w:rPr>
          <w:rFonts w:ascii="Times New Roman" w:hAnsi="Times New Roman" w:cs="Times New Roman"/>
          <w:b/>
          <w:sz w:val="28"/>
          <w:szCs w:val="28"/>
        </w:rPr>
        <w:t>2</w:t>
      </w:r>
      <w:r w:rsidRPr="004323FA">
        <w:rPr>
          <w:rFonts w:ascii="Times New Roman" w:hAnsi="Times New Roman" w:cs="Times New Roman"/>
          <w:b/>
          <w:sz w:val="28"/>
          <w:szCs w:val="28"/>
        </w:rPr>
        <w:t xml:space="preserve"> Формы аттестации/контроля</w:t>
      </w:r>
    </w:p>
    <w:p w:rsidR="0013568D" w:rsidRPr="004323FA" w:rsidRDefault="0013568D" w:rsidP="0013568D">
      <w:pPr>
        <w:pStyle w:val="a6"/>
        <w:ind w:firstLine="708"/>
        <w:jc w:val="both"/>
        <w:rPr>
          <w:rFonts w:ascii="Times New Roman" w:hAnsi="Times New Roman" w:cs="Times New Roman"/>
          <w:sz w:val="28"/>
          <w:szCs w:val="28"/>
        </w:rPr>
      </w:pPr>
      <w:r w:rsidRPr="004323FA">
        <w:rPr>
          <w:rFonts w:ascii="Times New Roman" w:hAnsi="Times New Roman" w:cs="Times New Roman"/>
          <w:sz w:val="28"/>
          <w:szCs w:val="28"/>
        </w:rPr>
        <w:t>Знания и умения обучающихся, полученные в процессе обучения, проверяются и оцениваются педагогами и сотрудниками органов внутренних дел, которые участвуют в образовательном процессе, в ходе промежуточного и итогового мониторинга. В ходе промежуточного мониторинга проверяются знания, полученные по основным разделам программы, могут использоваться: наблюдение, опросы, беседы, совместное обсуждение достигнутых результатов, отзывы детей, защита творческой работы, коммуникативные игры, круглый стол, практические занятия, зачет, тест, викторины на выявление уровня знаний обучающихся, проверка выполнения практического задания, выполнение нормативов, прохождение торжественным маршем, прохождение с песней. При аттестации обучающихся используется уровневая форма оценивания: низкий, средний и высокий.</w:t>
      </w:r>
    </w:p>
    <w:p w:rsidR="0013568D" w:rsidRPr="004323FA" w:rsidRDefault="0013568D" w:rsidP="0013568D">
      <w:pPr>
        <w:pStyle w:val="a6"/>
        <w:ind w:firstLine="708"/>
        <w:jc w:val="both"/>
        <w:rPr>
          <w:rFonts w:ascii="Times New Roman" w:hAnsi="Times New Roman" w:cs="Times New Roman"/>
          <w:sz w:val="28"/>
          <w:szCs w:val="28"/>
        </w:rPr>
      </w:pPr>
    </w:p>
    <w:p w:rsidR="0013568D" w:rsidRPr="004323FA" w:rsidRDefault="00F76DB1" w:rsidP="0013568D">
      <w:pPr>
        <w:pStyle w:val="a6"/>
        <w:ind w:firstLine="708"/>
        <w:jc w:val="both"/>
        <w:rPr>
          <w:rFonts w:ascii="Times New Roman" w:hAnsi="Times New Roman" w:cs="Times New Roman"/>
          <w:b/>
          <w:sz w:val="28"/>
          <w:szCs w:val="28"/>
        </w:rPr>
      </w:pPr>
      <w:r w:rsidRPr="004323FA">
        <w:rPr>
          <w:rFonts w:ascii="Times New Roman" w:hAnsi="Times New Roman" w:cs="Times New Roman"/>
          <w:b/>
          <w:sz w:val="28"/>
          <w:szCs w:val="28"/>
        </w:rPr>
        <w:t>2.3</w:t>
      </w:r>
      <w:r w:rsidR="0013568D" w:rsidRPr="004323FA">
        <w:rPr>
          <w:rFonts w:ascii="Times New Roman" w:hAnsi="Times New Roman" w:cs="Times New Roman"/>
          <w:b/>
          <w:sz w:val="28"/>
          <w:szCs w:val="28"/>
        </w:rPr>
        <w:t xml:space="preserve"> Оценочные материалы</w:t>
      </w:r>
    </w:p>
    <w:p w:rsidR="0013568D" w:rsidRPr="004323FA" w:rsidRDefault="0013568D" w:rsidP="0013568D">
      <w:pPr>
        <w:pStyle w:val="a6"/>
        <w:ind w:firstLine="708"/>
        <w:jc w:val="both"/>
        <w:rPr>
          <w:rFonts w:ascii="Times New Roman" w:eastAsia="Times New Roman" w:hAnsi="Times New Roman" w:cs="Times New Roman"/>
          <w:sz w:val="28"/>
          <w:szCs w:val="28"/>
        </w:rPr>
      </w:pPr>
      <w:r w:rsidRPr="004323FA">
        <w:rPr>
          <w:rFonts w:ascii="Times New Roman" w:eastAsia="Times New Roman" w:hAnsi="Times New Roman" w:cs="Times New Roman"/>
          <w:sz w:val="28"/>
          <w:szCs w:val="28"/>
        </w:rPr>
        <w:t>В рамках реализации программы применяются следующие виды контроля:</w:t>
      </w:r>
    </w:p>
    <w:p w:rsidR="0013568D" w:rsidRPr="004323FA" w:rsidRDefault="0013568D" w:rsidP="0013568D">
      <w:pPr>
        <w:pStyle w:val="a6"/>
        <w:numPr>
          <w:ilvl w:val="0"/>
          <w:numId w:val="15"/>
        </w:numPr>
        <w:jc w:val="both"/>
        <w:rPr>
          <w:rFonts w:ascii="Times New Roman" w:eastAsia="Times New Roman" w:hAnsi="Times New Roman" w:cs="Times New Roman"/>
          <w:sz w:val="28"/>
          <w:szCs w:val="28"/>
        </w:rPr>
      </w:pPr>
      <w:r w:rsidRPr="004323FA">
        <w:rPr>
          <w:rFonts w:ascii="Times New Roman" w:eastAsia="Times New Roman" w:hAnsi="Times New Roman" w:cs="Times New Roman"/>
          <w:sz w:val="28"/>
          <w:szCs w:val="28"/>
        </w:rPr>
        <w:t>текущий – осуществляется посредством наблюдения за деятельностью учащихся в процессе занятий;</w:t>
      </w:r>
    </w:p>
    <w:p w:rsidR="0013568D" w:rsidRPr="004323FA" w:rsidRDefault="0013568D" w:rsidP="0013568D">
      <w:pPr>
        <w:pStyle w:val="a6"/>
        <w:numPr>
          <w:ilvl w:val="0"/>
          <w:numId w:val="15"/>
        </w:numPr>
        <w:jc w:val="both"/>
        <w:rPr>
          <w:rFonts w:ascii="Times New Roman" w:eastAsia="Times New Roman" w:hAnsi="Times New Roman" w:cs="Times New Roman"/>
          <w:sz w:val="28"/>
          <w:szCs w:val="28"/>
        </w:rPr>
      </w:pPr>
      <w:r w:rsidRPr="004323FA">
        <w:rPr>
          <w:rFonts w:ascii="Times New Roman" w:eastAsia="Times New Roman" w:hAnsi="Times New Roman" w:cs="Times New Roman"/>
          <w:sz w:val="28"/>
          <w:szCs w:val="28"/>
        </w:rPr>
        <w:t>промежуточный – опросы, выполнение нормативов, сдача норм ГТО, викторины, конкурсы и др.;</w:t>
      </w:r>
    </w:p>
    <w:p w:rsidR="0013568D" w:rsidRPr="004323FA" w:rsidRDefault="0013568D" w:rsidP="0013568D">
      <w:pPr>
        <w:pStyle w:val="a6"/>
        <w:numPr>
          <w:ilvl w:val="0"/>
          <w:numId w:val="15"/>
        </w:numPr>
        <w:jc w:val="both"/>
        <w:rPr>
          <w:rFonts w:ascii="Times New Roman" w:eastAsia="Times New Roman" w:hAnsi="Times New Roman" w:cs="Times New Roman"/>
          <w:sz w:val="28"/>
          <w:szCs w:val="28"/>
        </w:rPr>
      </w:pPr>
      <w:r w:rsidRPr="004323FA">
        <w:rPr>
          <w:rFonts w:ascii="Times New Roman" w:eastAsia="Times New Roman" w:hAnsi="Times New Roman" w:cs="Times New Roman"/>
          <w:sz w:val="28"/>
          <w:szCs w:val="28"/>
        </w:rPr>
        <w:t>итоговый – проведение круглого стола.</w:t>
      </w:r>
    </w:p>
    <w:p w:rsidR="00EB477F" w:rsidRPr="00EB477F" w:rsidRDefault="00EB477F" w:rsidP="00EB477F">
      <w:pPr>
        <w:spacing w:before="72"/>
        <w:ind w:left="1201"/>
        <w:rPr>
          <w:rFonts w:ascii="Times New Roman" w:hAnsi="Times New Roman" w:cs="Times New Roman"/>
          <w:b/>
          <w:sz w:val="28"/>
          <w:szCs w:val="28"/>
        </w:rPr>
      </w:pP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Список литературы для педагогов</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1. Конституция Российской Федерации (принята всенародным</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голосованием 12 декабря 1993 г.).</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2.Федеральный Закон от 29.12.2012 № 273-ФЗ «Об образовании в</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Российской Федерации».</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3.Федеральный закон от 07.02.2011 № 3-ФЗ «О полиции».</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4.Федеральный Закон от 24.06.1999 № 120-ФЗ «Об основах системы</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профилактики безнадзорности и правонарушений несовершеннолетних».</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5.Кодекс Российской Федерации об административных правонарушениях -</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М., 2014. – 235 с., ил.</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6. Государственная программа «Патриотическое воспитание граждан</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Российской Федерации на 2016-2020 годы».</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7.Концепция развития дополнительного образования.</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8. Зубач А. В. Административная деятельность органов внутренних дел в</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вопросах и ответах: моногр. / А.В. Зубач, А.Н. Кокорев. – М.: МосУ МВД России,</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Щит-М, 2016. – 352 c.</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9.Лен К.В. Хрестоматия по истории органов внутренних дел [Электр,</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ресурс]. – Барнаул, 2013. – URL: http://buimainold/start1.html АИС «Методика».</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 xml:space="preserve"> 17</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lastRenderedPageBreak/>
        <w:t>10. Методические рекомендации по разработке и оформлению</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дополнительных общеразвивающих программ и рабочих программ курсов</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внеурочной деятельности. Буйлова Л.Н., Филатова М.Н. – Москва, ГАОУ ВО</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МИОО, 2016. – 25 с.</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11. Правовое воспитание учащихся: (Из опыта работы) / Сост. Г.П.</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Давыдов, А.Ф. Никитин, В.М. Обухов. – М.: Просвещение, 2014. – 159 с.</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12. Профилактика социально-опасного поведения школьников. -</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Волгоград: Учитель, 2014. – 231 с.</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Список литературы для учащихся</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1. Ильин И.А. О сущности правосознания. – М., 1993.</w:t>
      </w:r>
    </w:p>
    <w:p w:rsidR="00EB477F"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2. Комаров С.А. Общая теория государства и права. – М.,1998.</w:t>
      </w:r>
    </w:p>
    <w:p w:rsidR="004323FA" w:rsidRPr="006F2119" w:rsidRDefault="00EB477F" w:rsidP="00EB477F">
      <w:pPr>
        <w:spacing w:before="72"/>
        <w:ind w:left="1201"/>
        <w:rPr>
          <w:rFonts w:ascii="Times New Roman" w:hAnsi="Times New Roman" w:cs="Times New Roman"/>
          <w:sz w:val="28"/>
          <w:szCs w:val="28"/>
        </w:rPr>
      </w:pPr>
      <w:r w:rsidRPr="006F2119">
        <w:rPr>
          <w:rFonts w:ascii="Times New Roman" w:hAnsi="Times New Roman" w:cs="Times New Roman"/>
          <w:sz w:val="28"/>
          <w:szCs w:val="28"/>
        </w:rPr>
        <w:t>3. Никитин А.Ф. Право и политика. – М., 1998</w:t>
      </w:r>
    </w:p>
    <w:sectPr w:rsidR="004323FA" w:rsidRPr="006F2119" w:rsidSect="00D17C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64" w:rsidRDefault="00B16C64" w:rsidP="001A43A6">
      <w:pPr>
        <w:spacing w:after="0" w:line="240" w:lineRule="auto"/>
      </w:pPr>
      <w:r>
        <w:separator/>
      </w:r>
    </w:p>
  </w:endnote>
  <w:endnote w:type="continuationSeparator" w:id="0">
    <w:p w:rsidR="00B16C64" w:rsidRDefault="00B16C64" w:rsidP="001A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727"/>
      <w:docPartObj>
        <w:docPartGallery w:val="Page Numbers (Bottom of Page)"/>
        <w:docPartUnique/>
      </w:docPartObj>
    </w:sdtPr>
    <w:sdtEndPr/>
    <w:sdtContent>
      <w:p w:rsidR="001A43A6" w:rsidRDefault="00325919">
        <w:pPr>
          <w:pStyle w:val="ab"/>
          <w:jc w:val="center"/>
        </w:pPr>
        <w:r>
          <w:fldChar w:fldCharType="begin"/>
        </w:r>
        <w:r w:rsidR="001A43A6">
          <w:instrText>PAGE   \* MERGEFORMAT</w:instrText>
        </w:r>
        <w:r>
          <w:fldChar w:fldCharType="separate"/>
        </w:r>
        <w:r w:rsidR="00371E0A">
          <w:rPr>
            <w:noProof/>
          </w:rPr>
          <w:t>13</w:t>
        </w:r>
        <w:r>
          <w:fldChar w:fldCharType="end"/>
        </w:r>
      </w:p>
    </w:sdtContent>
  </w:sdt>
  <w:p w:rsidR="001A43A6" w:rsidRDefault="001A43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64" w:rsidRDefault="00B16C64" w:rsidP="001A43A6">
      <w:pPr>
        <w:spacing w:after="0" w:line="240" w:lineRule="auto"/>
      </w:pPr>
      <w:r>
        <w:separator/>
      </w:r>
    </w:p>
  </w:footnote>
  <w:footnote w:type="continuationSeparator" w:id="0">
    <w:p w:rsidR="00B16C64" w:rsidRDefault="00B16C64" w:rsidP="001A4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C9B"/>
    <w:multiLevelType w:val="hybridMultilevel"/>
    <w:tmpl w:val="2306E322"/>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A5A0D"/>
    <w:multiLevelType w:val="multilevel"/>
    <w:tmpl w:val="F4B2E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224F6"/>
    <w:multiLevelType w:val="hybridMultilevel"/>
    <w:tmpl w:val="30989D7C"/>
    <w:lvl w:ilvl="0" w:tplc="0CEAC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E6326"/>
    <w:multiLevelType w:val="hybridMultilevel"/>
    <w:tmpl w:val="096257FE"/>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85359"/>
    <w:multiLevelType w:val="hybridMultilevel"/>
    <w:tmpl w:val="1C821AAC"/>
    <w:lvl w:ilvl="0" w:tplc="0CEAC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E389A"/>
    <w:multiLevelType w:val="hybridMultilevel"/>
    <w:tmpl w:val="6B46C436"/>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155D2"/>
    <w:multiLevelType w:val="hybridMultilevel"/>
    <w:tmpl w:val="778EF3A4"/>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6E3E63"/>
    <w:multiLevelType w:val="hybridMultilevel"/>
    <w:tmpl w:val="5A4ECFAE"/>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E160D"/>
    <w:multiLevelType w:val="hybridMultilevel"/>
    <w:tmpl w:val="CFBCEBB8"/>
    <w:lvl w:ilvl="0" w:tplc="0CEAC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6F6C44"/>
    <w:multiLevelType w:val="hybridMultilevel"/>
    <w:tmpl w:val="8AE6003E"/>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E95279"/>
    <w:multiLevelType w:val="hybridMultilevel"/>
    <w:tmpl w:val="7714DC6C"/>
    <w:lvl w:ilvl="0" w:tplc="CDC473C2">
      <w:start w:val="1"/>
      <w:numFmt w:val="decimal"/>
      <w:lvlText w:val="%1."/>
      <w:lvlJc w:val="left"/>
      <w:pPr>
        <w:ind w:left="721" w:hanging="240"/>
        <w:jc w:val="left"/>
      </w:pPr>
      <w:rPr>
        <w:rFonts w:ascii="Times New Roman" w:eastAsia="Times New Roman" w:hAnsi="Times New Roman" w:cs="Times New Roman" w:hint="default"/>
        <w:w w:val="100"/>
        <w:sz w:val="24"/>
        <w:szCs w:val="24"/>
        <w:lang w:val="ru-RU" w:eastAsia="en-US" w:bidi="ar-SA"/>
      </w:rPr>
    </w:lvl>
    <w:lvl w:ilvl="1" w:tplc="4B463ED8">
      <w:numFmt w:val="bullet"/>
      <w:lvlText w:val=""/>
      <w:lvlJc w:val="left"/>
      <w:pPr>
        <w:ind w:left="1201" w:hanging="360"/>
      </w:pPr>
      <w:rPr>
        <w:rFonts w:ascii="Symbol" w:eastAsia="Symbol" w:hAnsi="Symbol" w:cs="Symbol" w:hint="default"/>
        <w:w w:val="100"/>
        <w:sz w:val="24"/>
        <w:szCs w:val="24"/>
        <w:lang w:val="ru-RU" w:eastAsia="en-US" w:bidi="ar-SA"/>
      </w:rPr>
    </w:lvl>
    <w:lvl w:ilvl="2" w:tplc="4F92223C">
      <w:numFmt w:val="bullet"/>
      <w:lvlText w:val="•"/>
      <w:lvlJc w:val="left"/>
      <w:pPr>
        <w:ind w:left="2176" w:hanging="360"/>
      </w:pPr>
      <w:rPr>
        <w:rFonts w:hint="default"/>
        <w:lang w:val="ru-RU" w:eastAsia="en-US" w:bidi="ar-SA"/>
      </w:rPr>
    </w:lvl>
    <w:lvl w:ilvl="3" w:tplc="A90C9B8A">
      <w:numFmt w:val="bullet"/>
      <w:lvlText w:val="•"/>
      <w:lvlJc w:val="left"/>
      <w:pPr>
        <w:ind w:left="3152" w:hanging="360"/>
      </w:pPr>
      <w:rPr>
        <w:rFonts w:hint="default"/>
        <w:lang w:val="ru-RU" w:eastAsia="en-US" w:bidi="ar-SA"/>
      </w:rPr>
    </w:lvl>
    <w:lvl w:ilvl="4" w:tplc="91CA6218">
      <w:numFmt w:val="bullet"/>
      <w:lvlText w:val="•"/>
      <w:lvlJc w:val="left"/>
      <w:pPr>
        <w:ind w:left="4128" w:hanging="360"/>
      </w:pPr>
      <w:rPr>
        <w:rFonts w:hint="default"/>
        <w:lang w:val="ru-RU" w:eastAsia="en-US" w:bidi="ar-SA"/>
      </w:rPr>
    </w:lvl>
    <w:lvl w:ilvl="5" w:tplc="B346034C">
      <w:numFmt w:val="bullet"/>
      <w:lvlText w:val="•"/>
      <w:lvlJc w:val="left"/>
      <w:pPr>
        <w:ind w:left="5105" w:hanging="360"/>
      </w:pPr>
      <w:rPr>
        <w:rFonts w:hint="default"/>
        <w:lang w:val="ru-RU" w:eastAsia="en-US" w:bidi="ar-SA"/>
      </w:rPr>
    </w:lvl>
    <w:lvl w:ilvl="6" w:tplc="CCC07C7A">
      <w:numFmt w:val="bullet"/>
      <w:lvlText w:val="•"/>
      <w:lvlJc w:val="left"/>
      <w:pPr>
        <w:ind w:left="6081" w:hanging="360"/>
      </w:pPr>
      <w:rPr>
        <w:rFonts w:hint="default"/>
        <w:lang w:val="ru-RU" w:eastAsia="en-US" w:bidi="ar-SA"/>
      </w:rPr>
    </w:lvl>
    <w:lvl w:ilvl="7" w:tplc="BA8616C4">
      <w:numFmt w:val="bullet"/>
      <w:lvlText w:val="•"/>
      <w:lvlJc w:val="left"/>
      <w:pPr>
        <w:ind w:left="7057" w:hanging="360"/>
      </w:pPr>
      <w:rPr>
        <w:rFonts w:hint="default"/>
        <w:lang w:val="ru-RU" w:eastAsia="en-US" w:bidi="ar-SA"/>
      </w:rPr>
    </w:lvl>
    <w:lvl w:ilvl="8" w:tplc="D4EA920A">
      <w:numFmt w:val="bullet"/>
      <w:lvlText w:val="•"/>
      <w:lvlJc w:val="left"/>
      <w:pPr>
        <w:ind w:left="8033" w:hanging="360"/>
      </w:pPr>
      <w:rPr>
        <w:rFonts w:hint="default"/>
        <w:lang w:val="ru-RU" w:eastAsia="en-US" w:bidi="ar-SA"/>
      </w:rPr>
    </w:lvl>
  </w:abstractNum>
  <w:abstractNum w:abstractNumId="11" w15:restartNumberingAfterBreak="0">
    <w:nsid w:val="554B767C"/>
    <w:multiLevelType w:val="hybridMultilevel"/>
    <w:tmpl w:val="02C21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3431F"/>
    <w:multiLevelType w:val="hybridMultilevel"/>
    <w:tmpl w:val="942CFDBE"/>
    <w:lvl w:ilvl="0" w:tplc="FE107028">
      <w:start w:val="1"/>
      <w:numFmt w:val="decimal"/>
      <w:lvlText w:val="%1."/>
      <w:lvlJc w:val="left"/>
      <w:pPr>
        <w:ind w:left="232" w:hanging="708"/>
        <w:jc w:val="left"/>
      </w:pPr>
      <w:rPr>
        <w:rFonts w:hint="default"/>
        <w:spacing w:val="-29"/>
        <w:w w:val="100"/>
        <w:lang w:val="ru-RU" w:eastAsia="en-US" w:bidi="ar-SA"/>
      </w:rPr>
    </w:lvl>
    <w:lvl w:ilvl="1" w:tplc="316EDA42">
      <w:numFmt w:val="bullet"/>
      <w:lvlText w:val="•"/>
      <w:lvlJc w:val="left"/>
      <w:pPr>
        <w:ind w:left="1258" w:hanging="708"/>
      </w:pPr>
      <w:rPr>
        <w:rFonts w:hint="default"/>
        <w:lang w:val="ru-RU" w:eastAsia="en-US" w:bidi="ar-SA"/>
      </w:rPr>
    </w:lvl>
    <w:lvl w:ilvl="2" w:tplc="9AE499A0">
      <w:numFmt w:val="bullet"/>
      <w:lvlText w:val="•"/>
      <w:lvlJc w:val="left"/>
      <w:pPr>
        <w:ind w:left="2277" w:hanging="708"/>
      </w:pPr>
      <w:rPr>
        <w:rFonts w:hint="default"/>
        <w:lang w:val="ru-RU" w:eastAsia="en-US" w:bidi="ar-SA"/>
      </w:rPr>
    </w:lvl>
    <w:lvl w:ilvl="3" w:tplc="0CBAA91E">
      <w:numFmt w:val="bullet"/>
      <w:lvlText w:val="•"/>
      <w:lvlJc w:val="left"/>
      <w:pPr>
        <w:ind w:left="3295" w:hanging="708"/>
      </w:pPr>
      <w:rPr>
        <w:rFonts w:hint="default"/>
        <w:lang w:val="ru-RU" w:eastAsia="en-US" w:bidi="ar-SA"/>
      </w:rPr>
    </w:lvl>
    <w:lvl w:ilvl="4" w:tplc="6174048E">
      <w:numFmt w:val="bullet"/>
      <w:lvlText w:val="•"/>
      <w:lvlJc w:val="left"/>
      <w:pPr>
        <w:ind w:left="4314" w:hanging="708"/>
      </w:pPr>
      <w:rPr>
        <w:rFonts w:hint="default"/>
        <w:lang w:val="ru-RU" w:eastAsia="en-US" w:bidi="ar-SA"/>
      </w:rPr>
    </w:lvl>
    <w:lvl w:ilvl="5" w:tplc="0298D28A">
      <w:numFmt w:val="bullet"/>
      <w:lvlText w:val="•"/>
      <w:lvlJc w:val="left"/>
      <w:pPr>
        <w:ind w:left="5333" w:hanging="708"/>
      </w:pPr>
      <w:rPr>
        <w:rFonts w:hint="default"/>
        <w:lang w:val="ru-RU" w:eastAsia="en-US" w:bidi="ar-SA"/>
      </w:rPr>
    </w:lvl>
    <w:lvl w:ilvl="6" w:tplc="939EC1BC">
      <w:numFmt w:val="bullet"/>
      <w:lvlText w:val="•"/>
      <w:lvlJc w:val="left"/>
      <w:pPr>
        <w:ind w:left="6351" w:hanging="708"/>
      </w:pPr>
      <w:rPr>
        <w:rFonts w:hint="default"/>
        <w:lang w:val="ru-RU" w:eastAsia="en-US" w:bidi="ar-SA"/>
      </w:rPr>
    </w:lvl>
    <w:lvl w:ilvl="7" w:tplc="DC961954">
      <w:numFmt w:val="bullet"/>
      <w:lvlText w:val="•"/>
      <w:lvlJc w:val="left"/>
      <w:pPr>
        <w:ind w:left="7370" w:hanging="708"/>
      </w:pPr>
      <w:rPr>
        <w:rFonts w:hint="default"/>
        <w:lang w:val="ru-RU" w:eastAsia="en-US" w:bidi="ar-SA"/>
      </w:rPr>
    </w:lvl>
    <w:lvl w:ilvl="8" w:tplc="2F1478A6">
      <w:numFmt w:val="bullet"/>
      <w:lvlText w:val="•"/>
      <w:lvlJc w:val="left"/>
      <w:pPr>
        <w:ind w:left="8389" w:hanging="708"/>
      </w:pPr>
      <w:rPr>
        <w:rFonts w:hint="default"/>
        <w:lang w:val="ru-RU" w:eastAsia="en-US" w:bidi="ar-SA"/>
      </w:rPr>
    </w:lvl>
  </w:abstractNum>
  <w:abstractNum w:abstractNumId="13" w15:restartNumberingAfterBreak="0">
    <w:nsid w:val="59781369"/>
    <w:multiLevelType w:val="hybridMultilevel"/>
    <w:tmpl w:val="B880A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904D11"/>
    <w:multiLevelType w:val="hybridMultilevel"/>
    <w:tmpl w:val="803AA4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52F7864"/>
    <w:multiLevelType w:val="hybridMultilevel"/>
    <w:tmpl w:val="AE18481A"/>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7855F1"/>
    <w:multiLevelType w:val="hybridMultilevel"/>
    <w:tmpl w:val="740A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CA7B7F"/>
    <w:multiLevelType w:val="hybridMultilevel"/>
    <w:tmpl w:val="140448F6"/>
    <w:lvl w:ilvl="0" w:tplc="32F8C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3D02C7"/>
    <w:multiLevelType w:val="hybridMultilevel"/>
    <w:tmpl w:val="839EA95E"/>
    <w:lvl w:ilvl="0" w:tplc="F9607DEC">
      <w:start w:val="1"/>
      <w:numFmt w:val="decimal"/>
      <w:lvlText w:val="%1"/>
      <w:lvlJc w:val="left"/>
      <w:pPr>
        <w:ind w:left="1180" w:hanging="180"/>
        <w:jc w:val="left"/>
      </w:pPr>
      <w:rPr>
        <w:rFonts w:ascii="Times New Roman" w:eastAsia="Times New Roman" w:hAnsi="Times New Roman" w:cs="Times New Roman" w:hint="default"/>
        <w:b/>
        <w:bCs/>
        <w:spacing w:val="-2"/>
        <w:w w:val="100"/>
        <w:sz w:val="24"/>
        <w:szCs w:val="24"/>
        <w:lang w:val="ru-RU" w:eastAsia="en-US" w:bidi="ar-SA"/>
      </w:rPr>
    </w:lvl>
    <w:lvl w:ilvl="1" w:tplc="4FC0D238">
      <w:numFmt w:val="bullet"/>
      <w:lvlText w:val="•"/>
      <w:lvlJc w:val="left"/>
      <w:pPr>
        <w:ind w:left="2104" w:hanging="180"/>
      </w:pPr>
      <w:rPr>
        <w:rFonts w:hint="default"/>
        <w:lang w:val="ru-RU" w:eastAsia="en-US" w:bidi="ar-SA"/>
      </w:rPr>
    </w:lvl>
    <w:lvl w:ilvl="2" w:tplc="240ADB1A">
      <w:numFmt w:val="bullet"/>
      <w:lvlText w:val="•"/>
      <w:lvlJc w:val="left"/>
      <w:pPr>
        <w:ind w:left="3029" w:hanging="180"/>
      </w:pPr>
      <w:rPr>
        <w:rFonts w:hint="default"/>
        <w:lang w:val="ru-RU" w:eastAsia="en-US" w:bidi="ar-SA"/>
      </w:rPr>
    </w:lvl>
    <w:lvl w:ilvl="3" w:tplc="13AACF48">
      <w:numFmt w:val="bullet"/>
      <w:lvlText w:val="•"/>
      <w:lvlJc w:val="left"/>
      <w:pPr>
        <w:ind w:left="3953" w:hanging="180"/>
      </w:pPr>
      <w:rPr>
        <w:rFonts w:hint="default"/>
        <w:lang w:val="ru-RU" w:eastAsia="en-US" w:bidi="ar-SA"/>
      </w:rPr>
    </w:lvl>
    <w:lvl w:ilvl="4" w:tplc="AC3A9CF8">
      <w:numFmt w:val="bullet"/>
      <w:lvlText w:val="•"/>
      <w:lvlJc w:val="left"/>
      <w:pPr>
        <w:ind w:left="4878" w:hanging="180"/>
      </w:pPr>
      <w:rPr>
        <w:rFonts w:hint="default"/>
        <w:lang w:val="ru-RU" w:eastAsia="en-US" w:bidi="ar-SA"/>
      </w:rPr>
    </w:lvl>
    <w:lvl w:ilvl="5" w:tplc="3C3C1C32">
      <w:numFmt w:val="bullet"/>
      <w:lvlText w:val="•"/>
      <w:lvlJc w:val="left"/>
      <w:pPr>
        <w:ind w:left="5803" w:hanging="180"/>
      </w:pPr>
      <w:rPr>
        <w:rFonts w:hint="default"/>
        <w:lang w:val="ru-RU" w:eastAsia="en-US" w:bidi="ar-SA"/>
      </w:rPr>
    </w:lvl>
    <w:lvl w:ilvl="6" w:tplc="F01274DE">
      <w:numFmt w:val="bullet"/>
      <w:lvlText w:val="•"/>
      <w:lvlJc w:val="left"/>
      <w:pPr>
        <w:ind w:left="6727" w:hanging="180"/>
      </w:pPr>
      <w:rPr>
        <w:rFonts w:hint="default"/>
        <w:lang w:val="ru-RU" w:eastAsia="en-US" w:bidi="ar-SA"/>
      </w:rPr>
    </w:lvl>
    <w:lvl w:ilvl="7" w:tplc="E982E0EC">
      <w:numFmt w:val="bullet"/>
      <w:lvlText w:val="•"/>
      <w:lvlJc w:val="left"/>
      <w:pPr>
        <w:ind w:left="7652" w:hanging="180"/>
      </w:pPr>
      <w:rPr>
        <w:rFonts w:hint="default"/>
        <w:lang w:val="ru-RU" w:eastAsia="en-US" w:bidi="ar-SA"/>
      </w:rPr>
    </w:lvl>
    <w:lvl w:ilvl="8" w:tplc="4F9451B8">
      <w:numFmt w:val="bullet"/>
      <w:lvlText w:val="•"/>
      <w:lvlJc w:val="left"/>
      <w:pPr>
        <w:ind w:left="8577" w:hanging="180"/>
      </w:pPr>
      <w:rPr>
        <w:rFonts w:hint="default"/>
        <w:lang w:val="ru-RU" w:eastAsia="en-US" w:bidi="ar-SA"/>
      </w:rPr>
    </w:lvl>
  </w:abstractNum>
  <w:abstractNum w:abstractNumId="19" w15:restartNumberingAfterBreak="0">
    <w:nsid w:val="7A817EE5"/>
    <w:multiLevelType w:val="hybridMultilevel"/>
    <w:tmpl w:val="BBF07332"/>
    <w:lvl w:ilvl="0" w:tplc="E418053A">
      <w:start w:val="1"/>
      <w:numFmt w:val="decimal"/>
      <w:lvlText w:val="%1."/>
      <w:lvlJc w:val="left"/>
      <w:pPr>
        <w:ind w:left="979" w:hanging="269"/>
        <w:jc w:val="left"/>
      </w:pPr>
      <w:rPr>
        <w:rFonts w:ascii="Verdana" w:eastAsia="Verdana" w:hAnsi="Verdana" w:cs="Verdana" w:hint="default"/>
        <w:w w:val="99"/>
        <w:sz w:val="20"/>
        <w:szCs w:val="20"/>
        <w:lang w:val="ru-RU" w:eastAsia="en-US" w:bidi="ar-SA"/>
      </w:rPr>
    </w:lvl>
    <w:lvl w:ilvl="1" w:tplc="E7A6809A">
      <w:numFmt w:val="bullet"/>
      <w:lvlText w:val="•"/>
      <w:lvlJc w:val="left"/>
      <w:pPr>
        <w:ind w:left="1875" w:hanging="269"/>
      </w:pPr>
      <w:rPr>
        <w:rFonts w:hint="default"/>
        <w:lang w:val="ru-RU" w:eastAsia="en-US" w:bidi="ar-SA"/>
      </w:rPr>
    </w:lvl>
    <w:lvl w:ilvl="2" w:tplc="209439B2">
      <w:numFmt w:val="bullet"/>
      <w:lvlText w:val="•"/>
      <w:lvlJc w:val="left"/>
      <w:pPr>
        <w:ind w:left="2762" w:hanging="269"/>
      </w:pPr>
      <w:rPr>
        <w:rFonts w:hint="default"/>
        <w:lang w:val="ru-RU" w:eastAsia="en-US" w:bidi="ar-SA"/>
      </w:rPr>
    </w:lvl>
    <w:lvl w:ilvl="3" w:tplc="D36EBBDC">
      <w:numFmt w:val="bullet"/>
      <w:lvlText w:val="•"/>
      <w:lvlJc w:val="left"/>
      <w:pPr>
        <w:ind w:left="3648" w:hanging="269"/>
      </w:pPr>
      <w:rPr>
        <w:rFonts w:hint="default"/>
        <w:lang w:val="ru-RU" w:eastAsia="en-US" w:bidi="ar-SA"/>
      </w:rPr>
    </w:lvl>
    <w:lvl w:ilvl="4" w:tplc="7A28F652">
      <w:numFmt w:val="bullet"/>
      <w:lvlText w:val="•"/>
      <w:lvlJc w:val="left"/>
      <w:pPr>
        <w:ind w:left="4535" w:hanging="269"/>
      </w:pPr>
      <w:rPr>
        <w:rFonts w:hint="default"/>
        <w:lang w:val="ru-RU" w:eastAsia="en-US" w:bidi="ar-SA"/>
      </w:rPr>
    </w:lvl>
    <w:lvl w:ilvl="5" w:tplc="51BE59B2">
      <w:numFmt w:val="bullet"/>
      <w:lvlText w:val="•"/>
      <w:lvlJc w:val="left"/>
      <w:pPr>
        <w:ind w:left="5422" w:hanging="269"/>
      </w:pPr>
      <w:rPr>
        <w:rFonts w:hint="default"/>
        <w:lang w:val="ru-RU" w:eastAsia="en-US" w:bidi="ar-SA"/>
      </w:rPr>
    </w:lvl>
    <w:lvl w:ilvl="6" w:tplc="93524592">
      <w:numFmt w:val="bullet"/>
      <w:lvlText w:val="•"/>
      <w:lvlJc w:val="left"/>
      <w:pPr>
        <w:ind w:left="6308" w:hanging="269"/>
      </w:pPr>
      <w:rPr>
        <w:rFonts w:hint="default"/>
        <w:lang w:val="ru-RU" w:eastAsia="en-US" w:bidi="ar-SA"/>
      </w:rPr>
    </w:lvl>
    <w:lvl w:ilvl="7" w:tplc="484605F0">
      <w:numFmt w:val="bullet"/>
      <w:lvlText w:val="•"/>
      <w:lvlJc w:val="left"/>
      <w:pPr>
        <w:ind w:left="7195" w:hanging="269"/>
      </w:pPr>
      <w:rPr>
        <w:rFonts w:hint="default"/>
        <w:lang w:val="ru-RU" w:eastAsia="en-US" w:bidi="ar-SA"/>
      </w:rPr>
    </w:lvl>
    <w:lvl w:ilvl="8" w:tplc="12A21680">
      <w:numFmt w:val="bullet"/>
      <w:lvlText w:val="•"/>
      <w:lvlJc w:val="left"/>
      <w:pPr>
        <w:ind w:left="8082" w:hanging="269"/>
      </w:pPr>
      <w:rPr>
        <w:rFonts w:hint="default"/>
        <w:lang w:val="ru-RU" w:eastAsia="en-US" w:bidi="ar-SA"/>
      </w:rPr>
    </w:lvl>
  </w:abstractNum>
  <w:num w:numId="1">
    <w:abstractNumId w:val="6"/>
  </w:num>
  <w:num w:numId="2">
    <w:abstractNumId w:val="12"/>
  </w:num>
  <w:num w:numId="3">
    <w:abstractNumId w:val="18"/>
  </w:num>
  <w:num w:numId="4">
    <w:abstractNumId w:val="17"/>
  </w:num>
  <w:num w:numId="5">
    <w:abstractNumId w:val="7"/>
  </w:num>
  <w:num w:numId="6">
    <w:abstractNumId w:val="5"/>
  </w:num>
  <w:num w:numId="7">
    <w:abstractNumId w:val="11"/>
  </w:num>
  <w:num w:numId="8">
    <w:abstractNumId w:val="0"/>
  </w:num>
  <w:num w:numId="9">
    <w:abstractNumId w:val="15"/>
  </w:num>
  <w:num w:numId="10">
    <w:abstractNumId w:val="3"/>
  </w:num>
  <w:num w:numId="11">
    <w:abstractNumId w:val="9"/>
  </w:num>
  <w:num w:numId="12">
    <w:abstractNumId w:val="16"/>
  </w:num>
  <w:num w:numId="13">
    <w:abstractNumId w:val="4"/>
  </w:num>
  <w:num w:numId="14">
    <w:abstractNumId w:val="1"/>
  </w:num>
  <w:num w:numId="15">
    <w:abstractNumId w:val="2"/>
  </w:num>
  <w:num w:numId="16">
    <w:abstractNumId w:val="8"/>
  </w:num>
  <w:num w:numId="17">
    <w:abstractNumId w:val="14"/>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DD"/>
    <w:rsid w:val="0001005E"/>
    <w:rsid w:val="00043537"/>
    <w:rsid w:val="00085379"/>
    <w:rsid w:val="000D1ABA"/>
    <w:rsid w:val="0013568D"/>
    <w:rsid w:val="001A43A6"/>
    <w:rsid w:val="00210646"/>
    <w:rsid w:val="002300E7"/>
    <w:rsid w:val="00295279"/>
    <w:rsid w:val="00325919"/>
    <w:rsid w:val="00361CEC"/>
    <w:rsid w:val="00371E0A"/>
    <w:rsid w:val="004226FB"/>
    <w:rsid w:val="004323FA"/>
    <w:rsid w:val="0045499F"/>
    <w:rsid w:val="005B414D"/>
    <w:rsid w:val="00657929"/>
    <w:rsid w:val="00695BDD"/>
    <w:rsid w:val="006F2119"/>
    <w:rsid w:val="00726A84"/>
    <w:rsid w:val="007C4F90"/>
    <w:rsid w:val="008C52D4"/>
    <w:rsid w:val="00927675"/>
    <w:rsid w:val="00956F89"/>
    <w:rsid w:val="009629AD"/>
    <w:rsid w:val="009C1DB0"/>
    <w:rsid w:val="00A24FB6"/>
    <w:rsid w:val="00AE5577"/>
    <w:rsid w:val="00B16C64"/>
    <w:rsid w:val="00D114AF"/>
    <w:rsid w:val="00D17CA3"/>
    <w:rsid w:val="00D4369B"/>
    <w:rsid w:val="00D633A7"/>
    <w:rsid w:val="00D6735A"/>
    <w:rsid w:val="00D67452"/>
    <w:rsid w:val="00DB360A"/>
    <w:rsid w:val="00E1417A"/>
    <w:rsid w:val="00E7737A"/>
    <w:rsid w:val="00EB477F"/>
    <w:rsid w:val="00F008A4"/>
    <w:rsid w:val="00F03943"/>
    <w:rsid w:val="00F76DB1"/>
    <w:rsid w:val="00F9793F"/>
    <w:rsid w:val="00FA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5453"/>
  <w15:docId w15:val="{30561087-6CFA-41E7-BFBB-E2FDA299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57929"/>
    <w:pPr>
      <w:widowControl w:val="0"/>
      <w:autoSpaceDE w:val="0"/>
      <w:autoSpaceDN w:val="0"/>
      <w:spacing w:after="0" w:line="240" w:lineRule="auto"/>
      <w:ind w:left="481"/>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5B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95BDD"/>
    <w:pPr>
      <w:widowControl w:val="0"/>
      <w:autoSpaceDE w:val="0"/>
      <w:autoSpaceDN w:val="0"/>
      <w:spacing w:after="0" w:line="240" w:lineRule="auto"/>
      <w:ind w:left="232"/>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695BDD"/>
    <w:rPr>
      <w:rFonts w:ascii="Times New Roman" w:eastAsia="Times New Roman" w:hAnsi="Times New Roman" w:cs="Times New Roman"/>
      <w:sz w:val="24"/>
      <w:szCs w:val="24"/>
      <w:lang w:eastAsia="en-US"/>
    </w:rPr>
  </w:style>
  <w:style w:type="paragraph" w:styleId="a5">
    <w:name w:val="List Paragraph"/>
    <w:basedOn w:val="a"/>
    <w:uiPriority w:val="1"/>
    <w:qFormat/>
    <w:rsid w:val="00695BDD"/>
    <w:pPr>
      <w:widowControl w:val="0"/>
      <w:autoSpaceDE w:val="0"/>
      <w:autoSpaceDN w:val="0"/>
      <w:spacing w:after="0" w:line="240" w:lineRule="auto"/>
      <w:ind w:left="232" w:hanging="361"/>
    </w:pPr>
    <w:rPr>
      <w:rFonts w:ascii="Times New Roman" w:eastAsia="Times New Roman" w:hAnsi="Times New Roman" w:cs="Times New Roman"/>
      <w:lang w:eastAsia="en-US"/>
    </w:rPr>
  </w:style>
  <w:style w:type="paragraph" w:customStyle="1" w:styleId="TableParagraph">
    <w:name w:val="Table Paragraph"/>
    <w:basedOn w:val="a"/>
    <w:uiPriority w:val="1"/>
    <w:qFormat/>
    <w:rsid w:val="00695BDD"/>
    <w:pPr>
      <w:widowControl w:val="0"/>
      <w:autoSpaceDE w:val="0"/>
      <w:autoSpaceDN w:val="0"/>
      <w:spacing w:after="0" w:line="256" w:lineRule="exact"/>
      <w:ind w:left="108"/>
    </w:pPr>
    <w:rPr>
      <w:rFonts w:ascii="Times New Roman" w:eastAsia="Times New Roman" w:hAnsi="Times New Roman" w:cs="Times New Roman"/>
      <w:lang w:eastAsia="en-US"/>
    </w:rPr>
  </w:style>
  <w:style w:type="paragraph" w:customStyle="1" w:styleId="21">
    <w:name w:val="Заголовок 21"/>
    <w:basedOn w:val="a"/>
    <w:uiPriority w:val="1"/>
    <w:qFormat/>
    <w:rsid w:val="00695BDD"/>
    <w:pPr>
      <w:widowControl w:val="0"/>
      <w:autoSpaceDE w:val="0"/>
      <w:autoSpaceDN w:val="0"/>
      <w:spacing w:before="5" w:after="0" w:line="274" w:lineRule="exact"/>
      <w:ind w:left="940"/>
      <w:outlineLvl w:val="2"/>
    </w:pPr>
    <w:rPr>
      <w:rFonts w:ascii="Times New Roman" w:eastAsia="Times New Roman" w:hAnsi="Times New Roman" w:cs="Times New Roman"/>
      <w:b/>
      <w:bCs/>
      <w:sz w:val="24"/>
      <w:szCs w:val="24"/>
      <w:lang w:eastAsia="en-US"/>
    </w:rPr>
  </w:style>
  <w:style w:type="paragraph" w:styleId="a6">
    <w:name w:val="No Spacing"/>
    <w:uiPriority w:val="1"/>
    <w:qFormat/>
    <w:rsid w:val="00695BDD"/>
    <w:pPr>
      <w:spacing w:after="0" w:line="240" w:lineRule="auto"/>
    </w:pPr>
  </w:style>
  <w:style w:type="table" w:styleId="a7">
    <w:name w:val="Table Grid"/>
    <w:basedOn w:val="a1"/>
    <w:uiPriority w:val="59"/>
    <w:rsid w:val="0001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3568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A43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43A6"/>
  </w:style>
  <w:style w:type="paragraph" w:styleId="ab">
    <w:name w:val="footer"/>
    <w:basedOn w:val="a"/>
    <w:link w:val="ac"/>
    <w:uiPriority w:val="99"/>
    <w:unhideWhenUsed/>
    <w:rsid w:val="001A43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43A6"/>
  </w:style>
  <w:style w:type="table" w:customStyle="1" w:styleId="11">
    <w:name w:val="Сетка таблицы1"/>
    <w:basedOn w:val="a1"/>
    <w:next w:val="a7"/>
    <w:uiPriority w:val="59"/>
    <w:rsid w:val="00361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D673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735A"/>
    <w:rPr>
      <w:rFonts w:ascii="Tahoma" w:hAnsi="Tahoma" w:cs="Tahoma"/>
      <w:sz w:val="16"/>
      <w:szCs w:val="16"/>
    </w:rPr>
  </w:style>
  <w:style w:type="character" w:customStyle="1" w:styleId="10">
    <w:name w:val="Заголовок 1 Знак"/>
    <w:basedOn w:val="a0"/>
    <w:link w:val="1"/>
    <w:uiPriority w:val="1"/>
    <w:rsid w:val="00657929"/>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5371">
      <w:bodyDiv w:val="1"/>
      <w:marLeft w:val="0"/>
      <w:marRight w:val="0"/>
      <w:marTop w:val="0"/>
      <w:marBottom w:val="0"/>
      <w:divBdr>
        <w:top w:val="none" w:sz="0" w:space="0" w:color="auto"/>
        <w:left w:val="none" w:sz="0" w:space="0" w:color="auto"/>
        <w:bottom w:val="none" w:sz="0" w:space="0" w:color="auto"/>
        <w:right w:val="none" w:sz="0" w:space="0" w:color="auto"/>
      </w:divBdr>
    </w:div>
    <w:div w:id="749930863">
      <w:bodyDiv w:val="1"/>
      <w:marLeft w:val="0"/>
      <w:marRight w:val="0"/>
      <w:marTop w:val="0"/>
      <w:marBottom w:val="0"/>
      <w:divBdr>
        <w:top w:val="none" w:sz="0" w:space="0" w:color="auto"/>
        <w:left w:val="none" w:sz="0" w:space="0" w:color="auto"/>
        <w:bottom w:val="none" w:sz="0" w:space="0" w:color="auto"/>
        <w:right w:val="none" w:sz="0" w:space="0" w:color="auto"/>
      </w:divBdr>
    </w:div>
    <w:div w:id="777991950">
      <w:bodyDiv w:val="1"/>
      <w:marLeft w:val="0"/>
      <w:marRight w:val="0"/>
      <w:marTop w:val="0"/>
      <w:marBottom w:val="0"/>
      <w:divBdr>
        <w:top w:val="none" w:sz="0" w:space="0" w:color="auto"/>
        <w:left w:val="none" w:sz="0" w:space="0" w:color="auto"/>
        <w:bottom w:val="none" w:sz="0" w:space="0" w:color="auto"/>
        <w:right w:val="none" w:sz="0" w:space="0" w:color="auto"/>
      </w:divBdr>
    </w:div>
    <w:div w:id="18948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3149</Words>
  <Characters>17953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Алексеевы</cp:lastModifiedBy>
  <cp:revision>3</cp:revision>
  <dcterms:created xsi:type="dcterms:W3CDTF">2023-10-08T18:57:00Z</dcterms:created>
  <dcterms:modified xsi:type="dcterms:W3CDTF">2023-10-18T14:09:00Z</dcterms:modified>
</cp:coreProperties>
</file>